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4BE99" w14:textId="57C2B690" w:rsidR="0082551A" w:rsidRDefault="00CC7845" w:rsidP="00030BDE">
      <w:r>
        <w:rPr>
          <w:noProof/>
        </w:rPr>
        <w:drawing>
          <wp:inline distT="0" distB="0" distL="0" distR="0" wp14:anchorId="54DE460F" wp14:editId="6E3295AC">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9"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6B60BC69" w14:textId="77777777" w:rsidR="00A83281" w:rsidRDefault="00A83281" w:rsidP="00030BDE"/>
    <w:p w14:paraId="7928F743" w14:textId="77777777" w:rsidR="00537309" w:rsidRDefault="00A83281" w:rsidP="00A83281">
      <w:pPr>
        <w:pStyle w:val="Heading1"/>
      </w:pPr>
      <w:r w:rsidRPr="00CC7845">
        <w:t>Application by site owner for a determination that the owner may require an</w:t>
      </w:r>
    </w:p>
    <w:p w14:paraId="33A2AD91" w14:textId="77777777" w:rsidR="00A83281" w:rsidRPr="00537309" w:rsidRDefault="00A83281" w:rsidP="00537309">
      <w:pPr>
        <w:jc w:val="right"/>
        <w:rPr>
          <w:b/>
          <w:color w:val="0066FF"/>
          <w:sz w:val="28"/>
          <w:szCs w:val="28"/>
        </w:rPr>
      </w:pPr>
      <w:r w:rsidRPr="00537309">
        <w:rPr>
          <w:b/>
          <w:color w:val="0066FF"/>
          <w:sz w:val="28"/>
          <w:szCs w:val="28"/>
        </w:rPr>
        <w:t xml:space="preserve"> occupier to re-site the occupier’s home temporarily to another pitch on the protected site.</w:t>
      </w:r>
    </w:p>
    <w:p w14:paraId="02E960A2" w14:textId="77777777" w:rsidR="00A83281" w:rsidRDefault="00A83281" w:rsidP="00030BDE"/>
    <w:p w14:paraId="4E2CC8DE" w14:textId="77777777" w:rsidR="00E366BC" w:rsidRDefault="00A83281" w:rsidP="00E366BC">
      <w:pPr>
        <w:pStyle w:val="Heading2"/>
      </w:pPr>
      <w:r>
        <w:t>Mobile Homes (Wales) Act 2013 (“the Act”). Schedule 2, Chapter 2 paragraph 14 and Schedule</w:t>
      </w:r>
    </w:p>
    <w:p w14:paraId="2722D853" w14:textId="77777777" w:rsidR="00A83281" w:rsidRPr="00E366BC" w:rsidRDefault="00A83281" w:rsidP="00E366BC">
      <w:pPr>
        <w:pBdr>
          <w:bottom w:val="single" w:sz="4" w:space="1" w:color="0066FF"/>
        </w:pBdr>
        <w:jc w:val="right"/>
        <w:rPr>
          <w:b/>
          <w:sz w:val="32"/>
          <w:szCs w:val="32"/>
        </w:rPr>
      </w:pPr>
      <w:r w:rsidRPr="00E366BC">
        <w:rPr>
          <w:b/>
          <w:color w:val="0066FF"/>
        </w:rPr>
        <w:t xml:space="preserve"> 2 Chapter 4, paragraph 44(1)(a).</w:t>
      </w:r>
    </w:p>
    <w:p w14:paraId="7ED1B34D" w14:textId="77777777" w:rsidR="00A83281" w:rsidRPr="00A83281" w:rsidRDefault="00A83281" w:rsidP="00A83281">
      <w:pPr>
        <w:jc w:val="both"/>
        <w:rPr>
          <w:rFonts w:cs="Arial"/>
          <w:b/>
          <w:caps/>
          <w:color w:val="000000"/>
          <w:sz w:val="16"/>
          <w:szCs w:val="16"/>
        </w:rPr>
      </w:pPr>
    </w:p>
    <w:p w14:paraId="4DD8984B" w14:textId="77777777" w:rsidR="00A83281" w:rsidRPr="00C14225" w:rsidRDefault="00A83281" w:rsidP="00A83281">
      <w:pPr>
        <w:jc w:val="both"/>
        <w:rPr>
          <w:rFonts w:cs="Arial"/>
          <w:b/>
          <w:caps/>
          <w:color w:val="000000"/>
        </w:rPr>
      </w:pPr>
      <w:r>
        <w:rPr>
          <w:rFonts w:cs="Arial"/>
          <w:b/>
          <w:caps/>
          <w:color w:val="000000"/>
        </w:rPr>
        <w:t>This form relates to MOBILE</w:t>
      </w:r>
      <w:r w:rsidRPr="00C14225">
        <w:rPr>
          <w:rFonts w:cs="Arial"/>
          <w:b/>
          <w:caps/>
          <w:color w:val="000000"/>
        </w:rPr>
        <w:t xml:space="preserve"> Home Sites in Wales only</w:t>
      </w:r>
      <w:r>
        <w:rPr>
          <w:rFonts w:cs="Arial"/>
          <w:b/>
          <w:caps/>
          <w:color w:val="000000"/>
        </w:rPr>
        <w:t xml:space="preserve"> INCLUDING PERMANENT PITCHES ON LOCAL AUTHORITY </w:t>
      </w:r>
      <w:r w:rsidRPr="00C14225">
        <w:rPr>
          <w:rFonts w:cs="Arial"/>
          <w:b/>
          <w:caps/>
          <w:color w:val="000000"/>
        </w:rPr>
        <w:t>Gypsy and Traveller Sites in Wales.</w:t>
      </w:r>
    </w:p>
    <w:p w14:paraId="095750E3" w14:textId="77777777" w:rsidR="00A83281" w:rsidRDefault="00A83281" w:rsidP="00A83281">
      <w:pPr>
        <w:jc w:val="both"/>
        <w:rPr>
          <w:rFonts w:cs="Arial"/>
          <w:color w:val="000000"/>
        </w:rPr>
      </w:pPr>
    </w:p>
    <w:p w14:paraId="75C6CD8F" w14:textId="77777777" w:rsidR="00A17296" w:rsidRPr="00E4500C" w:rsidRDefault="00A17296" w:rsidP="00A17296">
      <w:pPr>
        <w:rPr>
          <w:rFonts w:cs="Arial"/>
          <w:b/>
        </w:rPr>
      </w:pPr>
      <w:r w:rsidRPr="00A17296">
        <w:rPr>
          <w:rFonts w:cs="Arial"/>
          <w:b/>
        </w:rPr>
        <w:t>This application form is also available in Welsh. Please contact the tribunal for a Welsh version of this form.</w:t>
      </w:r>
    </w:p>
    <w:p w14:paraId="66C8D085" w14:textId="77777777" w:rsidR="00A17296" w:rsidRDefault="00A17296" w:rsidP="00A83281">
      <w:pPr>
        <w:jc w:val="both"/>
        <w:rPr>
          <w:rFonts w:cs="Arial"/>
          <w:color w:val="000000"/>
        </w:rPr>
      </w:pPr>
    </w:p>
    <w:p w14:paraId="40F47BF9" w14:textId="77777777" w:rsidR="00A83281" w:rsidRDefault="00A83281" w:rsidP="00A83281">
      <w:pPr>
        <w:jc w:val="both"/>
        <w:rPr>
          <w:rFonts w:cs="Arial"/>
          <w:color w:val="000000"/>
        </w:rPr>
      </w:pPr>
      <w:r w:rsidRPr="00B02FCF">
        <w:rPr>
          <w:rFonts w:cs="Arial"/>
          <w:color w:val="000000"/>
        </w:rPr>
        <w:t>This is the corre</w:t>
      </w:r>
      <w:r>
        <w:rPr>
          <w:rFonts w:cs="Arial"/>
          <w:color w:val="000000"/>
        </w:rPr>
        <w:t>ct form to use if you are a Mobile</w:t>
      </w:r>
      <w:r w:rsidRPr="00B02FCF">
        <w:rPr>
          <w:rFonts w:cs="Arial"/>
          <w:color w:val="000000"/>
        </w:rPr>
        <w:t xml:space="preserve"> Home protected site </w:t>
      </w:r>
      <w:r>
        <w:rPr>
          <w:rFonts w:cs="Arial"/>
          <w:color w:val="000000"/>
        </w:rPr>
        <w:t xml:space="preserve">owner and you wish to apply to </w:t>
      </w:r>
      <w:r w:rsidRPr="00B02FCF">
        <w:rPr>
          <w:rFonts w:cs="Arial"/>
          <w:color w:val="000000"/>
        </w:rPr>
        <w:t xml:space="preserve">the </w:t>
      </w:r>
      <w:r>
        <w:rPr>
          <w:rFonts w:cs="Arial"/>
          <w:color w:val="000000"/>
        </w:rPr>
        <w:t>Tribunal</w:t>
      </w:r>
      <w:r w:rsidRPr="00B02FCF">
        <w:rPr>
          <w:rFonts w:cs="Arial"/>
          <w:color w:val="000000"/>
        </w:rPr>
        <w:t xml:space="preserve"> for approval to enable you to require the occupier of a </w:t>
      </w:r>
      <w:r>
        <w:rPr>
          <w:rFonts w:cs="Arial"/>
          <w:color w:val="000000"/>
        </w:rPr>
        <w:t>Mobile</w:t>
      </w:r>
      <w:r w:rsidRPr="00B02FCF">
        <w:rPr>
          <w:rFonts w:cs="Arial"/>
          <w:color w:val="000000"/>
        </w:rPr>
        <w:t xml:space="preserve"> </w:t>
      </w:r>
      <w:r>
        <w:rPr>
          <w:rFonts w:cs="Arial"/>
          <w:color w:val="000000"/>
        </w:rPr>
        <w:t>H</w:t>
      </w:r>
      <w:r w:rsidRPr="00B02FCF">
        <w:rPr>
          <w:rFonts w:cs="Arial"/>
          <w:color w:val="000000"/>
        </w:rPr>
        <w:t xml:space="preserve">ome to re-site the home temporarily to </w:t>
      </w:r>
      <w:r>
        <w:rPr>
          <w:rFonts w:cs="Arial"/>
          <w:color w:val="000000"/>
        </w:rPr>
        <w:t xml:space="preserve">another </w:t>
      </w:r>
      <w:r w:rsidRPr="00B02FCF">
        <w:rPr>
          <w:rFonts w:cs="Arial"/>
          <w:color w:val="000000"/>
        </w:rPr>
        <w:t>pitch</w:t>
      </w:r>
      <w:r>
        <w:rPr>
          <w:rFonts w:cs="Arial"/>
          <w:color w:val="000000"/>
        </w:rPr>
        <w:t xml:space="preserve"> (“the other pitch”) </w:t>
      </w:r>
      <w:r w:rsidRPr="00B02FCF">
        <w:rPr>
          <w:rFonts w:cs="Arial"/>
          <w:color w:val="000000"/>
        </w:rPr>
        <w:t>on the protected site</w:t>
      </w:r>
      <w:r>
        <w:rPr>
          <w:rFonts w:cs="Arial"/>
          <w:color w:val="000000"/>
        </w:rPr>
        <w:t xml:space="preserve"> to enable you to carry out essential repair or emergency works</w:t>
      </w:r>
      <w:r w:rsidRPr="00B02FCF">
        <w:rPr>
          <w:rFonts w:cs="Arial"/>
          <w:color w:val="000000"/>
        </w:rPr>
        <w:t xml:space="preserve">. </w:t>
      </w:r>
    </w:p>
    <w:p w14:paraId="7E44CA62" w14:textId="77777777" w:rsidR="00A83281" w:rsidRPr="00537309" w:rsidRDefault="00A83281" w:rsidP="00A83281">
      <w:pPr>
        <w:jc w:val="both"/>
        <w:rPr>
          <w:rFonts w:cs="Arial"/>
        </w:rPr>
      </w:pPr>
    </w:p>
    <w:p w14:paraId="30150405" w14:textId="77777777" w:rsidR="00A83281" w:rsidRDefault="00A83281" w:rsidP="00A83281">
      <w:pPr>
        <w:jc w:val="both"/>
        <w:rPr>
          <w:rFonts w:cs="Arial"/>
          <w:color w:val="000000"/>
        </w:rPr>
      </w:pPr>
      <w:r>
        <w:rPr>
          <w:rFonts w:cs="Arial"/>
          <w:color w:val="000000"/>
        </w:rPr>
        <w:t>Please note the Tribunal must be satisfied that:</w:t>
      </w:r>
    </w:p>
    <w:p w14:paraId="3147F561" w14:textId="77777777" w:rsidR="00A83281" w:rsidRDefault="00A83281" w:rsidP="00A83281">
      <w:pPr>
        <w:jc w:val="both"/>
        <w:rPr>
          <w:rFonts w:cs="Arial"/>
          <w:color w:val="000000"/>
        </w:rPr>
      </w:pPr>
    </w:p>
    <w:p w14:paraId="309D619B" w14:textId="77777777" w:rsidR="00A83281" w:rsidRDefault="00A83281" w:rsidP="00A83281">
      <w:pPr>
        <w:numPr>
          <w:ilvl w:val="0"/>
          <w:numId w:val="16"/>
        </w:numPr>
        <w:jc w:val="both"/>
        <w:rPr>
          <w:rFonts w:cs="Arial"/>
          <w:color w:val="000000"/>
        </w:rPr>
      </w:pPr>
      <w:r>
        <w:rPr>
          <w:rFonts w:cs="Arial"/>
          <w:color w:val="000000"/>
        </w:rPr>
        <w:t>The other pitch is broadly comparable with the occupier’s original pitch, and</w:t>
      </w:r>
    </w:p>
    <w:p w14:paraId="20B64935" w14:textId="77777777" w:rsidR="00A83281" w:rsidRDefault="00A83281" w:rsidP="00A83281">
      <w:pPr>
        <w:numPr>
          <w:ilvl w:val="0"/>
          <w:numId w:val="16"/>
        </w:numPr>
        <w:jc w:val="both"/>
        <w:rPr>
          <w:rFonts w:cs="Arial"/>
          <w:color w:val="000000"/>
        </w:rPr>
      </w:pPr>
      <w:r>
        <w:rPr>
          <w:rFonts w:cs="Arial"/>
          <w:color w:val="000000"/>
        </w:rPr>
        <w:t xml:space="preserve"> It is reasonable for the Mobile Home to be stationed on the other pitch for that period.</w:t>
      </w:r>
    </w:p>
    <w:p w14:paraId="0C233E30" w14:textId="77777777" w:rsidR="00A83281" w:rsidRDefault="00A83281" w:rsidP="00A83281">
      <w:pPr>
        <w:numPr>
          <w:ilvl w:val="0"/>
          <w:numId w:val="16"/>
        </w:numPr>
        <w:jc w:val="both"/>
        <w:rPr>
          <w:rFonts w:cs="Arial"/>
          <w:color w:val="000000"/>
        </w:rPr>
      </w:pPr>
      <w:r>
        <w:rPr>
          <w:rFonts w:cs="Arial"/>
          <w:color w:val="000000"/>
        </w:rPr>
        <w:t>The urgency of the need to carry out essential repair or emergency works is such that it is impracticable to make an application to the Tribunal before the Mobile Home is re-sited, and the other pitch is broadly comparable to the occupier’s original pitch.</w:t>
      </w:r>
    </w:p>
    <w:p w14:paraId="3F15794D" w14:textId="77777777" w:rsidR="00A83281" w:rsidRDefault="00A83281" w:rsidP="00A83281">
      <w:pPr>
        <w:jc w:val="both"/>
        <w:rPr>
          <w:rFonts w:cs="Arial"/>
          <w:color w:val="000000"/>
        </w:rPr>
      </w:pPr>
    </w:p>
    <w:p w14:paraId="35DB4BDA" w14:textId="77777777" w:rsidR="00A83281" w:rsidRDefault="00A83281" w:rsidP="00A83281">
      <w:pPr>
        <w:jc w:val="both"/>
        <w:rPr>
          <w:rFonts w:cs="Arial"/>
          <w:b/>
          <w:noProof/>
        </w:rPr>
      </w:pPr>
      <w:r>
        <w:rPr>
          <w:rFonts w:cs="Arial"/>
          <w:b/>
          <w:noProof/>
        </w:rPr>
        <w:t>Note to Applicants</w:t>
      </w:r>
    </w:p>
    <w:p w14:paraId="4D50988E" w14:textId="77777777" w:rsidR="00811C4C" w:rsidRPr="00A83281" w:rsidRDefault="00811C4C" w:rsidP="00A83281">
      <w:pPr>
        <w:jc w:val="both"/>
        <w:rPr>
          <w:rFonts w:cs="Arial"/>
          <w:b/>
          <w:noProof/>
        </w:rPr>
      </w:pPr>
    </w:p>
    <w:p w14:paraId="38F9AB9C" w14:textId="77777777" w:rsidR="00A83281" w:rsidRDefault="00A83281" w:rsidP="00A83281">
      <w:pPr>
        <w:autoSpaceDE w:val="0"/>
        <w:autoSpaceDN w:val="0"/>
        <w:adjustRightInd w:val="0"/>
        <w:jc w:val="both"/>
        <w:rPr>
          <w:rFonts w:cs="Arial"/>
          <w:b/>
          <w:bCs/>
          <w:lang w:val="en-US" w:eastAsia="en-US"/>
        </w:rPr>
      </w:pPr>
      <w:r w:rsidRPr="00C14225">
        <w:rPr>
          <w:rFonts w:cs="Arial"/>
          <w:bCs/>
          <w:lang w:val="en-US" w:eastAsia="en-US"/>
        </w:rPr>
        <w:t>Applicants are advised that any information that they provide to the Tribunal may be recorded in a decision document.  All decisions made by the Tribunal are open to the public</w:t>
      </w:r>
      <w:r w:rsidRPr="00E14005">
        <w:rPr>
          <w:rFonts w:cs="Arial"/>
          <w:b/>
          <w:bCs/>
          <w:lang w:val="en-US" w:eastAsia="en-US"/>
        </w:rPr>
        <w:t>.</w:t>
      </w:r>
    </w:p>
    <w:p w14:paraId="5D39491A" w14:textId="77777777" w:rsidR="00A83281" w:rsidRDefault="00A83281" w:rsidP="00A83281">
      <w:pPr>
        <w:autoSpaceDE w:val="0"/>
        <w:autoSpaceDN w:val="0"/>
        <w:adjustRightInd w:val="0"/>
        <w:jc w:val="both"/>
        <w:rPr>
          <w:rFonts w:cs="Arial"/>
          <w:b/>
          <w:bCs/>
          <w:lang w:val="en-US" w:eastAsia="en-US"/>
        </w:rPr>
      </w:pPr>
    </w:p>
    <w:p w14:paraId="79B64495" w14:textId="77777777" w:rsidR="00A83281" w:rsidRDefault="00A83281" w:rsidP="00A83281">
      <w:pPr>
        <w:autoSpaceDE w:val="0"/>
        <w:autoSpaceDN w:val="0"/>
        <w:adjustRightInd w:val="0"/>
        <w:jc w:val="both"/>
        <w:rPr>
          <w:rFonts w:cs="Arial"/>
          <w:b/>
          <w:bCs/>
          <w:lang w:val="en-US" w:eastAsia="en-US"/>
        </w:rPr>
      </w:pPr>
      <w:r w:rsidRPr="00A83281">
        <w:rPr>
          <w:rFonts w:cs="Arial"/>
          <w:b/>
          <w:bCs/>
          <w:lang w:val="en-US" w:eastAsia="en-US"/>
        </w:rPr>
        <w:t>Time limits</w:t>
      </w:r>
    </w:p>
    <w:p w14:paraId="2361625A" w14:textId="77777777" w:rsidR="00811C4C" w:rsidRPr="00A83281" w:rsidRDefault="00811C4C" w:rsidP="00A83281">
      <w:pPr>
        <w:autoSpaceDE w:val="0"/>
        <w:autoSpaceDN w:val="0"/>
        <w:adjustRightInd w:val="0"/>
        <w:jc w:val="both"/>
        <w:rPr>
          <w:rFonts w:cs="Arial"/>
          <w:b/>
          <w:bCs/>
          <w:lang w:val="en-US" w:eastAsia="en-US"/>
        </w:rPr>
      </w:pPr>
    </w:p>
    <w:p w14:paraId="6071F5AC" w14:textId="77777777" w:rsidR="00A83281" w:rsidRPr="00B3274A" w:rsidRDefault="00A83281" w:rsidP="00A83281">
      <w:pPr>
        <w:autoSpaceDE w:val="0"/>
        <w:autoSpaceDN w:val="0"/>
        <w:adjustRightInd w:val="0"/>
        <w:jc w:val="both"/>
        <w:rPr>
          <w:rFonts w:cs="Arial"/>
          <w:bCs/>
          <w:lang w:val="en-US" w:eastAsia="en-US"/>
        </w:rPr>
      </w:pPr>
      <w:r>
        <w:rPr>
          <w:rFonts w:cs="Arial"/>
          <w:bCs/>
          <w:lang w:val="en-US" w:eastAsia="en-US"/>
        </w:rPr>
        <w:t xml:space="preserve">Where the Mobile Home has been re-sited by the site owner on an urgent basis then the site owner must make an application to the Tribunal immediately (Paragraph 14(2), Schedule 2, Chapter 2 of the Act.)(Not applicable to local authority Gypsy and </w:t>
      </w:r>
      <w:r w:rsidR="00537309">
        <w:rPr>
          <w:rFonts w:cs="Arial"/>
          <w:bCs/>
          <w:lang w:val="en-US" w:eastAsia="en-US"/>
        </w:rPr>
        <w:t>Traveler</w:t>
      </w:r>
      <w:r>
        <w:rPr>
          <w:rFonts w:cs="Arial"/>
          <w:bCs/>
          <w:lang w:val="en-US" w:eastAsia="en-US"/>
        </w:rPr>
        <w:t xml:space="preserve"> sites).</w:t>
      </w:r>
    </w:p>
    <w:p w14:paraId="0EEAB6E8" w14:textId="77777777" w:rsidR="00A83281" w:rsidRPr="00E14005" w:rsidRDefault="00A83281" w:rsidP="00A83281">
      <w:pPr>
        <w:jc w:val="both"/>
        <w:rPr>
          <w:rFonts w:cs="Arial"/>
          <w:noProof/>
        </w:rPr>
      </w:pPr>
    </w:p>
    <w:p w14:paraId="5D779994" w14:textId="77777777" w:rsidR="00A83281" w:rsidRDefault="00A83281" w:rsidP="00A83281">
      <w:pPr>
        <w:jc w:val="both"/>
        <w:rPr>
          <w:rFonts w:cs="Arial"/>
          <w:b/>
          <w:color w:val="000000"/>
        </w:rPr>
      </w:pPr>
      <w:r w:rsidRPr="00A83281">
        <w:rPr>
          <w:rFonts w:cs="Arial"/>
          <w:b/>
          <w:color w:val="000000"/>
        </w:rPr>
        <w:t>Documents</w:t>
      </w:r>
    </w:p>
    <w:p w14:paraId="21BD6934" w14:textId="77777777" w:rsidR="00811C4C" w:rsidRPr="00A83281" w:rsidRDefault="00811C4C" w:rsidP="00A83281">
      <w:pPr>
        <w:jc w:val="both"/>
        <w:rPr>
          <w:rFonts w:cs="Arial"/>
          <w:b/>
          <w:color w:val="000000"/>
        </w:rPr>
      </w:pPr>
    </w:p>
    <w:p w14:paraId="504B9E8D" w14:textId="77777777" w:rsidR="00A83281" w:rsidRDefault="00A83281" w:rsidP="00A83281">
      <w:pPr>
        <w:jc w:val="both"/>
        <w:rPr>
          <w:rFonts w:cs="Arial"/>
          <w:color w:val="000000"/>
        </w:rPr>
      </w:pPr>
      <w:r>
        <w:rPr>
          <w:rFonts w:cs="Arial"/>
          <w:color w:val="000000"/>
        </w:rPr>
        <w:t>You must send the following document(s)(“required document(s)”) with this application:</w:t>
      </w:r>
    </w:p>
    <w:p w14:paraId="000E749F" w14:textId="77777777" w:rsidR="00A83281" w:rsidRDefault="00A83281" w:rsidP="00A83281">
      <w:pPr>
        <w:jc w:val="both"/>
        <w:rPr>
          <w:rFonts w:cs="Arial"/>
          <w:color w:val="000000"/>
        </w:rPr>
      </w:pPr>
    </w:p>
    <w:p w14:paraId="459CB2BB" w14:textId="77777777" w:rsidR="00A83281" w:rsidRDefault="00A83281" w:rsidP="00A83281">
      <w:pPr>
        <w:numPr>
          <w:ilvl w:val="0"/>
          <w:numId w:val="13"/>
        </w:numPr>
        <w:jc w:val="both"/>
        <w:rPr>
          <w:rFonts w:cs="Arial"/>
          <w:color w:val="000000"/>
        </w:rPr>
      </w:pPr>
      <w:r>
        <w:rPr>
          <w:rFonts w:cs="Arial"/>
          <w:color w:val="000000"/>
        </w:rPr>
        <w:t>A copy of any document that specifies the reason for requiring the Mobile Home occupier’s right to station the Mobile Home be exercisable for any period in respect of another pitch, providing the description, amenity and size of both the existing and the proposed alternative pitch.</w:t>
      </w:r>
    </w:p>
    <w:p w14:paraId="272F8250" w14:textId="77777777" w:rsidR="00811C4C" w:rsidRDefault="00811C4C" w:rsidP="00811C4C">
      <w:pPr>
        <w:jc w:val="both"/>
        <w:rPr>
          <w:rFonts w:cs="Arial"/>
          <w:color w:val="000000"/>
        </w:rPr>
      </w:pPr>
    </w:p>
    <w:p w14:paraId="779F46D4" w14:textId="77777777" w:rsidR="00811C4C" w:rsidRDefault="00811C4C" w:rsidP="00811C4C">
      <w:pPr>
        <w:jc w:val="both"/>
        <w:rPr>
          <w:rFonts w:cs="Arial"/>
          <w:color w:val="000000"/>
        </w:rPr>
      </w:pPr>
    </w:p>
    <w:p w14:paraId="278187E7" w14:textId="77777777" w:rsidR="00A83281" w:rsidRDefault="00A83281" w:rsidP="00A83281">
      <w:pPr>
        <w:numPr>
          <w:ilvl w:val="0"/>
          <w:numId w:val="13"/>
        </w:numPr>
        <w:jc w:val="both"/>
        <w:rPr>
          <w:rFonts w:cs="Arial"/>
          <w:color w:val="000000"/>
        </w:rPr>
      </w:pPr>
      <w:r>
        <w:rPr>
          <w:rFonts w:cs="Arial"/>
          <w:color w:val="000000"/>
        </w:rPr>
        <w:lastRenderedPageBreak/>
        <w:t>A copy of the agreement with the Mobile Home occupier relating to the existing pitch and a copy of the draft agreement relating to the alternative pitch.</w:t>
      </w:r>
    </w:p>
    <w:p w14:paraId="2F477379" w14:textId="77777777" w:rsidR="00A83281" w:rsidRDefault="00A83281" w:rsidP="00A83281">
      <w:pPr>
        <w:numPr>
          <w:ilvl w:val="0"/>
          <w:numId w:val="13"/>
        </w:numPr>
        <w:jc w:val="both"/>
        <w:rPr>
          <w:rFonts w:cs="Arial"/>
          <w:color w:val="000000"/>
        </w:rPr>
      </w:pPr>
      <w:r>
        <w:rPr>
          <w:rFonts w:cs="Arial"/>
          <w:color w:val="000000"/>
        </w:rPr>
        <w:t>A copy of any documents served on the Mobile Home occupier giving notice of your intention to make this application.</w:t>
      </w:r>
    </w:p>
    <w:p w14:paraId="6325B887" w14:textId="77777777" w:rsidR="00A83281" w:rsidRDefault="00A83281" w:rsidP="00A83281">
      <w:pPr>
        <w:numPr>
          <w:ilvl w:val="0"/>
          <w:numId w:val="13"/>
        </w:numPr>
        <w:jc w:val="both"/>
        <w:rPr>
          <w:rFonts w:cs="Arial"/>
          <w:color w:val="000000"/>
        </w:rPr>
      </w:pPr>
      <w:r>
        <w:rPr>
          <w:rFonts w:cs="Arial"/>
          <w:color w:val="000000"/>
        </w:rPr>
        <w:t>In the case of essential repairs or emergency works to be carried out by the site owner, details of those repairs or works and why they can only be carried out if the mobile home is moved to another pitch.</w:t>
      </w:r>
    </w:p>
    <w:p w14:paraId="39250F80" w14:textId="77777777" w:rsidR="00A83281" w:rsidRDefault="00A83281" w:rsidP="00A83281">
      <w:pPr>
        <w:numPr>
          <w:ilvl w:val="0"/>
          <w:numId w:val="13"/>
        </w:numPr>
        <w:jc w:val="both"/>
        <w:rPr>
          <w:rFonts w:cs="Arial"/>
          <w:color w:val="000000"/>
        </w:rPr>
      </w:pPr>
      <w:r>
        <w:rPr>
          <w:rFonts w:cs="Arial"/>
          <w:color w:val="000000"/>
        </w:rPr>
        <w:t>Any other relevant documents supporting the application.</w:t>
      </w:r>
    </w:p>
    <w:p w14:paraId="5DD07006" w14:textId="77777777" w:rsidR="00A83281" w:rsidRDefault="00A83281" w:rsidP="00A83281">
      <w:pPr>
        <w:ind w:left="720"/>
        <w:jc w:val="both"/>
        <w:rPr>
          <w:rFonts w:cs="Arial"/>
          <w:color w:val="000000"/>
        </w:rPr>
      </w:pPr>
    </w:p>
    <w:p w14:paraId="20667DCF" w14:textId="77777777" w:rsidR="00A83281" w:rsidRDefault="00A83281" w:rsidP="00A83281">
      <w:pPr>
        <w:jc w:val="both"/>
        <w:rPr>
          <w:rFonts w:cs="Arial"/>
          <w:color w:val="000000"/>
        </w:rPr>
      </w:pPr>
      <w:r>
        <w:rPr>
          <w:rFonts w:cs="Arial"/>
          <w:color w:val="000000"/>
        </w:rPr>
        <w:t>Failure to send any required document(s) might make this application invalid.</w:t>
      </w:r>
    </w:p>
    <w:p w14:paraId="16F529B2" w14:textId="77777777" w:rsidR="00A83281" w:rsidRDefault="00A83281" w:rsidP="00A83281">
      <w:pPr>
        <w:jc w:val="both"/>
        <w:rPr>
          <w:rFonts w:cs="Arial"/>
          <w:color w:val="000000"/>
        </w:rPr>
      </w:pPr>
      <w:r>
        <w:rPr>
          <w:rFonts w:cs="Arial"/>
          <w:color w:val="000000"/>
        </w:rPr>
        <w:t>Please do not send any other documents at this time.  If and when further documents, information or evidence are needed, you will be asked to send them separately.</w:t>
      </w:r>
    </w:p>
    <w:p w14:paraId="564D4DAE" w14:textId="77777777" w:rsidR="00A83281" w:rsidRDefault="00A83281" w:rsidP="00A83281">
      <w:pPr>
        <w:jc w:val="both"/>
        <w:rPr>
          <w:rFonts w:cs="Arial"/>
          <w:b/>
          <w:color w:val="000000"/>
          <w:u w:val="single"/>
        </w:rPr>
      </w:pPr>
    </w:p>
    <w:p w14:paraId="6EA9F901" w14:textId="77777777" w:rsidR="00A83281" w:rsidRDefault="00A83281" w:rsidP="00A83281">
      <w:pPr>
        <w:jc w:val="both"/>
        <w:rPr>
          <w:rFonts w:cs="Arial"/>
          <w:b/>
          <w:color w:val="000000"/>
        </w:rPr>
      </w:pPr>
      <w:r w:rsidRPr="00A83281">
        <w:rPr>
          <w:rFonts w:cs="Arial"/>
          <w:b/>
          <w:color w:val="000000"/>
        </w:rPr>
        <w:t>Application Fee</w:t>
      </w:r>
    </w:p>
    <w:p w14:paraId="5C587CD5" w14:textId="77777777" w:rsidR="00811C4C" w:rsidRPr="00A83281" w:rsidRDefault="00811C4C" w:rsidP="00A83281">
      <w:pPr>
        <w:jc w:val="both"/>
        <w:rPr>
          <w:rFonts w:cs="Arial"/>
          <w:color w:val="000000"/>
        </w:rPr>
      </w:pPr>
    </w:p>
    <w:p w14:paraId="09C291AE" w14:textId="77777777" w:rsidR="00A83281" w:rsidRDefault="00A83281" w:rsidP="00A83281">
      <w:pPr>
        <w:jc w:val="both"/>
        <w:rPr>
          <w:rFonts w:cs="Arial"/>
          <w:color w:val="000000"/>
        </w:rPr>
      </w:pPr>
      <w:r>
        <w:rPr>
          <w:rFonts w:cs="Arial"/>
          <w:color w:val="000000"/>
        </w:rPr>
        <w:t>Unless you are entitled to a waiver or reduction, you must send the Application Fee with the application and the required documents.</w:t>
      </w:r>
    </w:p>
    <w:p w14:paraId="085B6C7F" w14:textId="77777777" w:rsidR="00A83281" w:rsidRDefault="00A83281" w:rsidP="00A83281">
      <w:pPr>
        <w:jc w:val="both"/>
        <w:rPr>
          <w:rFonts w:cs="Arial"/>
          <w:color w:val="000000"/>
        </w:rPr>
      </w:pPr>
    </w:p>
    <w:p w14:paraId="365E0507" w14:textId="77777777" w:rsidR="00A83281" w:rsidRDefault="00A83281" w:rsidP="00A83281">
      <w:pPr>
        <w:jc w:val="both"/>
        <w:rPr>
          <w:rFonts w:cs="Arial"/>
          <w:color w:val="000000"/>
        </w:rPr>
      </w:pPr>
      <w:r>
        <w:rPr>
          <w:rFonts w:cs="Arial"/>
          <w:color w:val="000000"/>
        </w:rPr>
        <w:t>The amount of the application fee will depend on the number of pitches or Mobile Homes to which this application relates.</w:t>
      </w:r>
    </w:p>
    <w:p w14:paraId="4FF39C8F" w14:textId="77777777" w:rsidR="00A83281" w:rsidRDefault="00A83281" w:rsidP="00A83281">
      <w:pPr>
        <w:jc w:val="both"/>
        <w:rPr>
          <w:rFonts w:cs="Arial"/>
          <w:color w:val="000000"/>
        </w:rPr>
      </w:pPr>
    </w:p>
    <w:p w14:paraId="4FC9EA92" w14:textId="77777777" w:rsidR="00A83281" w:rsidRDefault="00A83281" w:rsidP="00A83281">
      <w:pPr>
        <w:tabs>
          <w:tab w:val="left" w:pos="8789"/>
        </w:tabs>
        <w:jc w:val="both"/>
        <w:rPr>
          <w:rFonts w:cs="Arial"/>
          <w:b/>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p>
    <w:p w14:paraId="785A05FD" w14:textId="77777777" w:rsidR="00811C4C" w:rsidRDefault="00811C4C" w:rsidP="00A83281">
      <w:pPr>
        <w:tabs>
          <w:tab w:val="left" w:pos="8789"/>
        </w:tabs>
        <w:jc w:val="both"/>
        <w:rPr>
          <w:rFonts w:cs="Arial"/>
          <w:color w:val="000000"/>
        </w:rPr>
      </w:pPr>
    </w:p>
    <w:p w14:paraId="1038CDF7" w14:textId="77777777" w:rsidR="00A83281" w:rsidRDefault="00A83281" w:rsidP="00A83281">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6E4237EC" w14:textId="77777777" w:rsidR="00A83281" w:rsidRDefault="00A83281" w:rsidP="00A83281">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7D68459A" w14:textId="77777777" w:rsidR="00A83281" w:rsidRDefault="00A83281" w:rsidP="00A83281">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2443224D" w14:textId="77777777" w:rsidR="00A83281" w:rsidRDefault="00A83281" w:rsidP="00A83281">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3E87B977" w14:textId="77777777" w:rsidR="00A83281" w:rsidRPr="00200179" w:rsidRDefault="00A83281" w:rsidP="00A83281">
      <w:pPr>
        <w:jc w:val="both"/>
        <w:rPr>
          <w:rFonts w:cs="Arial"/>
          <w:b/>
          <w:color w:val="000000"/>
        </w:rPr>
      </w:pPr>
    </w:p>
    <w:p w14:paraId="5C3F94A3" w14:textId="77777777" w:rsidR="00630D7F" w:rsidRDefault="00630D7F" w:rsidP="00630D7F">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0E4444FB" w14:textId="77777777" w:rsidR="00173A7B" w:rsidRDefault="00173A7B" w:rsidP="00173A7B">
      <w:pPr>
        <w:rPr>
          <w:rFonts w:cs="Arial"/>
          <w:color w:val="000000"/>
        </w:rPr>
      </w:pPr>
    </w:p>
    <w:p w14:paraId="6C1709FA" w14:textId="77777777" w:rsidR="00173A7B" w:rsidRDefault="00173A7B" w:rsidP="00173A7B">
      <w:pPr>
        <w:rPr>
          <w:rFonts w:cs="Arial"/>
          <w:b/>
          <w:color w:val="000000"/>
        </w:rPr>
      </w:pPr>
      <w:r>
        <w:rPr>
          <w:rFonts w:cs="Arial"/>
          <w:b/>
          <w:color w:val="000000"/>
        </w:rPr>
        <w:t>Please note:</w:t>
      </w:r>
    </w:p>
    <w:p w14:paraId="1137F580" w14:textId="77777777" w:rsidR="00811C4C" w:rsidRPr="00AC0CA6" w:rsidRDefault="00811C4C" w:rsidP="00173A7B">
      <w:pPr>
        <w:rPr>
          <w:rFonts w:cs="Arial"/>
          <w:b/>
          <w:color w:val="000000"/>
        </w:rPr>
      </w:pPr>
    </w:p>
    <w:p w14:paraId="4AE6AFE2" w14:textId="7AB019FE" w:rsidR="00173A7B" w:rsidRDefault="00173A7B" w:rsidP="00173A7B">
      <w:pPr>
        <w:rPr>
          <w:rFonts w:cs="Arial"/>
          <w:color w:val="000000"/>
        </w:rPr>
      </w:pPr>
      <w:r>
        <w:rPr>
          <w:rFonts w:cs="Arial"/>
          <w:color w:val="000000"/>
        </w:rPr>
        <w:t>If you send cash, the application and the cash will be returned to you at your risk.</w:t>
      </w:r>
    </w:p>
    <w:p w14:paraId="0EF658E1" w14:textId="77777777" w:rsidR="00A83281" w:rsidRDefault="00A83281" w:rsidP="00A83281">
      <w:pPr>
        <w:jc w:val="both"/>
        <w:rPr>
          <w:rFonts w:cs="Arial"/>
          <w:color w:val="000000"/>
        </w:rPr>
      </w:pPr>
    </w:p>
    <w:p w14:paraId="1BBC792C" w14:textId="77777777" w:rsidR="00A83281" w:rsidRDefault="00A83281" w:rsidP="00A83281">
      <w:pPr>
        <w:tabs>
          <w:tab w:val="left" w:pos="1815"/>
        </w:tabs>
        <w:jc w:val="both"/>
        <w:rPr>
          <w:rFonts w:cs="Arial"/>
          <w:b/>
          <w:noProof/>
        </w:rPr>
      </w:pPr>
      <w:r w:rsidRPr="00A83281">
        <w:rPr>
          <w:rFonts w:cs="Arial"/>
          <w:b/>
          <w:noProof/>
        </w:rPr>
        <w:t>Waiver of Fees</w:t>
      </w:r>
    </w:p>
    <w:p w14:paraId="378EDD2E" w14:textId="77777777" w:rsidR="00811C4C" w:rsidRPr="00A83281" w:rsidRDefault="00811C4C" w:rsidP="00A83281">
      <w:pPr>
        <w:tabs>
          <w:tab w:val="left" w:pos="1815"/>
        </w:tabs>
        <w:jc w:val="both"/>
        <w:rPr>
          <w:rFonts w:cs="Arial"/>
          <w:b/>
          <w:noProof/>
        </w:rPr>
      </w:pPr>
    </w:p>
    <w:p w14:paraId="288140C3" w14:textId="77777777" w:rsidR="00A83281" w:rsidRDefault="00A83281" w:rsidP="00A83281">
      <w:pPr>
        <w:jc w:val="both"/>
        <w:rPr>
          <w:rFonts w:cs="Arial"/>
          <w:noProof/>
        </w:rPr>
      </w:pPr>
      <w:r>
        <w:rPr>
          <w:rFonts w:cs="Arial"/>
          <w:noProof/>
        </w:rPr>
        <w:t>If the Applicant(s) or the partner(s) of any Applicant(s) is/are in receipt of certain income-related benefits, the Application Fee may be waived or reduced.</w:t>
      </w:r>
    </w:p>
    <w:p w14:paraId="019E4007" w14:textId="77777777" w:rsidR="00A83281" w:rsidRDefault="00A83281" w:rsidP="00A83281">
      <w:pPr>
        <w:jc w:val="both"/>
        <w:rPr>
          <w:rFonts w:cs="Arial"/>
          <w:noProof/>
        </w:rPr>
      </w:pPr>
    </w:p>
    <w:p w14:paraId="2F0AEF16" w14:textId="77777777" w:rsidR="00A83281" w:rsidRDefault="00A83281" w:rsidP="00A83281">
      <w:pPr>
        <w:jc w:val="both"/>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5182EEB7" w14:textId="77777777" w:rsidR="00A83281" w:rsidRDefault="00A83281" w:rsidP="00A83281"/>
    <w:p w14:paraId="5228550B" w14:textId="05AC9740" w:rsidR="00A4070F" w:rsidRDefault="00A4070F">
      <w:r>
        <w:br w:type="page"/>
      </w:r>
    </w:p>
    <w:p w14:paraId="49331B9C" w14:textId="77777777" w:rsidR="00811C4C" w:rsidRDefault="00811C4C" w:rsidP="00A83281"/>
    <w:p w14:paraId="063CCC65" w14:textId="77777777" w:rsidR="00A63077" w:rsidRPr="00815CC8" w:rsidRDefault="00A63077" w:rsidP="00A63077">
      <w:pPr>
        <w:rPr>
          <w:rFonts w:cs="Arial"/>
          <w:b/>
          <w:u w:val="single"/>
        </w:rPr>
      </w:pPr>
      <w:r w:rsidRPr="00815CC8">
        <w:rPr>
          <w:rFonts w:cs="Arial"/>
          <w:b/>
          <w:u w:val="single"/>
        </w:rPr>
        <w:t>Language Preference</w:t>
      </w:r>
    </w:p>
    <w:p w14:paraId="657A044C" w14:textId="77777777" w:rsidR="00A63077" w:rsidRPr="00815CC8" w:rsidRDefault="00A63077" w:rsidP="00A63077">
      <w:pPr>
        <w:rPr>
          <w:rFonts w:cs="Arial"/>
        </w:rPr>
      </w:pPr>
    </w:p>
    <w:p w14:paraId="1503CE00" w14:textId="77777777" w:rsidR="00A63077" w:rsidRDefault="00A63077" w:rsidP="00A63077">
      <w:pPr>
        <w:rPr>
          <w:rFonts w:cs="Arial"/>
          <w:i/>
          <w:iCs/>
        </w:rPr>
      </w:pPr>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76121760" w14:textId="77777777" w:rsidR="000C5523" w:rsidRDefault="000C5523" w:rsidP="00A63077">
      <w:pPr>
        <w:rPr>
          <w:rFonts w:cs="Arial"/>
          <w:i/>
          <w:iCs/>
        </w:rPr>
      </w:pPr>
    </w:p>
    <w:p w14:paraId="3A8DF1EA" w14:textId="77777777" w:rsidR="000C5523" w:rsidRDefault="000C5523" w:rsidP="00A63077">
      <w:pPr>
        <w:rPr>
          <w:rFonts w:cs="Arial"/>
          <w:i/>
          <w:iCs/>
        </w:rPr>
      </w:pPr>
    </w:p>
    <w:p w14:paraId="28E4D1B5" w14:textId="77777777" w:rsidR="000C5523" w:rsidRDefault="000C5523" w:rsidP="00A63077">
      <w:pPr>
        <w:rPr>
          <w:rFonts w:cs="Arial"/>
          <w:i/>
          <w:iCs/>
        </w:rPr>
      </w:pPr>
    </w:p>
    <w:p w14:paraId="5F12F838" w14:textId="77777777" w:rsidR="000C5523" w:rsidRDefault="000C5523" w:rsidP="00A63077">
      <w:pPr>
        <w:rPr>
          <w:rFonts w:cs="Arial"/>
          <w:i/>
          <w:iCs/>
        </w:rPr>
      </w:pPr>
    </w:p>
    <w:p w14:paraId="4A2F8166" w14:textId="77777777" w:rsidR="000C5523" w:rsidRDefault="000C5523" w:rsidP="00A63077">
      <w:pPr>
        <w:rPr>
          <w:rFonts w:cs="Arial"/>
          <w:i/>
          <w:iCs/>
        </w:rPr>
      </w:pPr>
    </w:p>
    <w:p w14:paraId="31A0CA01" w14:textId="77777777" w:rsidR="000C5523" w:rsidRDefault="000C5523" w:rsidP="00A63077">
      <w:pPr>
        <w:rPr>
          <w:rFonts w:cs="Arial"/>
          <w:i/>
          <w:iCs/>
        </w:rPr>
      </w:pPr>
    </w:p>
    <w:p w14:paraId="3BE11C96" w14:textId="77777777" w:rsidR="000C5523" w:rsidRDefault="000C5523" w:rsidP="00A63077">
      <w:pPr>
        <w:rPr>
          <w:rFonts w:cs="Arial"/>
          <w:i/>
          <w:iCs/>
        </w:rPr>
      </w:pPr>
    </w:p>
    <w:p w14:paraId="4C59B677" w14:textId="77777777" w:rsidR="000C5523" w:rsidRDefault="000C5523" w:rsidP="00A63077">
      <w:pPr>
        <w:rPr>
          <w:rFonts w:cs="Arial"/>
          <w:i/>
          <w:iCs/>
        </w:rPr>
      </w:pPr>
    </w:p>
    <w:p w14:paraId="7D5B81EB" w14:textId="77777777" w:rsidR="000C5523" w:rsidRDefault="000C5523" w:rsidP="00A63077">
      <w:pPr>
        <w:rPr>
          <w:rFonts w:cs="Arial"/>
          <w:i/>
          <w:iCs/>
        </w:rPr>
      </w:pPr>
    </w:p>
    <w:p w14:paraId="5FC067BC" w14:textId="77777777" w:rsidR="000C5523" w:rsidRDefault="000C5523" w:rsidP="00A63077">
      <w:pPr>
        <w:rPr>
          <w:rFonts w:cs="Arial"/>
          <w:i/>
          <w:iCs/>
        </w:rPr>
      </w:pPr>
    </w:p>
    <w:p w14:paraId="247D2BEE" w14:textId="77777777" w:rsidR="000C5523" w:rsidRDefault="000C5523" w:rsidP="00A63077"/>
    <w:p w14:paraId="4E02892D" w14:textId="77777777" w:rsidR="00A63077" w:rsidRDefault="00A63077" w:rsidP="00A63077">
      <w:pPr>
        <w:rPr>
          <w:rFonts w:cs="Arial"/>
          <w:color w:val="FFFFFF"/>
        </w:rPr>
      </w:pPr>
    </w:p>
    <w:tbl>
      <w:tblPr>
        <w:tblStyle w:val="TableGrid"/>
        <w:tblpPr w:leftFromText="180" w:rightFromText="180" w:vertAnchor="page" w:horzAnchor="margin" w:tblpXSpec="center" w:tblpY="2755"/>
        <w:tblW w:w="9498" w:type="dxa"/>
        <w:tblLook w:val="04A0" w:firstRow="1" w:lastRow="0" w:firstColumn="1" w:lastColumn="0" w:noHBand="0" w:noVBand="1"/>
      </w:tblPr>
      <w:tblGrid>
        <w:gridCol w:w="5382"/>
        <w:gridCol w:w="4116"/>
      </w:tblGrid>
      <w:tr w:rsidR="000C5523" w:rsidRPr="005075FB" w14:paraId="5FAEB61E" w14:textId="77777777" w:rsidTr="000C5523">
        <w:trPr>
          <w:trHeight w:val="428"/>
        </w:trPr>
        <w:tc>
          <w:tcPr>
            <w:tcW w:w="5382" w:type="dxa"/>
          </w:tcPr>
          <w:p w14:paraId="076D5025" w14:textId="77777777" w:rsidR="000C5523" w:rsidRPr="005075FB" w:rsidRDefault="000C5523" w:rsidP="000C5523">
            <w:pPr>
              <w:pStyle w:val="ListParagraph"/>
              <w:numPr>
                <w:ilvl w:val="0"/>
                <w:numId w:val="18"/>
              </w:numPr>
              <w:ind w:left="0"/>
              <w:rPr>
                <w:rFonts w:cs="Arial"/>
                <w:b/>
                <w:bCs/>
              </w:rPr>
            </w:pPr>
            <w:r>
              <w:rPr>
                <w:rFonts w:cs="Arial"/>
                <w:b/>
                <w:bCs/>
              </w:rPr>
              <w:t xml:space="preserve">1. </w:t>
            </w:r>
            <w:r w:rsidRPr="005075FB">
              <w:rPr>
                <w:rFonts w:cs="Arial"/>
                <w:b/>
                <w:bCs/>
              </w:rPr>
              <w:t>Language Preference</w:t>
            </w:r>
          </w:p>
        </w:tc>
        <w:tc>
          <w:tcPr>
            <w:tcW w:w="4116" w:type="dxa"/>
          </w:tcPr>
          <w:p w14:paraId="07A85417" w14:textId="77777777" w:rsidR="000C5523" w:rsidRPr="005075FB" w:rsidRDefault="000C5523" w:rsidP="000C5523">
            <w:pPr>
              <w:pStyle w:val="ListParagraph"/>
              <w:numPr>
                <w:ilvl w:val="0"/>
                <w:numId w:val="18"/>
              </w:numPr>
              <w:ind w:left="0"/>
              <w:rPr>
                <w:rFonts w:cs="Arial"/>
                <w:b/>
                <w:bCs/>
              </w:rPr>
            </w:pPr>
          </w:p>
        </w:tc>
      </w:tr>
      <w:tr w:rsidR="000C5523" w14:paraId="3ED2C761" w14:textId="77777777" w:rsidTr="000C5523">
        <w:trPr>
          <w:trHeight w:val="1258"/>
        </w:trPr>
        <w:tc>
          <w:tcPr>
            <w:tcW w:w="5382" w:type="dxa"/>
          </w:tcPr>
          <w:p w14:paraId="4C8D8CD7" w14:textId="77777777" w:rsidR="000C5523" w:rsidRPr="00D726B4" w:rsidRDefault="000C5523" w:rsidP="000C5523">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6D60FC2E" w14:textId="77777777" w:rsidR="000C5523" w:rsidRDefault="000C5523" w:rsidP="000C5523">
            <w:pPr>
              <w:rPr>
                <w:rFonts w:cs="Arial"/>
              </w:rPr>
            </w:pPr>
          </w:p>
        </w:tc>
        <w:tc>
          <w:tcPr>
            <w:tcW w:w="4116" w:type="dxa"/>
          </w:tcPr>
          <w:p w14:paraId="3CB75604" w14:textId="77777777" w:rsidR="000C5523" w:rsidRDefault="000C5523" w:rsidP="000C5523">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06BA11B" w14:textId="77777777" w:rsidR="000C5523" w:rsidRDefault="000C5523" w:rsidP="000C5523">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1C1077DB" w14:textId="77777777" w:rsidR="000C5523" w:rsidRDefault="000C5523" w:rsidP="000C5523">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0C5523" w14:paraId="759A7C0A" w14:textId="77777777" w:rsidTr="000C5523">
        <w:tc>
          <w:tcPr>
            <w:tcW w:w="5382" w:type="dxa"/>
          </w:tcPr>
          <w:p w14:paraId="37379E45" w14:textId="77777777" w:rsidR="000C5523" w:rsidRPr="00D726B4" w:rsidRDefault="000C5523" w:rsidP="000C5523">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6BBF8239" w14:textId="77777777" w:rsidR="000C5523" w:rsidRDefault="000C5523" w:rsidP="000C5523">
            <w:pPr>
              <w:rPr>
                <w:rFonts w:cs="Arial"/>
              </w:rPr>
            </w:pPr>
          </w:p>
        </w:tc>
        <w:tc>
          <w:tcPr>
            <w:tcW w:w="4116" w:type="dxa"/>
          </w:tcPr>
          <w:p w14:paraId="2CF3B7A6" w14:textId="77777777" w:rsidR="000C5523" w:rsidRDefault="000C5523" w:rsidP="000C5523">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CD9275C" w14:textId="77777777" w:rsidR="000C5523" w:rsidRDefault="000C5523" w:rsidP="000C5523">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51C7B5E9" w14:textId="77777777" w:rsidR="000C5523" w:rsidRDefault="000C5523" w:rsidP="000C5523">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0C5523" w:rsidRPr="00A42D55" w14:paraId="4B696A55" w14:textId="77777777" w:rsidTr="000C5523">
        <w:tc>
          <w:tcPr>
            <w:tcW w:w="5382" w:type="dxa"/>
          </w:tcPr>
          <w:p w14:paraId="42958804" w14:textId="77777777" w:rsidR="000C5523" w:rsidRPr="00D726B4" w:rsidRDefault="000C5523" w:rsidP="000C5523">
            <w:pPr>
              <w:rPr>
                <w:rFonts w:cs="Arial"/>
              </w:rPr>
            </w:pPr>
            <w:r>
              <w:rPr>
                <w:rFonts w:cs="Arial"/>
              </w:rPr>
              <w:t>Would you prefer to speak Welsh or English at your Tribunal Hearing?</w:t>
            </w:r>
          </w:p>
        </w:tc>
        <w:tc>
          <w:tcPr>
            <w:tcW w:w="4116" w:type="dxa"/>
          </w:tcPr>
          <w:p w14:paraId="7D8FC902" w14:textId="77777777" w:rsidR="000C5523" w:rsidRDefault="000C5523" w:rsidP="000C5523">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01F3D7A" w14:textId="77777777" w:rsidR="000C5523" w:rsidRDefault="000C5523" w:rsidP="000C5523">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19862C97" w14:textId="77777777" w:rsidR="000C5523" w:rsidRPr="00A42D55" w:rsidRDefault="000C5523" w:rsidP="000C5523">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0C5523" w:rsidRPr="005075FB" w14:paraId="407DEB9F" w14:textId="77777777" w:rsidTr="000C5523">
        <w:tc>
          <w:tcPr>
            <w:tcW w:w="5382" w:type="dxa"/>
          </w:tcPr>
          <w:p w14:paraId="262111AD" w14:textId="77777777" w:rsidR="000C5523" w:rsidRPr="005075FB" w:rsidRDefault="000C5523" w:rsidP="000C5523">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5DAFE8AC" w14:textId="77777777" w:rsidR="000C5523" w:rsidRPr="005075FB" w:rsidRDefault="000C5523" w:rsidP="000C5523">
            <w:pPr>
              <w:pStyle w:val="ListParagraph"/>
              <w:spacing w:line="276" w:lineRule="auto"/>
              <w:ind w:left="0"/>
              <w:rPr>
                <w:rFonts w:cs="Arial"/>
                <w:b/>
                <w:bCs/>
              </w:rPr>
            </w:pPr>
          </w:p>
        </w:tc>
      </w:tr>
      <w:tr w:rsidR="000C5523" w:rsidRPr="00A42D55" w14:paraId="5A2791E8" w14:textId="77777777" w:rsidTr="000C5523">
        <w:tc>
          <w:tcPr>
            <w:tcW w:w="5382" w:type="dxa"/>
          </w:tcPr>
          <w:p w14:paraId="39C50422" w14:textId="77777777" w:rsidR="000C5523" w:rsidRDefault="000C5523" w:rsidP="000C5523">
            <w:pPr>
              <w:rPr>
                <w:rFonts w:cs="Arial"/>
              </w:rPr>
            </w:pPr>
            <w:r w:rsidRPr="00CC3A9D">
              <w:rPr>
                <w:rFonts w:cs="Arial"/>
              </w:rPr>
              <w:t>What languages do you</w:t>
            </w:r>
            <w:r>
              <w:rPr>
                <w:rFonts w:cs="Arial"/>
              </w:rPr>
              <w:t xml:space="preserve"> use to communicate</w:t>
            </w:r>
            <w:r w:rsidRPr="00CC3A9D">
              <w:rPr>
                <w:rFonts w:cs="Arial"/>
              </w:rPr>
              <w:t xml:space="preserve">? </w:t>
            </w:r>
          </w:p>
          <w:p w14:paraId="563C703B" w14:textId="77777777" w:rsidR="000C5523" w:rsidRPr="00CC3A9D" w:rsidRDefault="000C5523" w:rsidP="000C5523">
            <w:pPr>
              <w:rPr>
                <w:rFonts w:cs="Arial"/>
              </w:rPr>
            </w:pPr>
            <w:r w:rsidRPr="00CC3A9D">
              <w:rPr>
                <w:rFonts w:cs="Arial"/>
              </w:rPr>
              <w:t>(</w:t>
            </w:r>
            <w:r>
              <w:rPr>
                <w:rFonts w:cs="Arial"/>
              </w:rPr>
              <w:t>P</w:t>
            </w:r>
            <w:r w:rsidRPr="00CC3A9D">
              <w:rPr>
                <w:rFonts w:cs="Arial"/>
              </w:rPr>
              <w:t>lease tick all that apply)</w:t>
            </w:r>
          </w:p>
          <w:p w14:paraId="67AA6624" w14:textId="77777777" w:rsidR="000C5523" w:rsidRPr="00A42D55" w:rsidRDefault="000C5523" w:rsidP="000C5523">
            <w:pPr>
              <w:rPr>
                <w:rFonts w:cs="Arial"/>
              </w:rPr>
            </w:pPr>
          </w:p>
        </w:tc>
        <w:tc>
          <w:tcPr>
            <w:tcW w:w="4116" w:type="dxa"/>
          </w:tcPr>
          <w:p w14:paraId="0F1D63B3" w14:textId="77777777" w:rsidR="000C5523" w:rsidRDefault="000C5523" w:rsidP="000C5523">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5867DBA" w14:textId="77777777" w:rsidR="000C5523" w:rsidRDefault="000C5523" w:rsidP="000C5523">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3922F26" w14:textId="77777777" w:rsidR="000C5523" w:rsidRPr="00A42D55" w:rsidRDefault="000C5523" w:rsidP="000C5523">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0C5523" w:rsidRPr="00CC3A9D" w14:paraId="11C891AB" w14:textId="77777777" w:rsidTr="000C5523">
        <w:tc>
          <w:tcPr>
            <w:tcW w:w="5382" w:type="dxa"/>
          </w:tcPr>
          <w:p w14:paraId="3B154799" w14:textId="77777777" w:rsidR="000C5523" w:rsidRPr="00CC3A9D" w:rsidRDefault="000C5523" w:rsidP="000C5523">
            <w:pPr>
              <w:rPr>
                <w:rFonts w:cs="Arial"/>
              </w:rPr>
            </w:pPr>
          </w:p>
        </w:tc>
        <w:tc>
          <w:tcPr>
            <w:tcW w:w="4116" w:type="dxa"/>
          </w:tcPr>
          <w:sdt>
            <w:sdtPr>
              <w:rPr>
                <w:rFonts w:cs="Arial"/>
              </w:rPr>
              <w:id w:val="-1079743108"/>
              <w:placeholder>
                <w:docPart w:val="F01AF40E8CFA4D85AC5312C14C11878B"/>
              </w:placeholder>
              <w:showingPlcHdr/>
            </w:sdtPr>
            <w:sdtContent>
              <w:p w14:paraId="3A689C03" w14:textId="77777777" w:rsidR="000C5523" w:rsidRDefault="000C5523" w:rsidP="000C5523">
                <w:pPr>
                  <w:rPr>
                    <w:rFonts w:cs="Arial"/>
                  </w:rPr>
                </w:pPr>
                <w:r w:rsidRPr="00F343D2">
                  <w:rPr>
                    <w:rStyle w:val="PlaceholderText"/>
                  </w:rPr>
                  <w:t>Click or tap here to enter text.</w:t>
                </w:r>
              </w:p>
            </w:sdtContent>
          </w:sdt>
          <w:p w14:paraId="5A35FA5A" w14:textId="77777777" w:rsidR="000C5523" w:rsidRDefault="000C5523" w:rsidP="000C5523">
            <w:pPr>
              <w:rPr>
                <w:rFonts w:cs="Arial"/>
              </w:rPr>
            </w:pPr>
          </w:p>
          <w:p w14:paraId="63D231AC" w14:textId="77777777" w:rsidR="000C5523" w:rsidRPr="00CC3A9D" w:rsidRDefault="000C5523" w:rsidP="000C5523">
            <w:pPr>
              <w:rPr>
                <w:rFonts w:cs="Arial"/>
              </w:rPr>
            </w:pPr>
          </w:p>
        </w:tc>
      </w:tr>
      <w:tr w:rsidR="000C5523" w:rsidRPr="00395289" w14:paraId="037D2891" w14:textId="77777777" w:rsidTr="000C5523">
        <w:trPr>
          <w:trHeight w:val="1503"/>
        </w:trPr>
        <w:tc>
          <w:tcPr>
            <w:tcW w:w="5382" w:type="dxa"/>
          </w:tcPr>
          <w:p w14:paraId="5688FC1A" w14:textId="77777777" w:rsidR="000C5523" w:rsidRPr="00395289" w:rsidRDefault="000C5523" w:rsidP="000C5523">
            <w:pPr>
              <w:pStyle w:val="ListParagraph"/>
              <w:numPr>
                <w:ilvl w:val="0"/>
                <w:numId w:val="18"/>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603C4703" w14:textId="77777777" w:rsidR="000C5523" w:rsidRPr="00395289" w:rsidRDefault="000C5523" w:rsidP="000C5523">
            <w:pPr>
              <w:pStyle w:val="ListParagraph"/>
              <w:ind w:left="0"/>
              <w:rPr>
                <w:rFonts w:cs="Arial"/>
              </w:rPr>
            </w:pPr>
            <w:r w:rsidRPr="00395289">
              <w:rPr>
                <w:rFonts w:cs="Arial"/>
              </w:rPr>
              <w:t xml:space="preserve">(Your answer will not affect the substance of your case in any way) </w:t>
            </w:r>
          </w:p>
        </w:tc>
      </w:tr>
      <w:tr w:rsidR="000C5523" w:rsidRPr="007A521B" w14:paraId="5E765376" w14:textId="77777777" w:rsidTr="000C5523">
        <w:trPr>
          <w:trHeight w:val="1694"/>
        </w:trPr>
        <w:tc>
          <w:tcPr>
            <w:tcW w:w="5382" w:type="dxa"/>
          </w:tcPr>
          <w:sdt>
            <w:sdtPr>
              <w:rPr>
                <w:rFonts w:cs="Arial"/>
                <w:i/>
                <w:iCs/>
              </w:rPr>
              <w:id w:val="-157161698"/>
              <w:placeholder>
                <w:docPart w:val="A75B6F5631684A1D84C09A0A1AFC7C53"/>
              </w:placeholder>
              <w:showingPlcHdr/>
            </w:sdtPr>
            <w:sdtContent>
              <w:p w14:paraId="7389FA6B" w14:textId="77777777" w:rsidR="000C5523" w:rsidRPr="007A521B" w:rsidRDefault="000C5523" w:rsidP="000C5523">
                <w:pPr>
                  <w:rPr>
                    <w:rFonts w:cs="Arial"/>
                    <w:i/>
                    <w:iCs/>
                  </w:rPr>
                </w:pPr>
                <w:r w:rsidRPr="00F343D2">
                  <w:rPr>
                    <w:rStyle w:val="PlaceholderText"/>
                  </w:rPr>
                  <w:t>Click or tap here to enter text.</w:t>
                </w:r>
              </w:p>
            </w:sdtContent>
          </w:sdt>
          <w:p w14:paraId="0F58E079" w14:textId="77777777" w:rsidR="000C5523" w:rsidRPr="007A521B" w:rsidRDefault="000C5523" w:rsidP="000C5523">
            <w:pPr>
              <w:rPr>
                <w:rFonts w:cs="Arial"/>
                <w:i/>
                <w:iCs/>
              </w:rPr>
            </w:pPr>
          </w:p>
        </w:tc>
        <w:tc>
          <w:tcPr>
            <w:tcW w:w="4116" w:type="dxa"/>
          </w:tcPr>
          <w:p w14:paraId="5FA83056" w14:textId="77777777" w:rsidR="000C5523" w:rsidRPr="007A521B" w:rsidRDefault="000C5523" w:rsidP="000C5523">
            <w:pPr>
              <w:rPr>
                <w:rFonts w:cs="Arial"/>
                <w:i/>
                <w:iCs/>
              </w:rPr>
            </w:pPr>
          </w:p>
          <w:p w14:paraId="52533DCA" w14:textId="77777777" w:rsidR="000C5523" w:rsidRPr="007A521B" w:rsidRDefault="000C5523" w:rsidP="000C5523">
            <w:pPr>
              <w:rPr>
                <w:rFonts w:cs="Arial"/>
                <w:i/>
                <w:iCs/>
              </w:rPr>
            </w:pPr>
          </w:p>
        </w:tc>
      </w:tr>
    </w:tbl>
    <w:p w14:paraId="4A2982A2" w14:textId="77777777" w:rsidR="00A4070F" w:rsidRDefault="00A4070F">
      <w:pPr>
        <w:rPr>
          <w:rFonts w:cs="Arial"/>
          <w:b/>
          <w:color w:val="000000"/>
        </w:rPr>
      </w:pPr>
    </w:p>
    <w:p w14:paraId="57FDA995" w14:textId="77777777" w:rsidR="00A4070F" w:rsidRDefault="00A4070F">
      <w:pPr>
        <w:rPr>
          <w:rFonts w:cs="Arial"/>
          <w:b/>
          <w:color w:val="000000"/>
        </w:rPr>
      </w:pPr>
    </w:p>
    <w:p w14:paraId="266A39AB" w14:textId="77777777" w:rsidR="00A4070F" w:rsidRDefault="00A4070F">
      <w:pPr>
        <w:rPr>
          <w:rFonts w:cs="Arial"/>
          <w:b/>
          <w:color w:val="000000"/>
        </w:rPr>
      </w:pPr>
    </w:p>
    <w:p w14:paraId="3F6B273F" w14:textId="06CAB9D8" w:rsidR="00A83281" w:rsidRDefault="00A83281" w:rsidP="00A4070F">
      <w:pPr>
        <w:rPr>
          <w:rFonts w:cs="Arial"/>
          <w:b/>
          <w:color w:val="000000"/>
        </w:rPr>
      </w:pPr>
      <w:r>
        <w:rPr>
          <w:rFonts w:cs="Arial"/>
          <w:b/>
          <w:color w:val="000000"/>
        </w:rPr>
        <w:br w:type="page"/>
      </w:r>
      <w:r w:rsidRPr="000C57AC">
        <w:rPr>
          <w:rFonts w:cs="Arial"/>
          <w:b/>
          <w:color w:val="000000"/>
        </w:rPr>
        <w:lastRenderedPageBreak/>
        <w:t xml:space="preserve">It is important that you read the notes </w:t>
      </w:r>
      <w:r w:rsidR="00B00A98">
        <w:rPr>
          <w:rFonts w:cs="Arial"/>
          <w:b/>
          <w:color w:val="000000"/>
        </w:rPr>
        <w:t>above</w:t>
      </w:r>
      <w:r w:rsidRPr="000C57AC">
        <w:rPr>
          <w:rFonts w:cs="Arial"/>
          <w:b/>
          <w:color w:val="000000"/>
        </w:rPr>
        <w:t xml:space="preserve"> carefully before you complete this form.</w:t>
      </w:r>
    </w:p>
    <w:p w14:paraId="0CCD6BFD" w14:textId="77777777" w:rsidR="00A83281" w:rsidRDefault="00A83281" w:rsidP="00A83281">
      <w:pPr>
        <w:jc w:val="both"/>
        <w:rPr>
          <w:rFonts w:cs="Arial"/>
          <w:b/>
          <w:color w:val="000000"/>
        </w:rPr>
      </w:pPr>
      <w:r>
        <w:rPr>
          <w:rFonts w:cs="Arial"/>
          <w:b/>
          <w:color w:val="000000"/>
        </w:rPr>
        <w:t>Please write clearly in BLACK ink.</w:t>
      </w:r>
    </w:p>
    <w:p w14:paraId="07C29792" w14:textId="77777777" w:rsidR="00A63077" w:rsidRDefault="00A63077" w:rsidP="00A83281">
      <w:pPr>
        <w:jc w:val="both"/>
        <w:rPr>
          <w:rFonts w:cs="Arial"/>
          <w:b/>
          <w:color w:val="000000"/>
        </w:rPr>
      </w:pPr>
    </w:p>
    <w:p w14:paraId="3FB4830E" w14:textId="77777777" w:rsidR="00B76C9C" w:rsidRPr="00B76C9C" w:rsidRDefault="00A17296" w:rsidP="00A17296">
      <w:pPr>
        <w:jc w:val="right"/>
        <w:rPr>
          <w:rFonts w:cs="Arial"/>
          <w:color w:val="000000"/>
          <w:sz w:val="16"/>
          <w:szCs w:val="16"/>
        </w:rPr>
      </w:pPr>
      <w:r>
        <w:rPr>
          <w:rFonts w:cs="Arial"/>
          <w:color w:val="000000"/>
          <w:sz w:val="16"/>
          <w:szCs w:val="16"/>
        </w:rPr>
        <w:t>MH13</w:t>
      </w:r>
    </w:p>
    <w:p w14:paraId="0B148821" w14:textId="77777777" w:rsidR="00A83281" w:rsidRDefault="00A83281" w:rsidP="00A83281">
      <w:pPr>
        <w:pStyle w:val="Heading3"/>
      </w:pPr>
      <w:r>
        <w:t>1.</w:t>
      </w:r>
      <w:r>
        <w:tab/>
      </w:r>
      <w:r w:rsidRPr="000C57AC">
        <w:t xml:space="preserve">DETAILS OF </w:t>
      </w:r>
      <w:r>
        <w:t xml:space="preserve">MOBILE HOME AND </w:t>
      </w:r>
      <w:r w:rsidRPr="000C57AC">
        <w:t>SITE</w:t>
      </w:r>
    </w:p>
    <w:p w14:paraId="2DB71DE0" w14:textId="77777777" w:rsidR="00506816" w:rsidRDefault="00506816" w:rsidP="00506816">
      <w:pPr>
        <w:rPr>
          <w:sz w:val="16"/>
          <w:szCs w:val="16"/>
        </w:rPr>
      </w:pPr>
    </w:p>
    <w:p w14:paraId="00E3A40A" w14:textId="77777777" w:rsidR="00A63077" w:rsidRPr="00043DEF" w:rsidRDefault="00A63077" w:rsidP="00506816">
      <w:pPr>
        <w:rPr>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tblBorders>
        <w:tblLook w:val="04A0" w:firstRow="1" w:lastRow="0" w:firstColumn="1" w:lastColumn="0" w:noHBand="0" w:noVBand="1"/>
        <w:tblCaption w:val="details of site"/>
      </w:tblPr>
      <w:tblGrid>
        <w:gridCol w:w="2835"/>
        <w:gridCol w:w="7938"/>
      </w:tblGrid>
      <w:tr w:rsidR="00506816" w:rsidRPr="00897838" w14:paraId="3CA31355" w14:textId="77777777" w:rsidTr="008C6793">
        <w:trPr>
          <w:trHeight w:val="1474"/>
          <w:tblHeader/>
        </w:trPr>
        <w:tc>
          <w:tcPr>
            <w:tcW w:w="2835" w:type="dxa"/>
            <w:tcBorders>
              <w:right w:val="single" w:sz="8" w:space="0" w:color="0066FF"/>
            </w:tcBorders>
            <w:vAlign w:val="center"/>
          </w:tcPr>
          <w:p w14:paraId="6501E394" w14:textId="77777777" w:rsidR="00506816" w:rsidRPr="00897838" w:rsidRDefault="00506816" w:rsidP="00506816">
            <w:pPr>
              <w:rPr>
                <w:rFonts w:cs="Arial"/>
              </w:rPr>
            </w:pPr>
            <w:r w:rsidRPr="00897838">
              <w:rPr>
                <w:rFonts w:cs="Arial"/>
              </w:rPr>
              <w:t xml:space="preserve">Address of </w:t>
            </w:r>
            <w:r>
              <w:rPr>
                <w:rFonts w:cs="Arial"/>
              </w:rPr>
              <w:t>mobile home and s</w:t>
            </w:r>
            <w:r w:rsidRPr="00897838">
              <w:rPr>
                <w:rFonts w:cs="Arial"/>
              </w:rPr>
              <w:t>ite:</w:t>
            </w:r>
          </w:p>
        </w:tc>
        <w:tc>
          <w:tcPr>
            <w:tcW w:w="7938" w:type="dxa"/>
            <w:tcBorders>
              <w:top w:val="single" w:sz="8" w:space="0" w:color="0066FF"/>
              <w:left w:val="single" w:sz="8" w:space="0" w:color="0066FF"/>
              <w:bottom w:val="single" w:sz="8" w:space="0" w:color="0066FF"/>
            </w:tcBorders>
            <w:vAlign w:val="center"/>
          </w:tcPr>
          <w:p w14:paraId="1484905E" w14:textId="77777777" w:rsidR="00506816" w:rsidRPr="00897838" w:rsidRDefault="00506816" w:rsidP="008C6793">
            <w:pPr>
              <w:rPr>
                <w:rFonts w:cs="Arial"/>
              </w:rPr>
            </w:pPr>
          </w:p>
        </w:tc>
      </w:tr>
    </w:tbl>
    <w:p w14:paraId="57296BA9" w14:textId="77777777" w:rsidR="00506816" w:rsidRDefault="00506816" w:rsidP="00506816">
      <w:pPr>
        <w:rPr>
          <w:sz w:val="16"/>
          <w:szCs w:val="16"/>
        </w:rPr>
      </w:pPr>
    </w:p>
    <w:p w14:paraId="2656D47B" w14:textId="77777777" w:rsidR="00A63077" w:rsidRPr="00157976" w:rsidRDefault="00A63077" w:rsidP="00506816">
      <w:pPr>
        <w:rPr>
          <w:sz w:val="16"/>
          <w:szCs w:val="16"/>
        </w:rPr>
      </w:pPr>
    </w:p>
    <w:p w14:paraId="6B140CAE" w14:textId="77777777" w:rsidR="00506816" w:rsidRPr="008C1F20" w:rsidRDefault="00506816" w:rsidP="00506816">
      <w:pPr>
        <w:pStyle w:val="Heading3"/>
      </w:pPr>
      <w:r w:rsidRPr="008C1F20">
        <w:t>2.</w:t>
      </w:r>
      <w:r w:rsidRPr="008C1F20">
        <w:tab/>
        <w:t>DETAILS OF APPLICANT</w:t>
      </w:r>
    </w:p>
    <w:p w14:paraId="7B376AB1" w14:textId="77777777" w:rsidR="00506816" w:rsidRDefault="00506816" w:rsidP="00506816">
      <w:pPr>
        <w:rPr>
          <w:rFonts w:cs="Arial"/>
          <w:sz w:val="16"/>
          <w:szCs w:val="16"/>
        </w:rPr>
      </w:pPr>
    </w:p>
    <w:p w14:paraId="7843A05A" w14:textId="77777777" w:rsidR="00A63077" w:rsidRPr="00897838" w:rsidRDefault="00A63077" w:rsidP="00506816">
      <w:pPr>
        <w:rPr>
          <w:rFonts w:cs="Arial"/>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506816" w:rsidRPr="00897838" w14:paraId="09E65BC5" w14:textId="77777777" w:rsidTr="008C6793">
        <w:trPr>
          <w:trHeight w:val="624"/>
          <w:tblHeader/>
        </w:trPr>
        <w:tc>
          <w:tcPr>
            <w:tcW w:w="3544" w:type="dxa"/>
            <w:vAlign w:val="center"/>
          </w:tcPr>
          <w:p w14:paraId="1804EF54" w14:textId="77777777" w:rsidR="00506816" w:rsidRPr="00897838" w:rsidRDefault="00506816" w:rsidP="008C6793">
            <w:pPr>
              <w:rPr>
                <w:rFonts w:cs="Arial"/>
              </w:rPr>
            </w:pPr>
            <w:r w:rsidRPr="00897838">
              <w:rPr>
                <w:rFonts w:cs="Arial"/>
              </w:rPr>
              <w:t>Name:</w:t>
            </w:r>
          </w:p>
        </w:tc>
        <w:tc>
          <w:tcPr>
            <w:tcW w:w="7336" w:type="dxa"/>
            <w:vAlign w:val="center"/>
          </w:tcPr>
          <w:p w14:paraId="105E3A11" w14:textId="77777777" w:rsidR="00506816" w:rsidRPr="00897838" w:rsidRDefault="00506816" w:rsidP="008C6793">
            <w:pPr>
              <w:rPr>
                <w:rFonts w:cs="Arial"/>
              </w:rPr>
            </w:pPr>
          </w:p>
        </w:tc>
      </w:tr>
    </w:tbl>
    <w:p w14:paraId="655B53E1" w14:textId="77777777" w:rsidR="00506816" w:rsidRPr="00897838" w:rsidRDefault="00506816" w:rsidP="0050681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44"/>
        <w:gridCol w:w="7336"/>
      </w:tblGrid>
      <w:tr w:rsidR="00506816" w:rsidRPr="00897838" w14:paraId="0F68BBEE" w14:textId="77777777" w:rsidTr="008C6793">
        <w:trPr>
          <w:trHeight w:val="1360"/>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7BADCB3B" w14:textId="77777777" w:rsidR="00506816" w:rsidRPr="00897838" w:rsidRDefault="00506816" w:rsidP="008C6793">
            <w:pPr>
              <w:rPr>
                <w:rFonts w:cs="Arial"/>
              </w:rPr>
            </w:pPr>
            <w:r>
              <w:rPr>
                <w:rFonts w:cs="Arial"/>
              </w:rPr>
              <w:t>Address (including postcode):</w:t>
            </w:r>
          </w:p>
        </w:tc>
        <w:tc>
          <w:tcPr>
            <w:tcW w:w="7336" w:type="dxa"/>
            <w:tcBorders>
              <w:top w:val="single" w:sz="8" w:space="0" w:color="0066FF"/>
              <w:left w:val="single" w:sz="8" w:space="0" w:color="0066FF"/>
              <w:bottom w:val="single" w:sz="8" w:space="0" w:color="0066FF"/>
              <w:right w:val="single" w:sz="8" w:space="0" w:color="0066FF"/>
            </w:tcBorders>
            <w:vAlign w:val="center"/>
          </w:tcPr>
          <w:p w14:paraId="555A973C" w14:textId="77777777" w:rsidR="00506816" w:rsidRPr="00897838" w:rsidRDefault="00506816" w:rsidP="008C6793">
            <w:pPr>
              <w:rPr>
                <w:rFonts w:cs="Arial"/>
              </w:rPr>
            </w:pPr>
          </w:p>
        </w:tc>
      </w:tr>
    </w:tbl>
    <w:p w14:paraId="3FFE58DA" w14:textId="77777777" w:rsidR="00506816" w:rsidRDefault="00506816" w:rsidP="0050681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44"/>
        <w:gridCol w:w="7336"/>
      </w:tblGrid>
      <w:tr w:rsidR="00506816" w:rsidRPr="00897838" w14:paraId="78760C86" w14:textId="77777777" w:rsidTr="008C6793">
        <w:trPr>
          <w:trHeight w:val="1198"/>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1BA3704D" w14:textId="77777777" w:rsidR="00506816" w:rsidRPr="00897838" w:rsidRDefault="00506816" w:rsidP="008C6793">
            <w:pPr>
              <w:rPr>
                <w:rFonts w:cs="Arial"/>
              </w:rPr>
            </w:pPr>
            <w:r>
              <w:rPr>
                <w:rFonts w:cs="Arial"/>
              </w:rPr>
              <w:t>Address for correspondence (if different):</w:t>
            </w:r>
          </w:p>
        </w:tc>
        <w:tc>
          <w:tcPr>
            <w:tcW w:w="7336" w:type="dxa"/>
            <w:tcBorders>
              <w:top w:val="single" w:sz="8" w:space="0" w:color="0066FF"/>
              <w:left w:val="single" w:sz="8" w:space="0" w:color="0066FF"/>
              <w:bottom w:val="single" w:sz="8" w:space="0" w:color="0066FF"/>
              <w:right w:val="single" w:sz="8" w:space="0" w:color="0066FF"/>
            </w:tcBorders>
            <w:vAlign w:val="center"/>
          </w:tcPr>
          <w:p w14:paraId="6817E9ED" w14:textId="77777777" w:rsidR="00506816" w:rsidRPr="00897838" w:rsidRDefault="00506816" w:rsidP="008C6793">
            <w:pPr>
              <w:rPr>
                <w:rFonts w:cs="Arial"/>
              </w:rPr>
            </w:pPr>
          </w:p>
        </w:tc>
      </w:tr>
    </w:tbl>
    <w:p w14:paraId="63CB724E" w14:textId="77777777" w:rsidR="00506816" w:rsidRPr="008C1F20" w:rsidRDefault="00506816" w:rsidP="00506816">
      <w:pPr>
        <w:rPr>
          <w:rFonts w:cs="Arial"/>
          <w:sz w:val="16"/>
          <w:szCs w:val="16"/>
        </w:rPr>
      </w:pPr>
    </w:p>
    <w:p w14:paraId="0EECFD78" w14:textId="77777777" w:rsidR="00506816" w:rsidRDefault="00506816" w:rsidP="00506816">
      <w:pPr>
        <w:rPr>
          <w:rFonts w:cs="Arial"/>
        </w:rPr>
      </w:pPr>
      <w:r w:rsidRPr="00897838">
        <w:rPr>
          <w:rFonts w:cs="Arial"/>
        </w:rPr>
        <w:t>Telephone:</w:t>
      </w:r>
    </w:p>
    <w:p w14:paraId="1BF07AFF" w14:textId="77777777" w:rsidR="00A63077" w:rsidRPr="00897838" w:rsidRDefault="00A63077" w:rsidP="00506816">
      <w:pPr>
        <w:rPr>
          <w:rFonts w:cs="Arial"/>
        </w:rPr>
      </w:pPr>
    </w:p>
    <w:p w14:paraId="34C4A3FC" w14:textId="77777777" w:rsidR="00506816" w:rsidRPr="00897838" w:rsidRDefault="00506816" w:rsidP="00506816">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rPr>
          <w:rFonts w:cs="Arial"/>
        </w:rPr>
      </w:pPr>
      <w:r w:rsidRPr="00897838">
        <w:rPr>
          <w:rFonts w:cs="Arial"/>
          <w:i/>
        </w:rPr>
        <w:t>Day:</w:t>
      </w:r>
    </w:p>
    <w:p w14:paraId="76D3C7A5" w14:textId="77777777" w:rsidR="00506816" w:rsidRPr="00897838" w:rsidRDefault="00506816" w:rsidP="00506816">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Evening:</w:t>
      </w:r>
    </w:p>
    <w:p w14:paraId="359F019F" w14:textId="77777777" w:rsidR="00506816" w:rsidRPr="00897838" w:rsidRDefault="00506816" w:rsidP="00506816">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Mobile</w:t>
      </w:r>
      <w:r w:rsidRPr="00897838">
        <w:rPr>
          <w:rFonts w:cs="Arial"/>
          <w:i/>
        </w:rPr>
        <w:tab/>
        <w:t>:</w:t>
      </w:r>
    </w:p>
    <w:p w14:paraId="300E1431" w14:textId="77777777" w:rsidR="00506816" w:rsidRPr="00897838" w:rsidRDefault="00506816" w:rsidP="00506816">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rPr>
      </w:pPr>
      <w:r w:rsidRPr="00897838">
        <w:rPr>
          <w:rFonts w:cs="Arial"/>
        </w:rPr>
        <w:t>Email address:</w:t>
      </w: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10880"/>
      </w:tblGrid>
      <w:tr w:rsidR="00506816" w:rsidRPr="00897838" w14:paraId="59D1DA90" w14:textId="77777777" w:rsidTr="008C6793">
        <w:trPr>
          <w:trHeight w:val="1469"/>
          <w:tblHeader/>
        </w:trPr>
        <w:tc>
          <w:tcPr>
            <w:tcW w:w="10880" w:type="dxa"/>
          </w:tcPr>
          <w:p w14:paraId="27297711" w14:textId="77777777" w:rsidR="00506816" w:rsidRPr="00897838" w:rsidRDefault="00506816" w:rsidP="008C6793">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7CC983CA" w14:textId="77777777" w:rsidR="00506816" w:rsidRPr="00897838" w:rsidRDefault="00506816" w:rsidP="008C6793">
            <w:pPr>
              <w:rPr>
                <w:rFonts w:cs="Arial"/>
              </w:rPr>
            </w:pPr>
          </w:p>
        </w:tc>
      </w:tr>
    </w:tbl>
    <w:p w14:paraId="62BA9BA7" w14:textId="2FB430FD" w:rsidR="00506816" w:rsidRDefault="00506816" w:rsidP="00506816">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r w:rsidR="00A63077">
        <w:rPr>
          <w:rFonts w:cs="Arial"/>
        </w:rPr>
        <w:t xml:space="preserve"> </w:t>
      </w:r>
    </w:p>
    <w:p w14:paraId="4FAFF2DB" w14:textId="77777777" w:rsidR="00A63077" w:rsidRDefault="00A63077" w:rsidP="00506816">
      <w:pPr>
        <w:rPr>
          <w:rFonts w:cs="Arial"/>
        </w:rPr>
      </w:pPr>
    </w:p>
    <w:p w14:paraId="46AABE50" w14:textId="77777777" w:rsidR="00A63077" w:rsidRDefault="00A63077" w:rsidP="00506816">
      <w:pPr>
        <w:rPr>
          <w:rFonts w:cs="Arial"/>
        </w:rPr>
      </w:pPr>
    </w:p>
    <w:p w14:paraId="70179289" w14:textId="77777777" w:rsidR="00A63077" w:rsidRDefault="00A63077" w:rsidP="00506816">
      <w:pPr>
        <w:rPr>
          <w:rFonts w:cs="Arial"/>
        </w:rPr>
      </w:pPr>
    </w:p>
    <w:p w14:paraId="44A7F261" w14:textId="77777777" w:rsidR="00A63077" w:rsidRDefault="00A63077" w:rsidP="00506816">
      <w:pPr>
        <w:rPr>
          <w:rFonts w:cs="Arial"/>
        </w:rPr>
      </w:pPr>
    </w:p>
    <w:p w14:paraId="7A77D033" w14:textId="77777777" w:rsidR="00A63077" w:rsidRDefault="00A63077" w:rsidP="00506816">
      <w:pPr>
        <w:rPr>
          <w:rFonts w:cs="Arial"/>
        </w:rPr>
      </w:pPr>
    </w:p>
    <w:p w14:paraId="69AC994D" w14:textId="1F30E5CF" w:rsidR="00506816" w:rsidRPr="00A17296" w:rsidRDefault="00A63077" w:rsidP="00A63077">
      <w:pPr>
        <w:pStyle w:val="Heading3"/>
      </w:pPr>
      <w:r>
        <w:lastRenderedPageBreak/>
        <w:t>3</w:t>
      </w:r>
      <w:r w:rsidR="00506816" w:rsidRPr="00A17296">
        <w:t>.</w:t>
      </w:r>
      <w:r w:rsidR="00506816" w:rsidRPr="00A17296">
        <w:tab/>
        <w:t>DETAILS OF RESPONDENT OCCUPIER</w:t>
      </w:r>
    </w:p>
    <w:p w14:paraId="1D821C8E" w14:textId="77777777" w:rsidR="00506816" w:rsidRDefault="00506816" w:rsidP="00506816">
      <w:pPr>
        <w:rPr>
          <w:sz w:val="16"/>
          <w:szCs w:val="16"/>
        </w:rPr>
      </w:pPr>
    </w:p>
    <w:p w14:paraId="00E8FC67" w14:textId="77777777" w:rsidR="00A63077" w:rsidRDefault="00A63077" w:rsidP="00506816">
      <w:pPr>
        <w:rPr>
          <w:sz w:val="16"/>
          <w:szCs w:val="16"/>
        </w:rPr>
      </w:pPr>
    </w:p>
    <w:p w14:paraId="77BDF841" w14:textId="77777777" w:rsidR="00A63077" w:rsidRPr="00316AF1" w:rsidRDefault="00A63077" w:rsidP="00506816">
      <w:pPr>
        <w:rPr>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506816" w14:paraId="6CBB0861" w14:textId="77777777" w:rsidTr="008C6793">
        <w:trPr>
          <w:trHeight w:val="499"/>
          <w:tblHeader/>
        </w:trPr>
        <w:tc>
          <w:tcPr>
            <w:tcW w:w="3544" w:type="dxa"/>
            <w:vAlign w:val="center"/>
          </w:tcPr>
          <w:p w14:paraId="238E378C" w14:textId="77777777" w:rsidR="00506816" w:rsidRDefault="00506816" w:rsidP="008C6793">
            <w:r>
              <w:rPr>
                <w:rFonts w:cs="Arial"/>
              </w:rPr>
              <w:t>Name:</w:t>
            </w:r>
          </w:p>
        </w:tc>
        <w:tc>
          <w:tcPr>
            <w:tcW w:w="7336" w:type="dxa"/>
            <w:vAlign w:val="center"/>
          </w:tcPr>
          <w:p w14:paraId="21F5C609" w14:textId="77777777" w:rsidR="00506816" w:rsidRDefault="00506816" w:rsidP="008C6793"/>
        </w:tc>
      </w:tr>
    </w:tbl>
    <w:p w14:paraId="5E3D6B85" w14:textId="77777777" w:rsidR="00506816" w:rsidRDefault="00506816" w:rsidP="00506816">
      <w:pPr>
        <w:rPr>
          <w:sz w:val="16"/>
          <w:szCs w:val="16"/>
        </w:rPr>
      </w:pPr>
    </w:p>
    <w:p w14:paraId="1ECAE3F4" w14:textId="77777777" w:rsidR="00A63077" w:rsidRDefault="00A63077" w:rsidP="00506816">
      <w:pPr>
        <w:rPr>
          <w:sz w:val="16"/>
          <w:szCs w:val="16"/>
        </w:rPr>
      </w:pPr>
    </w:p>
    <w:p w14:paraId="79EEB0F0" w14:textId="77777777" w:rsidR="00A63077" w:rsidRPr="00316AF1" w:rsidRDefault="00A63077" w:rsidP="00506816">
      <w:pPr>
        <w:rPr>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506816" w14:paraId="7596FAEF" w14:textId="77777777" w:rsidTr="008C6793">
        <w:trPr>
          <w:trHeight w:val="1116"/>
          <w:tblHeader/>
        </w:trPr>
        <w:tc>
          <w:tcPr>
            <w:tcW w:w="3544" w:type="dxa"/>
            <w:vAlign w:val="center"/>
          </w:tcPr>
          <w:p w14:paraId="7552B7F0" w14:textId="77777777" w:rsidR="00506816" w:rsidRDefault="00506816" w:rsidP="00506816">
            <w:r>
              <w:rPr>
                <w:rFonts w:cs="Arial"/>
              </w:rPr>
              <w:t>Address of Respondent Occupier</w:t>
            </w:r>
            <w:r w:rsidRPr="000C57AC">
              <w:rPr>
                <w:rFonts w:cs="Arial"/>
              </w:rPr>
              <w:t xml:space="preserve"> (</w:t>
            </w:r>
            <w:r w:rsidRPr="000C57AC">
              <w:rPr>
                <w:rFonts w:cs="Arial"/>
                <w:i/>
              </w:rPr>
              <w:t>including postcode</w:t>
            </w:r>
            <w:r w:rsidRPr="000C57AC">
              <w:rPr>
                <w:rFonts w:cs="Arial"/>
              </w:rPr>
              <w:t>):</w:t>
            </w:r>
          </w:p>
        </w:tc>
        <w:tc>
          <w:tcPr>
            <w:tcW w:w="7336" w:type="dxa"/>
            <w:vAlign w:val="center"/>
          </w:tcPr>
          <w:p w14:paraId="01675E3D" w14:textId="77777777" w:rsidR="00506816" w:rsidRDefault="00506816" w:rsidP="008C6793"/>
        </w:tc>
      </w:tr>
    </w:tbl>
    <w:p w14:paraId="3C25AC8B" w14:textId="77777777" w:rsidR="00506816" w:rsidRDefault="00506816" w:rsidP="00506816">
      <w:pPr>
        <w:rPr>
          <w:sz w:val="16"/>
          <w:szCs w:val="16"/>
        </w:rPr>
      </w:pPr>
    </w:p>
    <w:p w14:paraId="0C593055" w14:textId="77777777" w:rsidR="00506816" w:rsidRDefault="00506816" w:rsidP="00506816">
      <w:r>
        <w:t>Telephone:</w:t>
      </w:r>
    </w:p>
    <w:p w14:paraId="338C4679" w14:textId="77777777" w:rsidR="00A63077" w:rsidRDefault="00A63077" w:rsidP="00506816"/>
    <w:p w14:paraId="549FEC91" w14:textId="77777777" w:rsidR="00506816" w:rsidRDefault="00506816" w:rsidP="00506816">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pPr>
      <w:r>
        <w:rPr>
          <w:rFonts w:cs="Arial"/>
          <w:i/>
        </w:rPr>
        <w:t>Day:</w:t>
      </w:r>
    </w:p>
    <w:p w14:paraId="16435FA7" w14:textId="77777777" w:rsidR="00506816" w:rsidRDefault="00506816" w:rsidP="00506816">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Evening:</w:t>
      </w:r>
    </w:p>
    <w:p w14:paraId="31B94F81" w14:textId="77777777" w:rsidR="00506816" w:rsidRDefault="00506816" w:rsidP="00506816">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Mobile</w:t>
      </w:r>
      <w:r>
        <w:rPr>
          <w:rFonts w:cs="Arial"/>
          <w:i/>
        </w:rPr>
        <w:tab/>
      </w:r>
      <w:r w:rsidRPr="00892C90">
        <w:rPr>
          <w:rFonts w:cs="Arial"/>
          <w:i/>
        </w:rPr>
        <w:t>:</w:t>
      </w:r>
    </w:p>
    <w:p w14:paraId="2D2BC66E" w14:textId="77777777" w:rsidR="00506816" w:rsidRDefault="00506816" w:rsidP="00506816">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pPr>
      <w:r w:rsidRPr="00892C90">
        <w:rPr>
          <w:rFonts w:cs="Arial"/>
        </w:rPr>
        <w:t>Email address:</w:t>
      </w:r>
    </w:p>
    <w:p w14:paraId="03683724" w14:textId="689C85B7" w:rsidR="00506816" w:rsidRDefault="00A63077" w:rsidP="00506816">
      <w:pPr>
        <w:pStyle w:val="Heading3"/>
      </w:pPr>
      <w:r>
        <w:t>4</w:t>
      </w:r>
      <w:r w:rsidR="00506816">
        <w:t>.</w:t>
      </w:r>
      <w:r w:rsidR="00506816">
        <w:tab/>
        <w:t>ADDITIONAL INFORMATION AND DETAILS OF THE OTHER PITCH</w:t>
      </w:r>
    </w:p>
    <w:p w14:paraId="50181700" w14:textId="77777777" w:rsidR="007E073D" w:rsidRPr="00506816" w:rsidRDefault="007E073D" w:rsidP="006F47A2">
      <w:pPr>
        <w:jc w:val="both"/>
        <w:rPr>
          <w:sz w:val="16"/>
          <w:szCs w:val="16"/>
        </w:rPr>
      </w:pPr>
    </w:p>
    <w:p w14:paraId="47373A4F" w14:textId="67A0E2FF" w:rsidR="00506816" w:rsidRDefault="00506816" w:rsidP="00506816">
      <w:pPr>
        <w:jc w:val="both"/>
        <w:rPr>
          <w:rFonts w:cs="Arial"/>
        </w:rPr>
      </w:pPr>
      <w:r>
        <w:rPr>
          <w:rFonts w:cs="Arial"/>
        </w:rPr>
        <w:t xml:space="preserve">Please provide the description, </w:t>
      </w:r>
      <w:r w:rsidR="00811C4C">
        <w:rPr>
          <w:rFonts w:cs="Arial"/>
        </w:rPr>
        <w:t>amenity,</w:t>
      </w:r>
      <w:r>
        <w:rPr>
          <w:rFonts w:cs="Arial"/>
        </w:rPr>
        <w:t xml:space="preserve"> and size of the existing pitch.</w:t>
      </w:r>
    </w:p>
    <w:p w14:paraId="7D838D31" w14:textId="77777777" w:rsidR="00A63077" w:rsidRDefault="00A63077" w:rsidP="00506816">
      <w:pPr>
        <w:jc w:val="both"/>
        <w:rPr>
          <w:rFonts w:cs="Arial"/>
        </w:rPr>
      </w:pPr>
    </w:p>
    <w:p w14:paraId="55370149" w14:textId="77777777" w:rsidR="00A63077" w:rsidRDefault="00A63077" w:rsidP="00506816">
      <w:pPr>
        <w:jc w:val="both"/>
        <w:rPr>
          <w:rFonts w:cs="Arial"/>
        </w:rPr>
      </w:pPr>
    </w:p>
    <w:tbl>
      <w:tblPr>
        <w:tblStyle w:val="TableGrid"/>
        <w:tblW w:w="0" w:type="auto"/>
        <w:tblInd w:w="108" w:type="dxa"/>
        <w:tblBorders>
          <w:top w:val="single" w:sz="4" w:space="0" w:color="0066FF"/>
          <w:left w:val="single" w:sz="4" w:space="0" w:color="0066FF"/>
          <w:bottom w:val="single" w:sz="4" w:space="0" w:color="0066FF"/>
          <w:right w:val="single" w:sz="4" w:space="0" w:color="0066FF"/>
          <w:insideH w:val="single" w:sz="4" w:space="0" w:color="0066FF"/>
          <w:insideV w:val="single" w:sz="4" w:space="0" w:color="0066FF"/>
        </w:tblBorders>
        <w:tblLook w:val="04A0" w:firstRow="1" w:lastRow="0" w:firstColumn="1" w:lastColumn="0" w:noHBand="0" w:noVBand="1"/>
        <w:tblCaption w:val="comments"/>
      </w:tblPr>
      <w:tblGrid>
        <w:gridCol w:w="10773"/>
      </w:tblGrid>
      <w:tr w:rsidR="00506816" w14:paraId="13ACF6B4" w14:textId="77777777" w:rsidTr="00852A1D">
        <w:trPr>
          <w:trHeight w:val="6299"/>
          <w:tblHeader/>
        </w:trPr>
        <w:tc>
          <w:tcPr>
            <w:tcW w:w="10773" w:type="dxa"/>
          </w:tcPr>
          <w:p w14:paraId="2CC4C457" w14:textId="77777777" w:rsidR="00506816" w:rsidRDefault="00506816" w:rsidP="006F47A2">
            <w:pPr>
              <w:jc w:val="both"/>
            </w:pPr>
          </w:p>
        </w:tc>
      </w:tr>
    </w:tbl>
    <w:p w14:paraId="6D811A99" w14:textId="77777777" w:rsidR="00506816" w:rsidRPr="00B76C9C" w:rsidRDefault="00506816" w:rsidP="006F47A2">
      <w:pPr>
        <w:jc w:val="both"/>
        <w:rPr>
          <w:sz w:val="16"/>
          <w:szCs w:val="16"/>
        </w:rPr>
      </w:pPr>
    </w:p>
    <w:p w14:paraId="5945D21A" w14:textId="77777777" w:rsidR="00A63077" w:rsidRDefault="00A63077" w:rsidP="006F47A2">
      <w:pPr>
        <w:jc w:val="both"/>
        <w:rPr>
          <w:rFonts w:cs="Arial"/>
        </w:rPr>
      </w:pPr>
    </w:p>
    <w:p w14:paraId="0CE65D2A" w14:textId="3EF1B8A6" w:rsidR="00506816" w:rsidRDefault="00506816" w:rsidP="006F47A2">
      <w:pPr>
        <w:jc w:val="both"/>
        <w:rPr>
          <w:rFonts w:cs="Arial"/>
        </w:rPr>
      </w:pPr>
      <w:r w:rsidRPr="00B02FCF">
        <w:rPr>
          <w:rFonts w:cs="Arial"/>
        </w:rPr>
        <w:lastRenderedPageBreak/>
        <w:t xml:space="preserve">Please provide the description, </w:t>
      </w:r>
      <w:r w:rsidR="00811C4C" w:rsidRPr="00B02FCF">
        <w:rPr>
          <w:rFonts w:cs="Arial"/>
        </w:rPr>
        <w:t>amenity,</w:t>
      </w:r>
      <w:r w:rsidRPr="00B02FCF">
        <w:rPr>
          <w:rFonts w:cs="Arial"/>
        </w:rPr>
        <w:t xml:space="preserve"> and size of the </w:t>
      </w:r>
      <w:r>
        <w:rPr>
          <w:rFonts w:cs="Arial"/>
        </w:rPr>
        <w:t>other</w:t>
      </w:r>
      <w:r w:rsidRPr="00B02FCF">
        <w:rPr>
          <w:rFonts w:cs="Arial"/>
        </w:rPr>
        <w:t xml:space="preserve"> pitch.</w:t>
      </w:r>
    </w:p>
    <w:p w14:paraId="5068AA28" w14:textId="77777777" w:rsidR="00A63077" w:rsidRDefault="00A63077" w:rsidP="006F47A2">
      <w:pPr>
        <w:jc w:val="both"/>
        <w:rPr>
          <w:rFonts w:cs="Arial"/>
        </w:rPr>
      </w:pPr>
    </w:p>
    <w:tbl>
      <w:tblPr>
        <w:tblStyle w:val="TableGrid"/>
        <w:tblW w:w="0" w:type="auto"/>
        <w:tblInd w:w="108" w:type="dxa"/>
        <w:tblBorders>
          <w:top w:val="single" w:sz="4" w:space="0" w:color="0066FF"/>
          <w:left w:val="single" w:sz="4" w:space="0" w:color="0066FF"/>
          <w:bottom w:val="single" w:sz="4" w:space="0" w:color="0066FF"/>
          <w:right w:val="single" w:sz="4" w:space="0" w:color="0066FF"/>
          <w:insideH w:val="single" w:sz="4" w:space="0" w:color="0066FF"/>
          <w:insideV w:val="single" w:sz="4" w:space="0" w:color="0066FF"/>
        </w:tblBorders>
        <w:tblLook w:val="04A0" w:firstRow="1" w:lastRow="0" w:firstColumn="1" w:lastColumn="0" w:noHBand="0" w:noVBand="1"/>
        <w:tblCaption w:val="comments"/>
      </w:tblPr>
      <w:tblGrid>
        <w:gridCol w:w="10773"/>
      </w:tblGrid>
      <w:tr w:rsidR="00506816" w14:paraId="5BC3AC84" w14:textId="77777777" w:rsidTr="00852A1D">
        <w:trPr>
          <w:trHeight w:val="10463"/>
          <w:tblHeader/>
        </w:trPr>
        <w:tc>
          <w:tcPr>
            <w:tcW w:w="10773" w:type="dxa"/>
          </w:tcPr>
          <w:p w14:paraId="7C90D837" w14:textId="77777777" w:rsidR="00506816" w:rsidRDefault="00506816" w:rsidP="006F47A2">
            <w:pPr>
              <w:jc w:val="both"/>
              <w:rPr>
                <w:rFonts w:cs="Arial"/>
              </w:rPr>
            </w:pPr>
          </w:p>
        </w:tc>
      </w:tr>
    </w:tbl>
    <w:p w14:paraId="7CBE2B93" w14:textId="77777777" w:rsidR="00B76C9C" w:rsidRDefault="00B76C9C">
      <w:pPr>
        <w:rPr>
          <w:rFonts w:cs="Arial"/>
        </w:rPr>
      </w:pPr>
      <w:r>
        <w:rPr>
          <w:rFonts w:cs="Arial"/>
        </w:rPr>
        <w:br w:type="page"/>
      </w:r>
    </w:p>
    <w:p w14:paraId="454701EE" w14:textId="77777777" w:rsidR="00C31582" w:rsidRDefault="00C31582" w:rsidP="00506816">
      <w:pPr>
        <w:jc w:val="both"/>
        <w:rPr>
          <w:rFonts w:cs="Arial"/>
        </w:rPr>
      </w:pPr>
    </w:p>
    <w:p w14:paraId="269AAEA0" w14:textId="06F63FCF" w:rsidR="00506816" w:rsidRDefault="00506816" w:rsidP="00506816">
      <w:pPr>
        <w:jc w:val="both"/>
        <w:rPr>
          <w:rFonts w:cs="Arial"/>
        </w:rPr>
      </w:pPr>
      <w:r w:rsidRPr="00B02FCF">
        <w:rPr>
          <w:rFonts w:cs="Arial"/>
        </w:rPr>
        <w:t xml:space="preserve">Please specify the reasons for requiring the </w:t>
      </w:r>
      <w:r>
        <w:rPr>
          <w:rFonts w:cs="Arial"/>
        </w:rPr>
        <w:t xml:space="preserve">Mobile Home occupier </w:t>
      </w:r>
      <w:r w:rsidRPr="00B02FCF">
        <w:rPr>
          <w:rFonts w:cs="Arial"/>
        </w:rPr>
        <w:t xml:space="preserve">to re-site </w:t>
      </w:r>
      <w:r>
        <w:rPr>
          <w:rFonts w:cs="Arial"/>
        </w:rPr>
        <w:t xml:space="preserve">his/her home, the nature of the essential repair or emergency </w:t>
      </w:r>
      <w:r w:rsidR="00811C4C">
        <w:rPr>
          <w:rFonts w:cs="Arial"/>
        </w:rPr>
        <w:t>works,</w:t>
      </w:r>
      <w:r>
        <w:rPr>
          <w:rFonts w:cs="Arial"/>
        </w:rPr>
        <w:t xml:space="preserve"> and the </w:t>
      </w:r>
      <w:r w:rsidRPr="00B02FCF">
        <w:rPr>
          <w:rFonts w:cs="Arial"/>
        </w:rPr>
        <w:t>period of the re-siting proposed.</w:t>
      </w:r>
      <w:r>
        <w:rPr>
          <w:rFonts w:cs="Arial"/>
        </w:rPr>
        <w:t xml:space="preserve"> </w:t>
      </w:r>
    </w:p>
    <w:p w14:paraId="3C0FB833" w14:textId="77777777" w:rsidR="00C31582" w:rsidRDefault="00C31582" w:rsidP="00506816">
      <w:pPr>
        <w:jc w:val="both"/>
        <w:rPr>
          <w:rFonts w:cs="Arial"/>
        </w:rPr>
      </w:pPr>
    </w:p>
    <w:tbl>
      <w:tblPr>
        <w:tblStyle w:val="TableGrid"/>
        <w:tblW w:w="0" w:type="auto"/>
        <w:tblInd w:w="108" w:type="dxa"/>
        <w:tblBorders>
          <w:top w:val="single" w:sz="4" w:space="0" w:color="0066FF"/>
          <w:left w:val="single" w:sz="4" w:space="0" w:color="0066FF"/>
          <w:bottom w:val="single" w:sz="4" w:space="0" w:color="0066FF"/>
          <w:right w:val="single" w:sz="4" w:space="0" w:color="0066FF"/>
          <w:insideH w:val="single" w:sz="4" w:space="0" w:color="0066FF"/>
          <w:insideV w:val="single" w:sz="4" w:space="0" w:color="0066FF"/>
        </w:tblBorders>
        <w:tblLook w:val="04A0" w:firstRow="1" w:lastRow="0" w:firstColumn="1" w:lastColumn="0" w:noHBand="0" w:noVBand="1"/>
        <w:tblCaption w:val="comments"/>
      </w:tblPr>
      <w:tblGrid>
        <w:gridCol w:w="10773"/>
      </w:tblGrid>
      <w:tr w:rsidR="00506816" w14:paraId="3E5ACD9E" w14:textId="77777777" w:rsidTr="00811C4C">
        <w:trPr>
          <w:trHeight w:val="4426"/>
          <w:tblHeader/>
        </w:trPr>
        <w:tc>
          <w:tcPr>
            <w:tcW w:w="10773" w:type="dxa"/>
          </w:tcPr>
          <w:p w14:paraId="1729EC4C" w14:textId="77777777" w:rsidR="00506816" w:rsidRDefault="00506816" w:rsidP="00506816">
            <w:pPr>
              <w:jc w:val="both"/>
            </w:pPr>
          </w:p>
        </w:tc>
      </w:tr>
    </w:tbl>
    <w:p w14:paraId="3C8EEE1B" w14:textId="77777777" w:rsidR="00B76C9C" w:rsidRDefault="00B76C9C">
      <w:pPr>
        <w:rPr>
          <w:rFonts w:cs="Arial"/>
          <w:sz w:val="16"/>
          <w:szCs w:val="16"/>
        </w:rPr>
      </w:pPr>
    </w:p>
    <w:p w14:paraId="1F6A7314" w14:textId="77777777" w:rsidR="00C31582" w:rsidRPr="00B76C9C" w:rsidRDefault="00C31582">
      <w:pPr>
        <w:rPr>
          <w:rFonts w:cs="Arial"/>
          <w:sz w:val="16"/>
          <w:szCs w:val="16"/>
        </w:rPr>
      </w:pPr>
    </w:p>
    <w:p w14:paraId="52515521" w14:textId="77777777" w:rsidR="00506816" w:rsidRDefault="00506816" w:rsidP="00506816">
      <w:pPr>
        <w:jc w:val="both"/>
        <w:rPr>
          <w:rFonts w:cs="Arial"/>
        </w:rPr>
      </w:pPr>
      <w:r>
        <w:rPr>
          <w:rFonts w:cs="Arial"/>
        </w:rPr>
        <w:t>In relation to pitches on local authority gypsy and traveller sites please provide details of the access to health and education services required by the occupier on the other pitch which are broadly comparable to the health and education services required by the occupier on the original pitch.</w:t>
      </w:r>
    </w:p>
    <w:p w14:paraId="3EECE0C4" w14:textId="77777777" w:rsidR="00852A1D" w:rsidRDefault="00852A1D" w:rsidP="00506816">
      <w:pPr>
        <w:jc w:val="both"/>
      </w:pPr>
    </w:p>
    <w:tbl>
      <w:tblPr>
        <w:tblStyle w:val="TableGrid"/>
        <w:tblW w:w="0" w:type="auto"/>
        <w:tblInd w:w="108" w:type="dxa"/>
        <w:tblBorders>
          <w:top w:val="single" w:sz="4" w:space="0" w:color="0066FF"/>
          <w:left w:val="single" w:sz="4" w:space="0" w:color="0066FF"/>
          <w:bottom w:val="single" w:sz="4" w:space="0" w:color="0066FF"/>
          <w:right w:val="single" w:sz="4" w:space="0" w:color="0066FF"/>
          <w:insideH w:val="single" w:sz="4" w:space="0" w:color="0066FF"/>
          <w:insideV w:val="single" w:sz="4" w:space="0" w:color="0066FF"/>
        </w:tblBorders>
        <w:tblLook w:val="04A0" w:firstRow="1" w:lastRow="0" w:firstColumn="1" w:lastColumn="0" w:noHBand="0" w:noVBand="1"/>
        <w:tblCaption w:val="comments"/>
      </w:tblPr>
      <w:tblGrid>
        <w:gridCol w:w="10773"/>
      </w:tblGrid>
      <w:tr w:rsidR="00506816" w14:paraId="2D4B13B9" w14:textId="77777777" w:rsidTr="00811C4C">
        <w:trPr>
          <w:trHeight w:val="6935"/>
          <w:tblHeader/>
        </w:trPr>
        <w:tc>
          <w:tcPr>
            <w:tcW w:w="10773" w:type="dxa"/>
          </w:tcPr>
          <w:p w14:paraId="153BAC3B" w14:textId="77777777" w:rsidR="00506816" w:rsidRDefault="00506816" w:rsidP="006F47A2">
            <w:pPr>
              <w:jc w:val="both"/>
            </w:pPr>
          </w:p>
        </w:tc>
      </w:tr>
    </w:tbl>
    <w:p w14:paraId="34407434" w14:textId="77777777" w:rsidR="00506816" w:rsidRPr="00B76C9C" w:rsidRDefault="00506816" w:rsidP="006F47A2">
      <w:pPr>
        <w:jc w:val="both"/>
        <w:rPr>
          <w:sz w:val="16"/>
          <w:szCs w:val="16"/>
        </w:rPr>
      </w:pPr>
    </w:p>
    <w:p w14:paraId="46168B54" w14:textId="77777777" w:rsidR="00C31582" w:rsidRDefault="00C31582" w:rsidP="00B76C9C">
      <w:pPr>
        <w:rPr>
          <w:rFonts w:cs="Arial"/>
        </w:rPr>
      </w:pPr>
    </w:p>
    <w:p w14:paraId="27B6BA1F" w14:textId="546D25A0" w:rsidR="00B76C9C" w:rsidRDefault="00B76C9C" w:rsidP="00B76C9C">
      <w:pPr>
        <w:rPr>
          <w:rFonts w:cs="Arial"/>
        </w:rPr>
      </w:pPr>
      <w:r>
        <w:rPr>
          <w:rFonts w:cs="Arial"/>
        </w:rPr>
        <w:lastRenderedPageBreak/>
        <w:t>Please enclose</w:t>
      </w:r>
      <w:r w:rsidRPr="00B76C9C">
        <w:rPr>
          <w:rFonts w:cs="Arial"/>
        </w:rPr>
        <w:t xml:space="preserve"> </w:t>
      </w:r>
      <w:r>
        <w:rPr>
          <w:rFonts w:cs="Arial"/>
        </w:rPr>
        <w:t>(and tick box):</w:t>
      </w:r>
    </w:p>
    <w:p w14:paraId="280EF8D3" w14:textId="77777777" w:rsidR="00B76C9C" w:rsidRDefault="00B76C9C" w:rsidP="00B76C9C">
      <w:pPr>
        <w:tabs>
          <w:tab w:val="left" w:pos="9072"/>
        </w:tabs>
        <w:rPr>
          <w:rFonts w:cs="Arial"/>
        </w:rPr>
      </w:pPr>
      <w:r>
        <w:rPr>
          <w:rFonts w:cs="Arial"/>
        </w:rPr>
        <w:t>A copy of the proposed agreement relating to the other pitch.</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616C8E04" w14:textId="77777777" w:rsidR="00B76C9C" w:rsidRDefault="00B76C9C" w:rsidP="00B76C9C">
      <w:pPr>
        <w:tabs>
          <w:tab w:val="left" w:pos="5103"/>
          <w:tab w:val="left" w:pos="9072"/>
        </w:tabs>
        <w:rPr>
          <w:rFonts w:cs="Arial"/>
        </w:rPr>
      </w:pPr>
    </w:p>
    <w:p w14:paraId="1C9127B7" w14:textId="77777777" w:rsidR="00B76C9C" w:rsidRPr="00EC7726" w:rsidRDefault="00B76C9C" w:rsidP="00B76C9C">
      <w:pPr>
        <w:tabs>
          <w:tab w:val="left" w:pos="5103"/>
          <w:tab w:val="left" w:pos="9072"/>
        </w:tabs>
        <w:rPr>
          <w:rFonts w:cs="Arial"/>
        </w:rPr>
      </w:pPr>
      <w:r>
        <w:rPr>
          <w:rFonts w:cs="Arial"/>
        </w:rPr>
        <w:t>The notification, if any, served on the occupier specifying the site owner’s intention to make this application to the Tribunal.</w:t>
      </w:r>
      <w:r>
        <w:rPr>
          <w:rFonts w:cs="Arial"/>
        </w:rPr>
        <w:tab/>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07AD5F6A" w14:textId="77777777" w:rsidR="00B76C9C" w:rsidRDefault="00B76C9C" w:rsidP="006F47A2">
      <w:pPr>
        <w:jc w:val="both"/>
        <w:rPr>
          <w:rFonts w:cs="Arial"/>
        </w:rPr>
      </w:pPr>
    </w:p>
    <w:p w14:paraId="2132275F" w14:textId="77777777" w:rsidR="00B76C9C" w:rsidRDefault="00B76C9C" w:rsidP="006F47A2">
      <w:pPr>
        <w:jc w:val="both"/>
        <w:rPr>
          <w:rFonts w:cs="Arial"/>
        </w:rPr>
      </w:pPr>
      <w:r w:rsidRPr="00B76C9C">
        <w:rPr>
          <w:rFonts w:cs="Arial"/>
          <w:b/>
        </w:rPr>
        <w:t>Please note:</w:t>
      </w:r>
      <w:r>
        <w:rPr>
          <w:rFonts w:cs="Arial"/>
        </w:rPr>
        <w:t xml:space="preserve"> The Tribunal must be satisfied that the other pitch is broadly comparable to the occupier’s original pitch and that it is reasonable for the mobile home to be stationed on the other pitch for that period and that in respect of the need for essential repair or emergency works that the Tribunal is satisfied of the urgency of that need.</w:t>
      </w:r>
    </w:p>
    <w:p w14:paraId="1C1D3464" w14:textId="77777777" w:rsidR="00B76C9C" w:rsidRDefault="00B76C9C" w:rsidP="006F47A2">
      <w:pPr>
        <w:jc w:val="both"/>
        <w:rPr>
          <w:rFonts w:cs="Arial"/>
          <w:sz w:val="16"/>
          <w:szCs w:val="16"/>
        </w:rPr>
      </w:pPr>
    </w:p>
    <w:p w14:paraId="7EE95424" w14:textId="77777777" w:rsidR="00852A1D" w:rsidRPr="00B76C9C" w:rsidRDefault="00852A1D" w:rsidP="006F47A2">
      <w:pPr>
        <w:jc w:val="both"/>
        <w:rPr>
          <w:rFonts w:cs="Arial"/>
          <w:sz w:val="16"/>
          <w:szCs w:val="16"/>
        </w:rPr>
      </w:pPr>
    </w:p>
    <w:p w14:paraId="276FA1BE" w14:textId="0CEB962C" w:rsidR="00B76C9C" w:rsidRPr="004E0307" w:rsidRDefault="00B71259" w:rsidP="00B76C9C">
      <w:pPr>
        <w:pStyle w:val="Heading3"/>
      </w:pPr>
      <w:r>
        <w:t>5</w:t>
      </w:r>
      <w:r w:rsidR="00B76C9C">
        <w:t>.</w:t>
      </w:r>
      <w:r w:rsidR="00B76C9C">
        <w:tab/>
      </w:r>
      <w:r w:rsidR="00B76C9C" w:rsidRPr="004E0307">
        <w:t>CAN WE DEAL WITH YOUR APPLICATION WITHOUT A HEARING?</w:t>
      </w:r>
    </w:p>
    <w:p w14:paraId="009CBF75" w14:textId="77777777" w:rsidR="00B76C9C" w:rsidRDefault="00B76C9C" w:rsidP="00B76C9C">
      <w:pPr>
        <w:rPr>
          <w:rFonts w:cs="Arial"/>
          <w:sz w:val="16"/>
          <w:szCs w:val="16"/>
        </w:rPr>
      </w:pPr>
    </w:p>
    <w:p w14:paraId="3DE778E7" w14:textId="77777777" w:rsidR="00852A1D" w:rsidRPr="004E0307" w:rsidRDefault="00852A1D" w:rsidP="00B76C9C">
      <w:pPr>
        <w:rPr>
          <w:rFonts w:cs="Arial"/>
          <w:sz w:val="16"/>
          <w:szCs w:val="16"/>
        </w:rPr>
      </w:pPr>
    </w:p>
    <w:p w14:paraId="18699F48" w14:textId="32DF0EAF" w:rsidR="00B76C9C" w:rsidRDefault="00B76C9C" w:rsidP="00B76C9C">
      <w:pPr>
        <w:rPr>
          <w:rFonts w:cs="Arial"/>
        </w:rPr>
      </w:pPr>
      <w:r>
        <w:rPr>
          <w:rFonts w:cs="Arial"/>
        </w:rPr>
        <w:t>It is possible for your application to be dealt with entirely on the basis of written representations (“paper determination”) BUT ONLY IF:</w:t>
      </w:r>
      <w:r w:rsidR="00A4070F">
        <w:rPr>
          <w:rFonts w:cs="Arial"/>
        </w:rPr>
        <w:br/>
      </w:r>
    </w:p>
    <w:p w14:paraId="27105457" w14:textId="77777777" w:rsidR="00B76C9C" w:rsidRDefault="00B76C9C" w:rsidP="00B76C9C">
      <w:pPr>
        <w:ind w:left="567"/>
        <w:rPr>
          <w:rFonts w:cs="Arial"/>
        </w:rPr>
      </w:pPr>
      <w:r>
        <w:rPr>
          <w:rFonts w:cs="Arial"/>
        </w:rPr>
        <w:t>The tribunal thinks it is appropriate and</w:t>
      </w:r>
    </w:p>
    <w:p w14:paraId="38806203" w14:textId="77777777" w:rsidR="00B76C9C" w:rsidRDefault="00B76C9C" w:rsidP="00B76C9C">
      <w:pPr>
        <w:ind w:left="567"/>
        <w:rPr>
          <w:rFonts w:cs="Arial"/>
        </w:rPr>
      </w:pPr>
      <w:r>
        <w:rPr>
          <w:rFonts w:cs="Arial"/>
        </w:rPr>
        <w:t>No party requests a hearing.</w:t>
      </w:r>
    </w:p>
    <w:p w14:paraId="303CEB77" w14:textId="77777777" w:rsidR="00B76C9C" w:rsidRPr="00FB6F09" w:rsidRDefault="00B76C9C" w:rsidP="00B76C9C">
      <w:pPr>
        <w:rPr>
          <w:rFonts w:cs="Arial"/>
          <w:sz w:val="16"/>
          <w:szCs w:val="16"/>
        </w:rPr>
      </w:pPr>
    </w:p>
    <w:p w14:paraId="2C21F246" w14:textId="32431525" w:rsidR="00B76C9C" w:rsidRDefault="00B76C9C" w:rsidP="00B76C9C">
      <w:pPr>
        <w:rPr>
          <w:rFonts w:cs="Arial"/>
        </w:rPr>
      </w:pPr>
      <w:r>
        <w:rPr>
          <w:rFonts w:cs="Arial"/>
        </w:rPr>
        <w:t>Even if you agree to paper determination</w:t>
      </w:r>
      <w:r w:rsidR="00A4070F">
        <w:rPr>
          <w:rFonts w:cs="Arial"/>
        </w:rPr>
        <w:br/>
      </w:r>
    </w:p>
    <w:p w14:paraId="2D582A31" w14:textId="77777777" w:rsidR="00B76C9C" w:rsidRDefault="00B76C9C" w:rsidP="00B76C9C">
      <w:pPr>
        <w:ind w:left="567"/>
        <w:rPr>
          <w:rFonts w:cs="Arial"/>
        </w:rPr>
      </w:pPr>
      <w:r>
        <w:rPr>
          <w:rFonts w:cs="Arial"/>
        </w:rPr>
        <w:t>The Tribunal may nonetheless decide that an oral hearing is necessary.</w:t>
      </w:r>
    </w:p>
    <w:p w14:paraId="2A576D92" w14:textId="77777777" w:rsidR="00B76C9C" w:rsidRDefault="00B76C9C" w:rsidP="00B76C9C">
      <w:pPr>
        <w:ind w:left="567"/>
        <w:rPr>
          <w:rFonts w:cs="Arial"/>
        </w:rPr>
      </w:pPr>
      <w:r>
        <w:rPr>
          <w:rFonts w:cs="Arial"/>
        </w:rPr>
        <w:t>You or any other party may still ask for an oral hearing at any time before the determination is made.</w:t>
      </w:r>
    </w:p>
    <w:p w14:paraId="771356B9" w14:textId="77777777" w:rsidR="00B76C9C" w:rsidRPr="00FB6F09" w:rsidRDefault="00B76C9C" w:rsidP="00B76C9C">
      <w:pPr>
        <w:rPr>
          <w:rFonts w:cs="Arial"/>
          <w:sz w:val="16"/>
          <w:szCs w:val="16"/>
        </w:rPr>
      </w:pPr>
    </w:p>
    <w:p w14:paraId="3BF2EB7F" w14:textId="77777777" w:rsidR="00B76C9C" w:rsidRDefault="00B76C9C" w:rsidP="00B76C9C">
      <w:pPr>
        <w:rPr>
          <w:rFonts w:cs="Arial"/>
        </w:rPr>
      </w:pPr>
      <w:r>
        <w:rPr>
          <w:rFonts w:cs="Arial"/>
        </w:rPr>
        <w:t xml:space="preserve">Do you agree to this application being determined without an oral hearing? </w:t>
      </w:r>
      <w:r w:rsidRPr="00892C90">
        <w:rPr>
          <w:rFonts w:cs="Arial"/>
        </w:rPr>
        <w:t>Y</w:t>
      </w:r>
      <w:r>
        <w:rPr>
          <w:rFonts w:cs="Arial"/>
        </w:rPr>
        <w:t>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w:t>
      </w:r>
      <w:r>
        <w:rPr>
          <w:rFonts w:cs="Arial"/>
        </w:rPr>
        <w:t>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71413D60" w14:textId="77777777" w:rsidR="00B76C9C" w:rsidRPr="00FB6F09" w:rsidRDefault="00B76C9C" w:rsidP="00B76C9C">
      <w:pPr>
        <w:rPr>
          <w:rFonts w:cs="Arial"/>
          <w:sz w:val="16"/>
          <w:szCs w:val="16"/>
        </w:rPr>
      </w:pPr>
    </w:p>
    <w:p w14:paraId="6EDC8EB3" w14:textId="77777777" w:rsidR="00B76C9C" w:rsidRPr="00943A96" w:rsidRDefault="00B76C9C" w:rsidP="00B76C9C">
      <w:pPr>
        <w:rPr>
          <w:rFonts w:cs="Arial"/>
          <w:b/>
        </w:rPr>
      </w:pPr>
      <w:r w:rsidRPr="00943A96">
        <w:rPr>
          <w:rFonts w:cs="Arial"/>
          <w:b/>
        </w:rPr>
        <w:t>Please ensure that you complete this form in full on the assumption hat there will be an oral hearing.</w:t>
      </w:r>
    </w:p>
    <w:p w14:paraId="1E5B4890" w14:textId="77777777" w:rsidR="00B76C9C" w:rsidRDefault="00B76C9C" w:rsidP="00B76C9C">
      <w:pPr>
        <w:rPr>
          <w:color w:val="FFFFFF" w:themeColor="background1"/>
          <w:szCs w:val="20"/>
        </w:rPr>
      </w:pPr>
    </w:p>
    <w:p w14:paraId="0EB1E847" w14:textId="77777777" w:rsidR="00852A1D" w:rsidRPr="00B76C9C" w:rsidRDefault="00852A1D" w:rsidP="00B76C9C">
      <w:pPr>
        <w:rPr>
          <w:color w:val="FFFFFF" w:themeColor="background1"/>
          <w:szCs w:val="20"/>
        </w:rPr>
      </w:pPr>
    </w:p>
    <w:p w14:paraId="2EFB8691" w14:textId="4AC5C7DE" w:rsidR="00B76C9C" w:rsidRPr="004E0307" w:rsidRDefault="00B71259" w:rsidP="00B76C9C">
      <w:pPr>
        <w:pStyle w:val="Heading3"/>
      </w:pPr>
      <w:r>
        <w:t>6</w:t>
      </w:r>
      <w:r w:rsidR="00B76C9C" w:rsidRPr="004E0307">
        <w:t>.</w:t>
      </w:r>
      <w:r w:rsidR="00B76C9C" w:rsidRPr="004E0307">
        <w:tab/>
        <w:t>AVAILABILITY</w:t>
      </w:r>
    </w:p>
    <w:p w14:paraId="026642BE" w14:textId="77777777" w:rsidR="00B76C9C" w:rsidRDefault="00B76C9C" w:rsidP="00B76C9C">
      <w:pPr>
        <w:rPr>
          <w:rFonts w:cs="Arial"/>
          <w:sz w:val="16"/>
          <w:szCs w:val="16"/>
        </w:rPr>
      </w:pPr>
    </w:p>
    <w:p w14:paraId="671C0193" w14:textId="77777777" w:rsidR="00852A1D" w:rsidRPr="004E0307" w:rsidRDefault="00852A1D" w:rsidP="00B76C9C">
      <w:pPr>
        <w:rPr>
          <w:rFonts w:cs="Arial"/>
          <w:sz w:val="16"/>
          <w:szCs w:val="16"/>
        </w:rPr>
      </w:pPr>
    </w:p>
    <w:p w14:paraId="281B333D" w14:textId="3EB08A8E" w:rsidR="00B76C9C" w:rsidRDefault="00B76C9C" w:rsidP="00B76C9C">
      <w:pPr>
        <w:rPr>
          <w:rFonts w:cs="Arial"/>
        </w:rPr>
      </w:pPr>
      <w:r w:rsidRPr="00892C90">
        <w:rPr>
          <w:rFonts w:cs="Arial"/>
        </w:rPr>
        <w:t xml:space="preserve">If there are any dates or </w:t>
      </w:r>
      <w:r w:rsidR="00FB257B" w:rsidRPr="00892C90">
        <w:rPr>
          <w:rFonts w:cs="Arial"/>
        </w:rPr>
        <w:t>days,</w:t>
      </w:r>
      <w:r w:rsidRPr="00892C90">
        <w:rPr>
          <w:rFonts w:cs="Arial"/>
        </w:rPr>
        <w:t xml:space="preserve"> we must avoid during the next three months (either for your convenience or the convenience of any witness or expert you may wish to call) please list them here.</w:t>
      </w:r>
    </w:p>
    <w:p w14:paraId="36897831" w14:textId="77777777" w:rsidR="00B76C9C" w:rsidRPr="00B76C9C" w:rsidRDefault="00B76C9C" w:rsidP="00B76C9C">
      <w:pPr>
        <w:rPr>
          <w:rFonts w:cs="Arial"/>
          <w:sz w:val="16"/>
          <w:szCs w:val="16"/>
        </w:rPr>
      </w:pPr>
    </w:p>
    <w:p w14:paraId="52D4AFCA" w14:textId="77777777" w:rsidR="00B76C9C" w:rsidRDefault="00B76C9C" w:rsidP="00B76C9C">
      <w:pPr>
        <w:rPr>
          <w:rFonts w:cs="Arial"/>
        </w:rPr>
      </w:pPr>
      <w:r w:rsidRPr="00892C90">
        <w:rPr>
          <w:rFonts w:cs="Arial"/>
        </w:rPr>
        <w:t>Dates on which you will NOT be available:</w:t>
      </w:r>
    </w:p>
    <w:p w14:paraId="4468B6DE" w14:textId="77777777" w:rsidR="00B76C9C" w:rsidRPr="00316AF1" w:rsidRDefault="00B76C9C" w:rsidP="00B76C9C">
      <w:pPr>
        <w:rPr>
          <w:rFonts w:cs="Arial"/>
          <w:sz w:val="16"/>
          <w:szCs w:val="16"/>
        </w:rPr>
      </w:pPr>
    </w:p>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402"/>
        <w:gridCol w:w="3686"/>
        <w:gridCol w:w="3685"/>
      </w:tblGrid>
      <w:tr w:rsidR="00B76C9C" w14:paraId="7016F57F" w14:textId="77777777" w:rsidTr="008C6793">
        <w:trPr>
          <w:trHeight w:val="447"/>
          <w:tblHeader/>
        </w:trPr>
        <w:tc>
          <w:tcPr>
            <w:tcW w:w="3402" w:type="dxa"/>
          </w:tcPr>
          <w:p w14:paraId="003C3E5D" w14:textId="77777777" w:rsidR="00B76C9C" w:rsidRDefault="00B76C9C" w:rsidP="008C6793">
            <w:pPr>
              <w:rPr>
                <w:rFonts w:cs="Arial"/>
              </w:rPr>
            </w:pPr>
            <w:r>
              <w:rPr>
                <w:rFonts w:cs="Arial"/>
              </w:rPr>
              <w:t>Date:</w:t>
            </w:r>
          </w:p>
        </w:tc>
        <w:tc>
          <w:tcPr>
            <w:tcW w:w="3686" w:type="dxa"/>
          </w:tcPr>
          <w:p w14:paraId="223135DA" w14:textId="77777777" w:rsidR="00B76C9C" w:rsidRDefault="00B76C9C" w:rsidP="008C6793">
            <w:pPr>
              <w:rPr>
                <w:rFonts w:cs="Arial"/>
              </w:rPr>
            </w:pPr>
            <w:r>
              <w:rPr>
                <w:rFonts w:cs="Arial"/>
              </w:rPr>
              <w:t>Date:</w:t>
            </w:r>
          </w:p>
        </w:tc>
        <w:tc>
          <w:tcPr>
            <w:tcW w:w="3685" w:type="dxa"/>
          </w:tcPr>
          <w:p w14:paraId="54EBAB49" w14:textId="77777777" w:rsidR="00B76C9C" w:rsidRDefault="00B76C9C" w:rsidP="008C6793">
            <w:pPr>
              <w:rPr>
                <w:rFonts w:cs="Arial"/>
              </w:rPr>
            </w:pPr>
            <w:r>
              <w:rPr>
                <w:rFonts w:cs="Arial"/>
              </w:rPr>
              <w:t>Date:</w:t>
            </w:r>
          </w:p>
        </w:tc>
      </w:tr>
    </w:tbl>
    <w:p w14:paraId="3BD4EB25" w14:textId="77777777" w:rsidR="00B76C9C" w:rsidRPr="00316AF1" w:rsidRDefault="00B76C9C" w:rsidP="00B76C9C">
      <w:pPr>
        <w:rPr>
          <w:sz w:val="16"/>
          <w:szCs w:val="16"/>
        </w:rPr>
      </w:pPr>
    </w:p>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402"/>
        <w:gridCol w:w="3686"/>
        <w:gridCol w:w="3685"/>
      </w:tblGrid>
      <w:tr w:rsidR="00B76C9C" w14:paraId="3F35A5C3" w14:textId="77777777" w:rsidTr="008C6793">
        <w:trPr>
          <w:trHeight w:val="550"/>
          <w:tblHeader/>
        </w:trPr>
        <w:tc>
          <w:tcPr>
            <w:tcW w:w="3402" w:type="dxa"/>
            <w:vAlign w:val="center"/>
          </w:tcPr>
          <w:p w14:paraId="724DB465" w14:textId="77777777" w:rsidR="00B76C9C" w:rsidRDefault="00B76C9C" w:rsidP="008C6793">
            <w:pPr>
              <w:rPr>
                <w:rFonts w:cs="Arial"/>
              </w:rPr>
            </w:pPr>
            <w:r>
              <w:rPr>
                <w:rFonts w:cs="Arial"/>
              </w:rPr>
              <w:t>Date:</w:t>
            </w:r>
          </w:p>
        </w:tc>
        <w:tc>
          <w:tcPr>
            <w:tcW w:w="3686" w:type="dxa"/>
            <w:vAlign w:val="center"/>
          </w:tcPr>
          <w:p w14:paraId="2A0E6B3F" w14:textId="77777777" w:rsidR="00B76C9C" w:rsidRDefault="00B76C9C" w:rsidP="008C6793">
            <w:pPr>
              <w:rPr>
                <w:rFonts w:cs="Arial"/>
              </w:rPr>
            </w:pPr>
            <w:r>
              <w:rPr>
                <w:rFonts w:cs="Arial"/>
              </w:rPr>
              <w:t>Date:</w:t>
            </w:r>
          </w:p>
        </w:tc>
        <w:tc>
          <w:tcPr>
            <w:tcW w:w="3685" w:type="dxa"/>
            <w:vAlign w:val="center"/>
          </w:tcPr>
          <w:p w14:paraId="063520BD" w14:textId="77777777" w:rsidR="00B76C9C" w:rsidRDefault="00B76C9C" w:rsidP="008C6793">
            <w:pPr>
              <w:rPr>
                <w:rFonts w:cs="Arial"/>
              </w:rPr>
            </w:pPr>
            <w:r>
              <w:rPr>
                <w:rFonts w:cs="Arial"/>
              </w:rPr>
              <w:t>Date:</w:t>
            </w:r>
          </w:p>
        </w:tc>
      </w:tr>
    </w:tbl>
    <w:p w14:paraId="0824FF09" w14:textId="77777777" w:rsidR="00B76C9C" w:rsidRDefault="00B76C9C" w:rsidP="00B76C9C">
      <w:pPr>
        <w:rPr>
          <w:sz w:val="16"/>
          <w:szCs w:val="16"/>
          <w:shd w:val="clear" w:color="auto" w:fill="0558FF"/>
        </w:rPr>
      </w:pPr>
    </w:p>
    <w:p w14:paraId="5D886AEE" w14:textId="77777777" w:rsidR="00B71259" w:rsidRDefault="00B71259" w:rsidP="00B76C9C">
      <w:pPr>
        <w:rPr>
          <w:sz w:val="16"/>
          <w:szCs w:val="16"/>
          <w:shd w:val="clear" w:color="auto" w:fill="0558FF"/>
        </w:rPr>
      </w:pPr>
    </w:p>
    <w:p w14:paraId="6D6DF578" w14:textId="77777777" w:rsidR="00B71259" w:rsidRDefault="00B71259" w:rsidP="00B76C9C">
      <w:pPr>
        <w:rPr>
          <w:sz w:val="16"/>
          <w:szCs w:val="16"/>
          <w:shd w:val="clear" w:color="auto" w:fill="0558FF"/>
        </w:rPr>
      </w:pPr>
    </w:p>
    <w:p w14:paraId="6E7862CF" w14:textId="77777777" w:rsidR="00B71259" w:rsidRDefault="00B71259" w:rsidP="00B76C9C">
      <w:pPr>
        <w:rPr>
          <w:sz w:val="16"/>
          <w:szCs w:val="16"/>
          <w:shd w:val="clear" w:color="auto" w:fill="0558FF"/>
        </w:rPr>
      </w:pPr>
    </w:p>
    <w:p w14:paraId="3ACE8596" w14:textId="77777777" w:rsidR="00B71259" w:rsidRDefault="00B71259" w:rsidP="00B76C9C">
      <w:pPr>
        <w:rPr>
          <w:sz w:val="16"/>
          <w:szCs w:val="16"/>
          <w:shd w:val="clear" w:color="auto" w:fill="0558FF"/>
        </w:rPr>
      </w:pPr>
    </w:p>
    <w:p w14:paraId="13A7AC19" w14:textId="77777777" w:rsidR="00B71259" w:rsidRDefault="00B71259" w:rsidP="00B76C9C">
      <w:pPr>
        <w:rPr>
          <w:sz w:val="16"/>
          <w:szCs w:val="16"/>
          <w:shd w:val="clear" w:color="auto" w:fill="0558FF"/>
        </w:rPr>
      </w:pPr>
    </w:p>
    <w:p w14:paraId="70027A97" w14:textId="77777777" w:rsidR="00B71259" w:rsidRDefault="00B71259" w:rsidP="00B76C9C">
      <w:pPr>
        <w:rPr>
          <w:sz w:val="16"/>
          <w:szCs w:val="16"/>
          <w:shd w:val="clear" w:color="auto" w:fill="0558FF"/>
        </w:rPr>
      </w:pPr>
    </w:p>
    <w:p w14:paraId="61403070" w14:textId="77777777" w:rsidR="00D10B01" w:rsidRDefault="00D10B01" w:rsidP="00B76C9C">
      <w:pPr>
        <w:rPr>
          <w:sz w:val="16"/>
          <w:szCs w:val="16"/>
          <w:shd w:val="clear" w:color="auto" w:fill="0558FF"/>
        </w:rPr>
      </w:pPr>
    </w:p>
    <w:p w14:paraId="0A4116ED" w14:textId="77777777" w:rsidR="00B71259" w:rsidRDefault="00B71259" w:rsidP="00B76C9C">
      <w:pPr>
        <w:rPr>
          <w:sz w:val="16"/>
          <w:szCs w:val="16"/>
          <w:shd w:val="clear" w:color="auto" w:fill="0558FF"/>
        </w:rPr>
      </w:pPr>
    </w:p>
    <w:p w14:paraId="2712469F" w14:textId="77777777" w:rsidR="00B71259" w:rsidRDefault="00B71259" w:rsidP="00B76C9C">
      <w:pPr>
        <w:rPr>
          <w:sz w:val="16"/>
          <w:szCs w:val="16"/>
          <w:shd w:val="clear" w:color="auto" w:fill="0558FF"/>
        </w:rPr>
      </w:pPr>
    </w:p>
    <w:p w14:paraId="4AC79BAC" w14:textId="77777777" w:rsidR="00B71259" w:rsidRDefault="00B71259" w:rsidP="00B76C9C">
      <w:pPr>
        <w:rPr>
          <w:sz w:val="16"/>
          <w:szCs w:val="16"/>
          <w:shd w:val="clear" w:color="auto" w:fill="0558FF"/>
        </w:rPr>
      </w:pPr>
    </w:p>
    <w:p w14:paraId="6F818F5F" w14:textId="77777777" w:rsidR="00B71259" w:rsidRDefault="00B71259" w:rsidP="00B76C9C">
      <w:pPr>
        <w:rPr>
          <w:sz w:val="16"/>
          <w:szCs w:val="16"/>
          <w:shd w:val="clear" w:color="auto" w:fill="0558FF"/>
        </w:rPr>
      </w:pPr>
    </w:p>
    <w:p w14:paraId="63F0A943" w14:textId="77777777" w:rsidR="00B71259" w:rsidRDefault="00B71259" w:rsidP="00B76C9C">
      <w:pPr>
        <w:rPr>
          <w:sz w:val="16"/>
          <w:szCs w:val="16"/>
          <w:shd w:val="clear" w:color="auto" w:fill="0558FF"/>
        </w:rPr>
      </w:pPr>
    </w:p>
    <w:p w14:paraId="16773E8C" w14:textId="77777777" w:rsidR="00B71259" w:rsidRDefault="00B71259" w:rsidP="00B76C9C">
      <w:pPr>
        <w:rPr>
          <w:sz w:val="16"/>
          <w:szCs w:val="16"/>
          <w:shd w:val="clear" w:color="auto" w:fill="0558FF"/>
        </w:rPr>
      </w:pPr>
    </w:p>
    <w:p w14:paraId="01152643" w14:textId="77777777" w:rsidR="00B71259" w:rsidRDefault="00B71259" w:rsidP="00B76C9C">
      <w:pPr>
        <w:rPr>
          <w:sz w:val="16"/>
          <w:szCs w:val="16"/>
          <w:shd w:val="clear" w:color="auto" w:fill="0558FF"/>
        </w:rPr>
      </w:pPr>
    </w:p>
    <w:p w14:paraId="0E58C3E8" w14:textId="0515B742" w:rsidR="00B76C9C" w:rsidRPr="004E0307" w:rsidRDefault="00B71259" w:rsidP="00B76C9C">
      <w:pPr>
        <w:pStyle w:val="Heading3"/>
      </w:pPr>
      <w:r>
        <w:lastRenderedPageBreak/>
        <w:t>7</w:t>
      </w:r>
      <w:r w:rsidR="00B76C9C" w:rsidRPr="004E0307">
        <w:t>.</w:t>
      </w:r>
      <w:r w:rsidR="00B76C9C" w:rsidRPr="004E0307">
        <w:tab/>
        <w:t>VENUE REQUIREMENTS</w:t>
      </w:r>
    </w:p>
    <w:p w14:paraId="7E604144" w14:textId="77777777" w:rsidR="00B76C9C" w:rsidRPr="004E0307" w:rsidRDefault="00B76C9C" w:rsidP="00B76C9C">
      <w:pPr>
        <w:rPr>
          <w:rFonts w:cs="Arial"/>
          <w:sz w:val="16"/>
          <w:szCs w:val="16"/>
        </w:rPr>
      </w:pPr>
    </w:p>
    <w:p w14:paraId="4DB4D16D" w14:textId="77777777" w:rsidR="00B76C9C" w:rsidRDefault="00B76C9C" w:rsidP="00B76C9C">
      <w:pPr>
        <w:rPr>
          <w:rFonts w:cs="Arial"/>
          <w:noProof/>
        </w:rPr>
      </w:pPr>
      <w:r w:rsidRPr="000C57AC">
        <w:rPr>
          <w:rFonts w:cs="Arial"/>
        </w:rPr>
        <w:t>Please provide details of any special requirements you or anyone who will be coming with you may have (e.g.</w:t>
      </w:r>
      <w:r>
        <w:rPr>
          <w:rFonts w:cs="Arial"/>
        </w:rPr>
        <w:t xml:space="preserve"> wheelchair access, presence of an interpreter).  </w:t>
      </w:r>
      <w:r w:rsidRPr="00E14005">
        <w:rPr>
          <w:rFonts w:cs="Arial"/>
          <w:noProof/>
        </w:rPr>
        <w:t xml:space="preserve">It will assist the </w:t>
      </w:r>
      <w:r>
        <w:rPr>
          <w:rFonts w:cs="Arial"/>
          <w:noProof/>
        </w:rPr>
        <w:t xml:space="preserve">Tribunal in making the arrangements if it has </w:t>
      </w:r>
      <w:r w:rsidRPr="00E14005">
        <w:rPr>
          <w:rFonts w:cs="Arial"/>
          <w:noProof/>
        </w:rPr>
        <w:t>been made aware of your needs.</w:t>
      </w:r>
    </w:p>
    <w:p w14:paraId="209BFFD4" w14:textId="77777777" w:rsidR="00B71259" w:rsidRDefault="00B71259" w:rsidP="00B76C9C">
      <w:pPr>
        <w:rPr>
          <w:rFonts w:cs="Arial"/>
          <w:noProof/>
        </w:rPr>
      </w:pPr>
    </w:p>
    <w:p w14:paraId="1E15AD02" w14:textId="77777777" w:rsidR="00B71259" w:rsidRDefault="00B71259" w:rsidP="00B76C9C">
      <w:pPr>
        <w:rPr>
          <w:rFonts w:cs="Arial"/>
          <w:noProof/>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none" w:sz="0" w:space="0" w:color="auto"/>
          <w:insideV w:val="none" w:sz="0" w:space="0" w:color="auto"/>
        </w:tblBorders>
        <w:tblLook w:val="04A0" w:firstRow="1" w:lastRow="0" w:firstColumn="1" w:lastColumn="0" w:noHBand="0" w:noVBand="1"/>
        <w:tblCaption w:val="9. requirements"/>
      </w:tblPr>
      <w:tblGrid>
        <w:gridCol w:w="10773"/>
      </w:tblGrid>
      <w:tr w:rsidR="00B76C9C" w14:paraId="3BD9B0A2" w14:textId="77777777" w:rsidTr="008C6793">
        <w:trPr>
          <w:trHeight w:val="1543"/>
          <w:tblHeader/>
        </w:trPr>
        <w:tc>
          <w:tcPr>
            <w:tcW w:w="10773" w:type="dxa"/>
          </w:tcPr>
          <w:p w14:paraId="2CD32907" w14:textId="77777777" w:rsidR="00B76C9C" w:rsidRDefault="00B76C9C" w:rsidP="008C6793">
            <w:pPr>
              <w:rPr>
                <w:rFonts w:cs="Arial"/>
              </w:rPr>
            </w:pPr>
          </w:p>
        </w:tc>
      </w:tr>
    </w:tbl>
    <w:p w14:paraId="295A0E72" w14:textId="77777777" w:rsidR="00B76C9C" w:rsidRDefault="00B76C9C" w:rsidP="00B76C9C">
      <w:pPr>
        <w:rPr>
          <w:rFonts w:cs="Arial"/>
          <w:sz w:val="16"/>
          <w:szCs w:val="16"/>
        </w:rPr>
      </w:pPr>
    </w:p>
    <w:p w14:paraId="7EE8EBD9" w14:textId="409AE827" w:rsidR="00B76C9C" w:rsidRDefault="00B76C9C">
      <w:pPr>
        <w:rPr>
          <w:rFonts w:cs="Arial"/>
          <w:sz w:val="16"/>
          <w:szCs w:val="16"/>
        </w:rPr>
      </w:pPr>
    </w:p>
    <w:p w14:paraId="48ACEC20" w14:textId="77777777" w:rsidR="00B76C9C" w:rsidRPr="00652DAB" w:rsidRDefault="00B76C9C" w:rsidP="00B76C9C">
      <w:pPr>
        <w:rPr>
          <w:rFonts w:cs="Arial"/>
          <w:sz w:val="16"/>
          <w:szCs w:val="16"/>
        </w:rPr>
      </w:pPr>
    </w:p>
    <w:p w14:paraId="2CEB710D" w14:textId="636FFFDA" w:rsidR="00B76C9C" w:rsidRPr="004E0307" w:rsidRDefault="00B71259" w:rsidP="00B76C9C">
      <w:pPr>
        <w:pStyle w:val="Heading3"/>
      </w:pPr>
      <w:r>
        <w:t>8</w:t>
      </w:r>
      <w:r w:rsidR="00173A7B">
        <w:t>.</w:t>
      </w:r>
      <w:r w:rsidR="00173A7B">
        <w:tab/>
      </w:r>
      <w:r w:rsidR="00B76C9C" w:rsidRPr="004E0307">
        <w:t>STATEMENT OF TRUTH</w:t>
      </w:r>
    </w:p>
    <w:p w14:paraId="5F5CC900" w14:textId="77777777" w:rsidR="00B76C9C" w:rsidRDefault="00B76C9C" w:rsidP="00B76C9C">
      <w:pPr>
        <w:rPr>
          <w:rFonts w:cs="Arial"/>
        </w:rPr>
      </w:pPr>
      <w:r w:rsidRPr="00892C90">
        <w:rPr>
          <w:rFonts w:cs="Arial"/>
          <w:i/>
          <w:noProof/>
        </w:rPr>
        <w:t>I believe that the facts stated in this application are true.</w:t>
      </w:r>
    </w:p>
    <w:p w14:paraId="0597F792" w14:textId="77777777" w:rsidR="00B76C9C" w:rsidRPr="00652DAB" w:rsidRDefault="00B76C9C" w:rsidP="00B76C9C">
      <w:pPr>
        <w:rPr>
          <w:rFonts w:cs="Arial"/>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8470"/>
      </w:tblGrid>
      <w:tr w:rsidR="00B76C9C" w14:paraId="17D0F0B7" w14:textId="77777777" w:rsidTr="008C6793">
        <w:trPr>
          <w:trHeight w:val="523"/>
          <w:tblHeader/>
        </w:trPr>
        <w:tc>
          <w:tcPr>
            <w:tcW w:w="2410" w:type="dxa"/>
            <w:tcBorders>
              <w:right w:val="single" w:sz="8" w:space="0" w:color="0066FF"/>
            </w:tcBorders>
            <w:vAlign w:val="center"/>
          </w:tcPr>
          <w:p w14:paraId="3201451A" w14:textId="77777777" w:rsidR="00B76C9C" w:rsidRDefault="00B76C9C" w:rsidP="008C6793">
            <w:pPr>
              <w:rPr>
                <w:rFonts w:cs="Arial"/>
              </w:rPr>
            </w:pPr>
            <w:r w:rsidRPr="00892C90">
              <w:rPr>
                <w:rFonts w:cs="Arial"/>
                <w:noProof/>
              </w:rPr>
              <w:t>Signed:</w:t>
            </w:r>
          </w:p>
        </w:tc>
        <w:tc>
          <w:tcPr>
            <w:tcW w:w="8470" w:type="dxa"/>
            <w:tcBorders>
              <w:top w:val="single" w:sz="8" w:space="0" w:color="0066FF"/>
              <w:left w:val="single" w:sz="8" w:space="0" w:color="0066FF"/>
              <w:bottom w:val="single" w:sz="8" w:space="0" w:color="0066FF"/>
              <w:right w:val="single" w:sz="8" w:space="0" w:color="0066FF"/>
            </w:tcBorders>
            <w:vAlign w:val="center"/>
          </w:tcPr>
          <w:p w14:paraId="75C4BE99" w14:textId="77777777" w:rsidR="00B76C9C" w:rsidRDefault="00B76C9C" w:rsidP="008C6793">
            <w:pPr>
              <w:rPr>
                <w:rFonts w:cs="Arial"/>
              </w:rPr>
            </w:pPr>
          </w:p>
        </w:tc>
      </w:tr>
    </w:tbl>
    <w:p w14:paraId="45AF5D25" w14:textId="77777777" w:rsidR="00B76C9C" w:rsidRPr="00323EF5" w:rsidRDefault="00B76C9C" w:rsidP="00B76C9C">
      <w:pPr>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8470"/>
      </w:tblGrid>
      <w:tr w:rsidR="00B76C9C" w14:paraId="50775725" w14:textId="77777777" w:rsidTr="008C6793">
        <w:trPr>
          <w:trHeight w:val="559"/>
          <w:tblHeader/>
        </w:trPr>
        <w:tc>
          <w:tcPr>
            <w:tcW w:w="2410" w:type="dxa"/>
            <w:tcBorders>
              <w:right w:val="single" w:sz="8" w:space="0" w:color="0066FF"/>
            </w:tcBorders>
            <w:vAlign w:val="center"/>
          </w:tcPr>
          <w:p w14:paraId="739524E9" w14:textId="77777777" w:rsidR="00B76C9C" w:rsidRDefault="00B76C9C" w:rsidP="008C6793">
            <w:pPr>
              <w:rPr>
                <w:rFonts w:cs="Arial"/>
              </w:rPr>
            </w:pPr>
            <w:r>
              <w:rPr>
                <w:rFonts w:cs="Arial"/>
              </w:rPr>
              <w:t>Name (in capitals)</w:t>
            </w:r>
          </w:p>
        </w:tc>
        <w:tc>
          <w:tcPr>
            <w:tcW w:w="8470" w:type="dxa"/>
            <w:tcBorders>
              <w:top w:val="single" w:sz="8" w:space="0" w:color="0066FF"/>
              <w:left w:val="single" w:sz="8" w:space="0" w:color="0066FF"/>
              <w:bottom w:val="single" w:sz="8" w:space="0" w:color="0066FF"/>
            </w:tcBorders>
            <w:vAlign w:val="center"/>
          </w:tcPr>
          <w:p w14:paraId="3BB601FF" w14:textId="77777777" w:rsidR="00B76C9C" w:rsidRDefault="00B76C9C" w:rsidP="008C6793">
            <w:pPr>
              <w:rPr>
                <w:rFonts w:cs="Arial"/>
              </w:rPr>
            </w:pPr>
          </w:p>
        </w:tc>
      </w:tr>
    </w:tbl>
    <w:p w14:paraId="0D571989" w14:textId="77777777" w:rsidR="00B76C9C" w:rsidRPr="00323EF5" w:rsidRDefault="00B76C9C" w:rsidP="00B76C9C">
      <w:pPr>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544"/>
        <w:gridCol w:w="7336"/>
      </w:tblGrid>
      <w:tr w:rsidR="00B76C9C" w14:paraId="03E61158" w14:textId="77777777" w:rsidTr="008C6793">
        <w:trPr>
          <w:trHeight w:val="581"/>
          <w:tblHeader/>
        </w:trPr>
        <w:tc>
          <w:tcPr>
            <w:tcW w:w="3544" w:type="dxa"/>
            <w:tcBorders>
              <w:right w:val="single" w:sz="8" w:space="0" w:color="0066FF"/>
            </w:tcBorders>
          </w:tcPr>
          <w:p w14:paraId="617B503E" w14:textId="77777777" w:rsidR="00B76C9C" w:rsidRPr="00892C90" w:rsidRDefault="00B76C9C" w:rsidP="008C6793">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Pr>
                <w:rFonts w:cs="Arial"/>
                <w:noProof/>
                <w:sz w:val="20"/>
                <w:szCs w:val="20"/>
              </w:rPr>
              <w:t>Solicitor</w:t>
            </w:r>
            <w:r w:rsidRPr="00161529">
              <w:rPr>
                <w:rFonts w:cs="Arial"/>
                <w:noProof/>
                <w:sz w:val="20"/>
                <w:szCs w:val="20"/>
              </w:rPr>
              <w:t>):</w:t>
            </w:r>
          </w:p>
        </w:tc>
        <w:tc>
          <w:tcPr>
            <w:tcW w:w="7336" w:type="dxa"/>
            <w:tcBorders>
              <w:top w:val="single" w:sz="8" w:space="0" w:color="0066FF"/>
              <w:left w:val="single" w:sz="8" w:space="0" w:color="0066FF"/>
              <w:bottom w:val="single" w:sz="8" w:space="0" w:color="0066FF"/>
              <w:right w:val="single" w:sz="8" w:space="0" w:color="0066FF"/>
            </w:tcBorders>
            <w:vAlign w:val="center"/>
          </w:tcPr>
          <w:p w14:paraId="52C2528F" w14:textId="77777777" w:rsidR="00B76C9C" w:rsidRDefault="00B76C9C" w:rsidP="008C6793">
            <w:pPr>
              <w:rPr>
                <w:rFonts w:cs="Arial"/>
              </w:rPr>
            </w:pPr>
          </w:p>
        </w:tc>
      </w:tr>
    </w:tbl>
    <w:p w14:paraId="2C3404D5" w14:textId="77777777" w:rsidR="00B76C9C" w:rsidRPr="00323EF5" w:rsidRDefault="00B76C9C" w:rsidP="00B76C9C">
      <w:pPr>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2977"/>
      </w:tblGrid>
      <w:tr w:rsidR="00B76C9C" w14:paraId="46CC0E66" w14:textId="77777777" w:rsidTr="008C6793">
        <w:trPr>
          <w:trHeight w:val="403"/>
          <w:tblHeader/>
        </w:trPr>
        <w:tc>
          <w:tcPr>
            <w:tcW w:w="2410" w:type="dxa"/>
            <w:tcBorders>
              <w:right w:val="single" w:sz="8" w:space="0" w:color="0066FF"/>
            </w:tcBorders>
            <w:vAlign w:val="center"/>
          </w:tcPr>
          <w:p w14:paraId="62AA2B21" w14:textId="77777777" w:rsidR="00B76C9C" w:rsidRDefault="00B76C9C" w:rsidP="008C6793">
            <w:pPr>
              <w:spacing w:before="80" w:after="80"/>
              <w:rPr>
                <w:rFonts w:cs="Arial"/>
                <w:noProof/>
              </w:rPr>
            </w:pPr>
            <w:r>
              <w:rPr>
                <w:rFonts w:cs="Arial"/>
                <w:noProof/>
              </w:rPr>
              <w:t>Date:</w:t>
            </w:r>
          </w:p>
        </w:tc>
        <w:tc>
          <w:tcPr>
            <w:tcW w:w="2977" w:type="dxa"/>
            <w:tcBorders>
              <w:top w:val="single" w:sz="8" w:space="0" w:color="0066FF"/>
              <w:left w:val="single" w:sz="8" w:space="0" w:color="0066FF"/>
              <w:bottom w:val="single" w:sz="8" w:space="0" w:color="0066FF"/>
              <w:right w:val="single" w:sz="8" w:space="0" w:color="0066FF"/>
            </w:tcBorders>
            <w:vAlign w:val="center"/>
          </w:tcPr>
          <w:p w14:paraId="35458354" w14:textId="77777777" w:rsidR="00B76C9C" w:rsidRDefault="00B76C9C" w:rsidP="008C6793">
            <w:pPr>
              <w:rPr>
                <w:rFonts w:cs="Arial"/>
              </w:rPr>
            </w:pPr>
          </w:p>
        </w:tc>
      </w:tr>
    </w:tbl>
    <w:p w14:paraId="1D513394" w14:textId="77777777" w:rsidR="003F0B9D" w:rsidRDefault="003F0B9D" w:rsidP="00B76C9C">
      <w:pPr>
        <w:jc w:val="both"/>
        <w:rPr>
          <w:rFonts w:cs="Arial"/>
          <w:color w:val="FFFFFF"/>
        </w:rPr>
      </w:pPr>
    </w:p>
    <w:p w14:paraId="3FD82F52" w14:textId="77777777" w:rsidR="00B71259" w:rsidRDefault="00B71259" w:rsidP="00B76C9C">
      <w:pPr>
        <w:jc w:val="both"/>
        <w:rPr>
          <w:rFonts w:cs="Arial"/>
          <w:b/>
          <w:u w:val="single"/>
        </w:rPr>
      </w:pPr>
    </w:p>
    <w:p w14:paraId="7ACBD173" w14:textId="77777777" w:rsidR="00B71259" w:rsidRDefault="00B71259" w:rsidP="00B76C9C">
      <w:pPr>
        <w:jc w:val="both"/>
        <w:rPr>
          <w:rFonts w:cs="Arial"/>
          <w:b/>
          <w:u w:val="single"/>
        </w:rPr>
      </w:pPr>
    </w:p>
    <w:p w14:paraId="449FF2CB" w14:textId="77777777" w:rsidR="00B71259" w:rsidRDefault="00B71259" w:rsidP="00B76C9C">
      <w:pPr>
        <w:jc w:val="both"/>
        <w:rPr>
          <w:rFonts w:cs="Arial"/>
          <w:b/>
          <w:u w:val="single"/>
        </w:rPr>
      </w:pPr>
    </w:p>
    <w:p w14:paraId="69D170C0" w14:textId="77777777" w:rsidR="00B71259" w:rsidRDefault="00B71259" w:rsidP="00B76C9C">
      <w:pPr>
        <w:jc w:val="both"/>
        <w:rPr>
          <w:rFonts w:cs="Arial"/>
          <w:b/>
          <w:u w:val="single"/>
        </w:rPr>
      </w:pPr>
    </w:p>
    <w:p w14:paraId="6F6CBDF3" w14:textId="77777777" w:rsidR="00B71259" w:rsidRDefault="00B71259" w:rsidP="00B76C9C">
      <w:pPr>
        <w:jc w:val="both"/>
        <w:rPr>
          <w:rFonts w:cs="Arial"/>
          <w:b/>
          <w:u w:val="single"/>
        </w:rPr>
      </w:pPr>
    </w:p>
    <w:p w14:paraId="19649FAC" w14:textId="77777777" w:rsidR="00B71259" w:rsidRDefault="00B71259" w:rsidP="00B76C9C">
      <w:pPr>
        <w:jc w:val="both"/>
        <w:rPr>
          <w:rFonts w:cs="Arial"/>
          <w:b/>
          <w:u w:val="single"/>
        </w:rPr>
      </w:pPr>
    </w:p>
    <w:p w14:paraId="0CAFEB10" w14:textId="77777777" w:rsidR="00B71259" w:rsidRDefault="00B71259" w:rsidP="00B76C9C">
      <w:pPr>
        <w:jc w:val="both"/>
        <w:rPr>
          <w:rFonts w:cs="Arial"/>
          <w:b/>
          <w:u w:val="single"/>
        </w:rPr>
      </w:pPr>
    </w:p>
    <w:p w14:paraId="59AED7A1" w14:textId="77777777" w:rsidR="00B71259" w:rsidRDefault="00B71259" w:rsidP="00B76C9C">
      <w:pPr>
        <w:jc w:val="both"/>
        <w:rPr>
          <w:rFonts w:cs="Arial"/>
          <w:b/>
          <w:u w:val="single"/>
        </w:rPr>
      </w:pPr>
    </w:p>
    <w:p w14:paraId="5FF60309" w14:textId="77777777" w:rsidR="00B71259" w:rsidRDefault="00B71259" w:rsidP="00B76C9C">
      <w:pPr>
        <w:jc w:val="both"/>
        <w:rPr>
          <w:rFonts w:cs="Arial"/>
          <w:b/>
          <w:u w:val="single"/>
        </w:rPr>
      </w:pPr>
    </w:p>
    <w:p w14:paraId="41E2B20F" w14:textId="77777777" w:rsidR="00B71259" w:rsidRDefault="00B71259" w:rsidP="00B76C9C">
      <w:pPr>
        <w:jc w:val="both"/>
        <w:rPr>
          <w:rFonts w:cs="Arial"/>
          <w:b/>
          <w:u w:val="single"/>
        </w:rPr>
      </w:pPr>
    </w:p>
    <w:p w14:paraId="11225D0B" w14:textId="77777777" w:rsidR="00B71259" w:rsidRDefault="00B71259" w:rsidP="00B76C9C">
      <w:pPr>
        <w:jc w:val="both"/>
        <w:rPr>
          <w:rFonts w:cs="Arial"/>
          <w:b/>
          <w:u w:val="single"/>
        </w:rPr>
      </w:pPr>
    </w:p>
    <w:p w14:paraId="48F26DD1" w14:textId="77777777" w:rsidR="00B71259" w:rsidRDefault="00B71259" w:rsidP="00B76C9C">
      <w:pPr>
        <w:jc w:val="both"/>
        <w:rPr>
          <w:rFonts w:cs="Arial"/>
          <w:b/>
          <w:u w:val="single"/>
        </w:rPr>
      </w:pPr>
    </w:p>
    <w:p w14:paraId="19E481D9" w14:textId="77777777" w:rsidR="00B71259" w:rsidRDefault="00B71259" w:rsidP="00B76C9C">
      <w:pPr>
        <w:jc w:val="both"/>
        <w:rPr>
          <w:rFonts w:cs="Arial"/>
          <w:b/>
          <w:u w:val="single"/>
        </w:rPr>
      </w:pPr>
    </w:p>
    <w:p w14:paraId="77C70601" w14:textId="77777777" w:rsidR="00B71259" w:rsidRDefault="00B71259" w:rsidP="00B76C9C">
      <w:pPr>
        <w:jc w:val="both"/>
        <w:rPr>
          <w:rFonts w:cs="Arial"/>
          <w:b/>
          <w:u w:val="single"/>
        </w:rPr>
      </w:pPr>
    </w:p>
    <w:p w14:paraId="585E837D" w14:textId="77777777" w:rsidR="00B71259" w:rsidRDefault="00B71259" w:rsidP="00B76C9C">
      <w:pPr>
        <w:jc w:val="both"/>
        <w:rPr>
          <w:rFonts w:cs="Arial"/>
          <w:b/>
          <w:u w:val="single"/>
        </w:rPr>
      </w:pPr>
    </w:p>
    <w:p w14:paraId="0E0EE89A" w14:textId="77777777" w:rsidR="00B71259" w:rsidRDefault="00B71259" w:rsidP="00B76C9C">
      <w:pPr>
        <w:jc w:val="both"/>
        <w:rPr>
          <w:rFonts w:cs="Arial"/>
          <w:b/>
          <w:u w:val="single"/>
        </w:rPr>
      </w:pPr>
    </w:p>
    <w:p w14:paraId="6C4BB541" w14:textId="77777777" w:rsidR="00B71259" w:rsidRDefault="00B71259" w:rsidP="00B76C9C">
      <w:pPr>
        <w:jc w:val="both"/>
        <w:rPr>
          <w:rFonts w:cs="Arial"/>
          <w:b/>
          <w:u w:val="single"/>
        </w:rPr>
      </w:pPr>
    </w:p>
    <w:p w14:paraId="46DD08B6" w14:textId="77777777" w:rsidR="00B71259" w:rsidRDefault="00B71259" w:rsidP="00B76C9C">
      <w:pPr>
        <w:jc w:val="both"/>
        <w:rPr>
          <w:rFonts w:cs="Arial"/>
          <w:b/>
          <w:u w:val="single"/>
        </w:rPr>
      </w:pPr>
    </w:p>
    <w:p w14:paraId="378A36E9" w14:textId="77777777" w:rsidR="00B71259" w:rsidRDefault="00B71259" w:rsidP="00B76C9C">
      <w:pPr>
        <w:jc w:val="both"/>
        <w:rPr>
          <w:rFonts w:cs="Arial"/>
          <w:b/>
          <w:u w:val="single"/>
        </w:rPr>
      </w:pPr>
    </w:p>
    <w:p w14:paraId="0013F652" w14:textId="77777777" w:rsidR="00B71259" w:rsidRDefault="00B71259" w:rsidP="00B76C9C">
      <w:pPr>
        <w:jc w:val="both"/>
        <w:rPr>
          <w:rFonts w:cs="Arial"/>
          <w:b/>
          <w:u w:val="single"/>
        </w:rPr>
      </w:pPr>
    </w:p>
    <w:p w14:paraId="7E98B628" w14:textId="77777777" w:rsidR="00B71259" w:rsidRDefault="00B71259" w:rsidP="00B76C9C">
      <w:pPr>
        <w:jc w:val="both"/>
        <w:rPr>
          <w:rFonts w:cs="Arial"/>
          <w:b/>
          <w:u w:val="single"/>
        </w:rPr>
      </w:pPr>
    </w:p>
    <w:p w14:paraId="32DD6CEA" w14:textId="77777777" w:rsidR="00B71259" w:rsidRDefault="00B71259" w:rsidP="00B76C9C">
      <w:pPr>
        <w:jc w:val="both"/>
        <w:rPr>
          <w:rFonts w:cs="Arial"/>
          <w:b/>
          <w:u w:val="single"/>
        </w:rPr>
      </w:pPr>
    </w:p>
    <w:p w14:paraId="12889FCB" w14:textId="77777777" w:rsidR="00B71259" w:rsidRDefault="00B71259" w:rsidP="00B76C9C">
      <w:pPr>
        <w:jc w:val="both"/>
        <w:rPr>
          <w:rFonts w:cs="Arial"/>
          <w:b/>
          <w:u w:val="single"/>
        </w:rPr>
      </w:pPr>
    </w:p>
    <w:p w14:paraId="0A73620E" w14:textId="77777777" w:rsidR="00852A1D" w:rsidRDefault="00852A1D" w:rsidP="00B76C9C">
      <w:pPr>
        <w:jc w:val="both"/>
        <w:rPr>
          <w:rFonts w:cs="Arial"/>
          <w:b/>
          <w:u w:val="single"/>
        </w:rPr>
      </w:pPr>
    </w:p>
    <w:p w14:paraId="4F34640B" w14:textId="38756368" w:rsidR="007E073D" w:rsidRPr="009871B0" w:rsidRDefault="007E073D" w:rsidP="00B76C9C">
      <w:pPr>
        <w:jc w:val="both"/>
        <w:rPr>
          <w:rFonts w:cs="Arial"/>
          <w:b/>
          <w:u w:val="single"/>
        </w:rPr>
      </w:pPr>
      <w:r w:rsidRPr="009871B0">
        <w:rPr>
          <w:rFonts w:cs="Arial"/>
          <w:b/>
          <w:u w:val="single"/>
        </w:rPr>
        <w:lastRenderedPageBreak/>
        <w:t>CHECK LIST</w:t>
      </w:r>
    </w:p>
    <w:p w14:paraId="27EEEB70" w14:textId="77777777" w:rsidR="007E073D" w:rsidRDefault="007E073D" w:rsidP="006F47A2">
      <w:pPr>
        <w:jc w:val="both"/>
        <w:rPr>
          <w:rFonts w:cs="Arial"/>
        </w:rPr>
      </w:pPr>
    </w:p>
    <w:p w14:paraId="13CB01AE" w14:textId="77777777" w:rsidR="007E073D" w:rsidRDefault="007E073D" w:rsidP="006F47A2">
      <w:pPr>
        <w:jc w:val="both"/>
        <w:rPr>
          <w:rFonts w:cs="Arial"/>
        </w:rPr>
      </w:pPr>
      <w:r>
        <w:rPr>
          <w:rFonts w:cs="Arial"/>
        </w:rPr>
        <w:t>Please check that:</w:t>
      </w:r>
    </w:p>
    <w:p w14:paraId="6E0C2974" w14:textId="77777777" w:rsidR="007E073D" w:rsidRDefault="007E073D" w:rsidP="006F47A2">
      <w:pPr>
        <w:numPr>
          <w:ilvl w:val="0"/>
          <w:numId w:val="14"/>
        </w:numPr>
        <w:jc w:val="both"/>
        <w:rPr>
          <w:rFonts w:cs="Arial"/>
        </w:rPr>
      </w:pPr>
      <w:r>
        <w:rPr>
          <w:rFonts w:cs="Arial"/>
        </w:rPr>
        <w:t>You have completed this form IN FULL.</w:t>
      </w:r>
    </w:p>
    <w:p w14:paraId="639F3EA6" w14:textId="77777777" w:rsidR="007E073D" w:rsidRDefault="007E073D" w:rsidP="006F47A2">
      <w:pPr>
        <w:numPr>
          <w:ilvl w:val="0"/>
          <w:numId w:val="14"/>
        </w:numPr>
        <w:jc w:val="both"/>
        <w:rPr>
          <w:rFonts w:cs="Arial"/>
        </w:rPr>
      </w:pPr>
      <w:r>
        <w:rPr>
          <w:rFonts w:cs="Arial"/>
        </w:rPr>
        <w:t>You have enclosed all the required documents.</w:t>
      </w:r>
    </w:p>
    <w:p w14:paraId="6F335BB7" w14:textId="77777777" w:rsidR="007E073D" w:rsidRDefault="007E073D" w:rsidP="006F47A2">
      <w:pPr>
        <w:numPr>
          <w:ilvl w:val="0"/>
          <w:numId w:val="14"/>
        </w:numPr>
        <w:jc w:val="both"/>
        <w:rPr>
          <w:rFonts w:cs="Arial"/>
        </w:rPr>
      </w:pPr>
      <w:r>
        <w:rPr>
          <w:rFonts w:cs="Arial"/>
        </w:rPr>
        <w:t>You have enclosed the appropriate fee.</w:t>
      </w:r>
    </w:p>
    <w:p w14:paraId="20526D86" w14:textId="77777777" w:rsidR="007E073D" w:rsidRDefault="007E073D" w:rsidP="006F47A2">
      <w:pPr>
        <w:jc w:val="both"/>
        <w:rPr>
          <w:rFonts w:cs="Arial"/>
        </w:rPr>
      </w:pPr>
    </w:p>
    <w:p w14:paraId="154072D7" w14:textId="77777777" w:rsidR="007E073D" w:rsidRDefault="007E073D" w:rsidP="006F47A2">
      <w:pPr>
        <w:jc w:val="both"/>
        <w:rPr>
          <w:rFonts w:cs="Arial"/>
        </w:rPr>
      </w:pPr>
      <w:r>
        <w:rPr>
          <w:rFonts w:cs="Arial"/>
        </w:rPr>
        <w:t>The Tribunal will not process your application if you have not done so.</w:t>
      </w:r>
    </w:p>
    <w:p w14:paraId="64826EAE" w14:textId="77777777" w:rsidR="007E073D" w:rsidRDefault="007E073D" w:rsidP="006F47A2">
      <w:pPr>
        <w:jc w:val="both"/>
        <w:rPr>
          <w:rFonts w:cs="Arial"/>
        </w:rPr>
      </w:pPr>
    </w:p>
    <w:p w14:paraId="7ADCFB79" w14:textId="77777777" w:rsidR="007E073D" w:rsidRDefault="007E073D" w:rsidP="006F47A2">
      <w:pPr>
        <w:jc w:val="both"/>
        <w:rPr>
          <w:rFonts w:cs="Arial"/>
        </w:rPr>
      </w:pPr>
      <w:r>
        <w:rPr>
          <w:rFonts w:cs="Arial"/>
        </w:rPr>
        <w:t xml:space="preserve">If you have any questions about how to fill in this form or the procedure the Tribunal will use, please contact the Residential Property Tribunal on </w:t>
      </w:r>
      <w:r w:rsidR="00FC7B6B">
        <w:rPr>
          <w:rFonts w:cs="Arial"/>
        </w:rPr>
        <w:t xml:space="preserve">0300 025 2777 </w:t>
      </w:r>
      <w:r>
        <w:rPr>
          <w:rFonts w:cs="Arial"/>
        </w:rPr>
        <w:t xml:space="preserve">or e-mail </w:t>
      </w:r>
      <w:hyperlink r:id="rId10" w:history="1">
        <w:r w:rsidR="00013F82">
          <w:rPr>
            <w:rStyle w:val="Hyperlink"/>
          </w:rPr>
          <w:t>rpt@gov.wales</w:t>
        </w:r>
      </w:hyperlink>
    </w:p>
    <w:p w14:paraId="0AA8513D" w14:textId="77777777" w:rsidR="00B76C9C" w:rsidRDefault="00B76C9C" w:rsidP="006F47A2">
      <w:pPr>
        <w:jc w:val="both"/>
        <w:rPr>
          <w:rFonts w:cs="Arial"/>
        </w:rPr>
      </w:pPr>
    </w:p>
    <w:p w14:paraId="7641436F" w14:textId="77777777" w:rsidR="00CF6C87" w:rsidRDefault="00CF6C87" w:rsidP="00CF6C87">
      <w:pPr>
        <w:rPr>
          <w:rFonts w:cs="Arial"/>
        </w:rPr>
      </w:pPr>
      <w:r>
        <w:rPr>
          <w:rFonts w:cs="Arial"/>
        </w:rPr>
        <w:t xml:space="preserve">The tribunal will accept applications by email to </w:t>
      </w:r>
      <w:hyperlink r:id="rId11" w:history="1">
        <w:r w:rsidRPr="0054157E">
          <w:rPr>
            <w:rStyle w:val="Hyperlink"/>
            <w:rFonts w:cs="Arial"/>
          </w:rPr>
          <w:t>rpt@gov.wales</w:t>
        </w:r>
      </w:hyperlink>
      <w:r>
        <w:rPr>
          <w:rFonts w:cs="Arial"/>
        </w:rPr>
        <w:t xml:space="preserve"> or in hard copy by post.</w:t>
      </w:r>
    </w:p>
    <w:p w14:paraId="40C4F4F5" w14:textId="77777777" w:rsidR="00CF6C87" w:rsidRDefault="00CF6C87" w:rsidP="00A83281">
      <w:pPr>
        <w:spacing w:before="30" w:after="120"/>
        <w:jc w:val="both"/>
        <w:rPr>
          <w:rFonts w:cs="Arial"/>
          <w:color w:val="000000"/>
        </w:rPr>
      </w:pPr>
    </w:p>
    <w:p w14:paraId="5EF629C1" w14:textId="77777777" w:rsidR="00A83281" w:rsidRDefault="00A83281" w:rsidP="00A83281">
      <w:pPr>
        <w:spacing w:before="30" w:after="120"/>
        <w:jc w:val="both"/>
        <w:rPr>
          <w:rFonts w:cs="Arial"/>
          <w:color w:val="000000"/>
        </w:rPr>
      </w:pPr>
      <w:r>
        <w:rPr>
          <w:rFonts w:cs="Arial"/>
          <w:color w:val="000000"/>
        </w:rPr>
        <w:t>Please send the completed application form, the fee and the required documents to:</w:t>
      </w:r>
    </w:p>
    <w:p w14:paraId="24ACA748" w14:textId="77777777" w:rsidR="00FE6678" w:rsidRDefault="00FE6678" w:rsidP="00FE6678">
      <w:pPr>
        <w:ind w:right="-6"/>
        <w:jc w:val="both"/>
        <w:rPr>
          <w:rFonts w:cs="Arial"/>
          <w:b/>
        </w:rPr>
      </w:pPr>
      <w:r>
        <w:rPr>
          <w:rFonts w:cs="Arial"/>
          <w:b/>
        </w:rPr>
        <w:t xml:space="preserve">Residential Property Tribunal </w:t>
      </w:r>
    </w:p>
    <w:p w14:paraId="0E9A4AA7" w14:textId="77777777" w:rsidR="00FE6678" w:rsidRDefault="00FE6678" w:rsidP="00FE6678">
      <w:pPr>
        <w:rPr>
          <w:rFonts w:cs="Arial"/>
          <w:b/>
        </w:rPr>
      </w:pPr>
      <w:r>
        <w:rPr>
          <w:rFonts w:cs="Arial"/>
          <w:b/>
        </w:rPr>
        <w:t>Oak House</w:t>
      </w:r>
    </w:p>
    <w:p w14:paraId="502EA5CF" w14:textId="77777777" w:rsidR="00FE6678" w:rsidRDefault="00FE6678" w:rsidP="00FE6678">
      <w:pPr>
        <w:rPr>
          <w:rFonts w:cs="Arial"/>
          <w:b/>
        </w:rPr>
      </w:pPr>
      <w:r>
        <w:rPr>
          <w:rFonts w:cs="Arial"/>
          <w:b/>
        </w:rPr>
        <w:t>Cleppa Park</w:t>
      </w:r>
    </w:p>
    <w:p w14:paraId="289BD86F" w14:textId="77777777" w:rsidR="00FE6678" w:rsidRDefault="00FE6678" w:rsidP="00FE6678">
      <w:pPr>
        <w:rPr>
          <w:rFonts w:cs="Arial"/>
          <w:b/>
        </w:rPr>
      </w:pPr>
      <w:r>
        <w:rPr>
          <w:rFonts w:cs="Arial"/>
          <w:b/>
        </w:rPr>
        <w:t>Celtic Springs</w:t>
      </w:r>
    </w:p>
    <w:p w14:paraId="7DCAD2D1" w14:textId="77777777" w:rsidR="00FE6678" w:rsidRDefault="00FE6678" w:rsidP="00FE6678">
      <w:pPr>
        <w:rPr>
          <w:rFonts w:cs="Arial"/>
          <w:b/>
        </w:rPr>
      </w:pPr>
      <w:r>
        <w:rPr>
          <w:rFonts w:cs="Arial"/>
          <w:b/>
        </w:rPr>
        <w:t>Newport</w:t>
      </w:r>
    </w:p>
    <w:p w14:paraId="69069A7A" w14:textId="77777777" w:rsidR="00FE6678" w:rsidRDefault="00FE6678" w:rsidP="00FE6678">
      <w:pPr>
        <w:rPr>
          <w:rFonts w:cs="Arial"/>
          <w:b/>
        </w:rPr>
      </w:pPr>
      <w:r>
        <w:rPr>
          <w:rFonts w:cs="Arial"/>
          <w:b/>
        </w:rPr>
        <w:t>NP10 8BD</w:t>
      </w:r>
    </w:p>
    <w:p w14:paraId="3D613295" w14:textId="77777777" w:rsidR="00A83281" w:rsidRPr="00B02FCF" w:rsidRDefault="00A83281" w:rsidP="00FE6678">
      <w:pPr>
        <w:jc w:val="both"/>
        <w:rPr>
          <w:rFonts w:cs="Arial"/>
          <w:b/>
          <w:color w:val="FFFFFF"/>
        </w:rPr>
      </w:pPr>
    </w:p>
    <w:sectPr w:rsidR="00A83281" w:rsidRPr="00B02FCF" w:rsidSect="00711801">
      <w:headerReference w:type="default" r:id="rId12"/>
      <w:footerReference w:type="even" r:id="rId13"/>
      <w:footerReference w:type="default" r:id="rId14"/>
      <w:headerReference w:type="first" r:id="rId15"/>
      <w:footerReference w:type="first" r:id="rId16"/>
      <w:pgSz w:w="11906" w:h="16838"/>
      <w:pgMar w:top="567" w:right="567" w:bottom="567" w:left="567" w:header="709" w:footer="709" w:gutter="0"/>
      <w:pgBorders w:offsetFrom="page">
        <w:top w:val="single" w:sz="4" w:space="24" w:color="0066FF"/>
        <w:left w:val="single" w:sz="4" w:space="24" w:color="0066FF"/>
        <w:bottom w:val="single" w:sz="4" w:space="24" w:color="0066FF"/>
        <w:right w:val="single" w:sz="4" w:space="24" w:color="0066FF"/>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6F21F" w14:textId="77777777" w:rsidR="001B4C22" w:rsidRDefault="001B4C22">
      <w:r>
        <w:separator/>
      </w:r>
    </w:p>
  </w:endnote>
  <w:endnote w:type="continuationSeparator" w:id="0">
    <w:p w14:paraId="5758EFB8" w14:textId="77777777" w:rsidR="001B4C22" w:rsidRDefault="001B4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492F6" w14:textId="77777777" w:rsidR="006F498E" w:rsidRDefault="00F563AD" w:rsidP="00AF48E4">
    <w:pPr>
      <w:pStyle w:val="Footer"/>
      <w:framePr w:wrap="around" w:vAnchor="text" w:hAnchor="margin" w:xAlign="center" w:y="1"/>
      <w:rPr>
        <w:rStyle w:val="PageNumber"/>
      </w:rPr>
    </w:pPr>
    <w:r>
      <w:rPr>
        <w:rStyle w:val="PageNumber"/>
      </w:rPr>
      <w:fldChar w:fldCharType="begin"/>
    </w:r>
    <w:r w:rsidR="006F498E">
      <w:rPr>
        <w:rStyle w:val="PageNumber"/>
      </w:rPr>
      <w:instrText xml:space="preserve">PAGE  </w:instrText>
    </w:r>
    <w:r>
      <w:rPr>
        <w:rStyle w:val="PageNumber"/>
      </w:rPr>
      <w:fldChar w:fldCharType="separate"/>
    </w:r>
    <w:r w:rsidR="006F498E">
      <w:rPr>
        <w:rStyle w:val="PageNumber"/>
        <w:noProof/>
      </w:rPr>
      <w:t>6</w:t>
    </w:r>
    <w:r>
      <w:rPr>
        <w:rStyle w:val="PageNumber"/>
      </w:rPr>
      <w:fldChar w:fldCharType="end"/>
    </w:r>
  </w:p>
  <w:p w14:paraId="7FB6D4E9" w14:textId="77777777" w:rsidR="006F498E" w:rsidRDefault="006F49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F360D" w14:textId="4DB5A5C6" w:rsidR="00A63077" w:rsidRDefault="000C5523">
    <w:pPr>
      <w:pStyle w:val="Footer"/>
      <w:jc w:val="right"/>
    </w:pPr>
    <w:r>
      <w:t>February</w:t>
    </w:r>
    <w:r w:rsidR="00A63077">
      <w:t xml:space="preserve"> 202</w:t>
    </w:r>
    <w:r>
      <w:t>4</w:t>
    </w:r>
    <w:r w:rsidR="00A63077">
      <w:t xml:space="preserve">                                                                                                                             </w:t>
    </w:r>
    <w:sdt>
      <w:sdtPr>
        <w:id w:val="1219548675"/>
        <w:docPartObj>
          <w:docPartGallery w:val="Page Numbers (Bottom of Page)"/>
          <w:docPartUnique/>
        </w:docPartObj>
      </w:sdtPr>
      <w:sdtEndPr>
        <w:rPr>
          <w:noProof/>
        </w:rPr>
      </w:sdtEndPr>
      <w:sdtContent>
        <w:r w:rsidR="00A63077">
          <w:fldChar w:fldCharType="begin"/>
        </w:r>
        <w:r w:rsidR="00A63077">
          <w:instrText xml:space="preserve"> PAGE   \* MERGEFORMAT </w:instrText>
        </w:r>
        <w:r w:rsidR="00A63077">
          <w:fldChar w:fldCharType="separate"/>
        </w:r>
        <w:r w:rsidR="00A63077">
          <w:rPr>
            <w:noProof/>
          </w:rPr>
          <w:t>2</w:t>
        </w:r>
        <w:r w:rsidR="00A63077">
          <w:rPr>
            <w:noProof/>
          </w:rPr>
          <w:fldChar w:fldCharType="end"/>
        </w:r>
      </w:sdtContent>
    </w:sdt>
  </w:p>
  <w:p w14:paraId="02D829CF" w14:textId="4051073B" w:rsidR="006F498E" w:rsidRPr="00537309" w:rsidRDefault="006F498E" w:rsidP="00537309">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61711" w14:textId="4E318355" w:rsidR="00A63077" w:rsidRDefault="000C5523">
    <w:pPr>
      <w:pStyle w:val="Footer"/>
      <w:jc w:val="right"/>
    </w:pPr>
    <w:r>
      <w:t>February</w:t>
    </w:r>
    <w:r w:rsidR="00A63077">
      <w:t xml:space="preserve"> 202</w:t>
    </w:r>
    <w:r>
      <w:t>4</w:t>
    </w:r>
    <w:r w:rsidR="00A63077">
      <w:t xml:space="preserve">                                                                                                                               </w:t>
    </w:r>
    <w:sdt>
      <w:sdtPr>
        <w:id w:val="1011720430"/>
        <w:docPartObj>
          <w:docPartGallery w:val="Page Numbers (Bottom of Page)"/>
          <w:docPartUnique/>
        </w:docPartObj>
      </w:sdtPr>
      <w:sdtEndPr>
        <w:rPr>
          <w:noProof/>
        </w:rPr>
      </w:sdtEndPr>
      <w:sdtContent>
        <w:r w:rsidR="00A63077">
          <w:fldChar w:fldCharType="begin"/>
        </w:r>
        <w:r w:rsidR="00A63077">
          <w:instrText xml:space="preserve"> PAGE   \* MERGEFORMAT </w:instrText>
        </w:r>
        <w:r w:rsidR="00A63077">
          <w:fldChar w:fldCharType="separate"/>
        </w:r>
        <w:r w:rsidR="00A63077">
          <w:rPr>
            <w:noProof/>
          </w:rPr>
          <w:t>2</w:t>
        </w:r>
        <w:r w:rsidR="00A63077">
          <w:rPr>
            <w:noProof/>
          </w:rPr>
          <w:fldChar w:fldCharType="end"/>
        </w:r>
      </w:sdtContent>
    </w:sdt>
  </w:p>
  <w:p w14:paraId="62E809E8" w14:textId="14A5CAE9" w:rsidR="00A83281" w:rsidRPr="00A83281" w:rsidRDefault="00A83281">
    <w:pPr>
      <w:pStyle w:val="Footer"/>
      <w:rPr>
        <w:rFonts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841FCD" w14:textId="77777777" w:rsidR="001B4C22" w:rsidRDefault="001B4C22">
      <w:r>
        <w:separator/>
      </w:r>
    </w:p>
  </w:footnote>
  <w:footnote w:type="continuationSeparator" w:id="0">
    <w:p w14:paraId="2D1B1A16" w14:textId="77777777" w:rsidR="001B4C22" w:rsidRDefault="001B4C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F8EB3" w14:textId="21B984CC" w:rsidR="00A63077" w:rsidRPr="00A63077" w:rsidRDefault="00A63077">
    <w:pPr>
      <w:pStyle w:val="Header"/>
      <w:rPr>
        <w:b/>
        <w:bCs/>
      </w:rPr>
    </w:pPr>
    <w:r w:rsidRPr="00A63077">
      <w:rPr>
        <w:b/>
        <w:bCs/>
      </w:rPr>
      <w:ptab w:relativeTo="margin" w:alignment="center" w:leader="none"/>
    </w:r>
    <w:r w:rsidRPr="00A63077">
      <w:rPr>
        <w:b/>
        <w:bCs/>
      </w:rPr>
      <w:ptab w:relativeTo="margin" w:alignment="right" w:leader="none"/>
    </w:r>
    <w:r w:rsidRPr="00A63077">
      <w:rPr>
        <w:b/>
        <w:bCs/>
      </w:rPr>
      <w:t>MH-13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C9609" w14:textId="0D88D2B0" w:rsidR="00A63077" w:rsidRPr="00A63077" w:rsidRDefault="00A63077">
    <w:pPr>
      <w:pStyle w:val="Header"/>
      <w:rPr>
        <w:b/>
        <w:bCs/>
      </w:rPr>
    </w:pPr>
    <w:r w:rsidRPr="00A63077">
      <w:rPr>
        <w:b/>
        <w:bCs/>
      </w:rPr>
      <w:ptab w:relativeTo="margin" w:alignment="center" w:leader="none"/>
    </w:r>
    <w:r w:rsidRPr="00A63077">
      <w:rPr>
        <w:b/>
        <w:bCs/>
      </w:rPr>
      <w:ptab w:relativeTo="margin" w:alignment="right" w:leader="none"/>
    </w:r>
    <w:r w:rsidRPr="00A63077">
      <w:rPr>
        <w:b/>
        <w:bCs/>
      </w:rPr>
      <w:t>MH-13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4" w15:restartNumberingAfterBreak="0">
    <w:nsid w:val="11745155"/>
    <w:multiLevelType w:val="hybridMultilevel"/>
    <w:tmpl w:val="605AE26E"/>
    <w:lvl w:ilvl="0" w:tplc="367ECFA4">
      <w:start w:val="1"/>
      <w:numFmt w:val="decimal"/>
      <w:lvlText w:val="%1."/>
      <w:lvlJc w:val="left"/>
      <w:pPr>
        <w:tabs>
          <w:tab w:val="num" w:pos="810"/>
        </w:tabs>
        <w:ind w:left="810" w:hanging="360"/>
      </w:pPr>
      <w:rPr>
        <w:rFonts w:hint="default"/>
      </w:rPr>
    </w:lvl>
    <w:lvl w:ilvl="1" w:tplc="08090019" w:tentative="1">
      <w:start w:val="1"/>
      <w:numFmt w:val="lowerLetter"/>
      <w:lvlText w:val="%2."/>
      <w:lvlJc w:val="left"/>
      <w:pPr>
        <w:tabs>
          <w:tab w:val="num" w:pos="1530"/>
        </w:tabs>
        <w:ind w:left="1530" w:hanging="360"/>
      </w:pPr>
    </w:lvl>
    <w:lvl w:ilvl="2" w:tplc="0809001B" w:tentative="1">
      <w:start w:val="1"/>
      <w:numFmt w:val="lowerRoman"/>
      <w:lvlText w:val="%3."/>
      <w:lvlJc w:val="right"/>
      <w:pPr>
        <w:tabs>
          <w:tab w:val="num" w:pos="2250"/>
        </w:tabs>
        <w:ind w:left="2250" w:hanging="180"/>
      </w:pPr>
    </w:lvl>
    <w:lvl w:ilvl="3" w:tplc="0809000F" w:tentative="1">
      <w:start w:val="1"/>
      <w:numFmt w:val="decimal"/>
      <w:lvlText w:val="%4."/>
      <w:lvlJc w:val="left"/>
      <w:pPr>
        <w:tabs>
          <w:tab w:val="num" w:pos="2970"/>
        </w:tabs>
        <w:ind w:left="2970" w:hanging="360"/>
      </w:pPr>
    </w:lvl>
    <w:lvl w:ilvl="4" w:tplc="08090019" w:tentative="1">
      <w:start w:val="1"/>
      <w:numFmt w:val="lowerLetter"/>
      <w:lvlText w:val="%5."/>
      <w:lvlJc w:val="left"/>
      <w:pPr>
        <w:tabs>
          <w:tab w:val="num" w:pos="3690"/>
        </w:tabs>
        <w:ind w:left="3690" w:hanging="360"/>
      </w:pPr>
    </w:lvl>
    <w:lvl w:ilvl="5" w:tplc="0809001B" w:tentative="1">
      <w:start w:val="1"/>
      <w:numFmt w:val="lowerRoman"/>
      <w:lvlText w:val="%6."/>
      <w:lvlJc w:val="right"/>
      <w:pPr>
        <w:tabs>
          <w:tab w:val="num" w:pos="4410"/>
        </w:tabs>
        <w:ind w:left="4410" w:hanging="180"/>
      </w:pPr>
    </w:lvl>
    <w:lvl w:ilvl="6" w:tplc="0809000F" w:tentative="1">
      <w:start w:val="1"/>
      <w:numFmt w:val="decimal"/>
      <w:lvlText w:val="%7."/>
      <w:lvlJc w:val="left"/>
      <w:pPr>
        <w:tabs>
          <w:tab w:val="num" w:pos="5130"/>
        </w:tabs>
        <w:ind w:left="5130" w:hanging="360"/>
      </w:pPr>
    </w:lvl>
    <w:lvl w:ilvl="7" w:tplc="08090019" w:tentative="1">
      <w:start w:val="1"/>
      <w:numFmt w:val="lowerLetter"/>
      <w:lvlText w:val="%8."/>
      <w:lvlJc w:val="left"/>
      <w:pPr>
        <w:tabs>
          <w:tab w:val="num" w:pos="5850"/>
        </w:tabs>
        <w:ind w:left="5850" w:hanging="360"/>
      </w:pPr>
    </w:lvl>
    <w:lvl w:ilvl="8" w:tplc="0809001B" w:tentative="1">
      <w:start w:val="1"/>
      <w:numFmt w:val="lowerRoman"/>
      <w:lvlText w:val="%9."/>
      <w:lvlJc w:val="right"/>
      <w:pPr>
        <w:tabs>
          <w:tab w:val="num" w:pos="6570"/>
        </w:tabs>
        <w:ind w:left="6570" w:hanging="180"/>
      </w:pPr>
    </w:lvl>
  </w:abstractNum>
  <w:abstractNum w:abstractNumId="5"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8AE6318"/>
    <w:multiLevelType w:val="hybridMultilevel"/>
    <w:tmpl w:val="391AE65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8" w15:restartNumberingAfterBreak="0">
    <w:nsid w:val="2D51436E"/>
    <w:multiLevelType w:val="hybridMultilevel"/>
    <w:tmpl w:val="11E84DD8"/>
    <w:lvl w:ilvl="0" w:tplc="08090001">
      <w:start w:val="1"/>
      <w:numFmt w:val="bullet"/>
      <w:lvlText w:val=""/>
      <w:lvlJc w:val="left"/>
      <w:pPr>
        <w:tabs>
          <w:tab w:val="num" w:pos="1020"/>
        </w:tabs>
        <w:ind w:left="1020" w:hanging="360"/>
      </w:pPr>
      <w:rPr>
        <w:rFonts w:ascii="Symbol" w:hAnsi="Symbol" w:hint="default"/>
      </w:rPr>
    </w:lvl>
    <w:lvl w:ilvl="1" w:tplc="08090003" w:tentative="1">
      <w:start w:val="1"/>
      <w:numFmt w:val="bullet"/>
      <w:lvlText w:val="o"/>
      <w:lvlJc w:val="left"/>
      <w:pPr>
        <w:tabs>
          <w:tab w:val="num" w:pos="1740"/>
        </w:tabs>
        <w:ind w:left="1740" w:hanging="360"/>
      </w:pPr>
      <w:rPr>
        <w:rFonts w:ascii="Courier New" w:hAnsi="Courier New" w:hint="default"/>
      </w:rPr>
    </w:lvl>
    <w:lvl w:ilvl="2" w:tplc="08090005" w:tentative="1">
      <w:start w:val="1"/>
      <w:numFmt w:val="bullet"/>
      <w:lvlText w:val=""/>
      <w:lvlJc w:val="left"/>
      <w:pPr>
        <w:tabs>
          <w:tab w:val="num" w:pos="2460"/>
        </w:tabs>
        <w:ind w:left="2460" w:hanging="360"/>
      </w:pPr>
      <w:rPr>
        <w:rFonts w:ascii="Wingdings" w:hAnsi="Wingdings" w:hint="default"/>
      </w:rPr>
    </w:lvl>
    <w:lvl w:ilvl="3" w:tplc="08090001" w:tentative="1">
      <w:start w:val="1"/>
      <w:numFmt w:val="bullet"/>
      <w:lvlText w:val=""/>
      <w:lvlJc w:val="left"/>
      <w:pPr>
        <w:tabs>
          <w:tab w:val="num" w:pos="3180"/>
        </w:tabs>
        <w:ind w:left="3180" w:hanging="360"/>
      </w:pPr>
      <w:rPr>
        <w:rFonts w:ascii="Symbol" w:hAnsi="Symbol" w:hint="default"/>
      </w:rPr>
    </w:lvl>
    <w:lvl w:ilvl="4" w:tplc="08090003" w:tentative="1">
      <w:start w:val="1"/>
      <w:numFmt w:val="bullet"/>
      <w:lvlText w:val="o"/>
      <w:lvlJc w:val="left"/>
      <w:pPr>
        <w:tabs>
          <w:tab w:val="num" w:pos="3900"/>
        </w:tabs>
        <w:ind w:left="3900" w:hanging="360"/>
      </w:pPr>
      <w:rPr>
        <w:rFonts w:ascii="Courier New" w:hAnsi="Courier New" w:hint="default"/>
      </w:rPr>
    </w:lvl>
    <w:lvl w:ilvl="5" w:tplc="08090005" w:tentative="1">
      <w:start w:val="1"/>
      <w:numFmt w:val="bullet"/>
      <w:lvlText w:val=""/>
      <w:lvlJc w:val="left"/>
      <w:pPr>
        <w:tabs>
          <w:tab w:val="num" w:pos="4620"/>
        </w:tabs>
        <w:ind w:left="4620" w:hanging="360"/>
      </w:pPr>
      <w:rPr>
        <w:rFonts w:ascii="Wingdings" w:hAnsi="Wingdings" w:hint="default"/>
      </w:rPr>
    </w:lvl>
    <w:lvl w:ilvl="6" w:tplc="08090001" w:tentative="1">
      <w:start w:val="1"/>
      <w:numFmt w:val="bullet"/>
      <w:lvlText w:val=""/>
      <w:lvlJc w:val="left"/>
      <w:pPr>
        <w:tabs>
          <w:tab w:val="num" w:pos="5340"/>
        </w:tabs>
        <w:ind w:left="5340" w:hanging="360"/>
      </w:pPr>
      <w:rPr>
        <w:rFonts w:ascii="Symbol" w:hAnsi="Symbol" w:hint="default"/>
      </w:rPr>
    </w:lvl>
    <w:lvl w:ilvl="7" w:tplc="08090003" w:tentative="1">
      <w:start w:val="1"/>
      <w:numFmt w:val="bullet"/>
      <w:lvlText w:val="o"/>
      <w:lvlJc w:val="left"/>
      <w:pPr>
        <w:tabs>
          <w:tab w:val="num" w:pos="6060"/>
        </w:tabs>
        <w:ind w:left="6060" w:hanging="360"/>
      </w:pPr>
      <w:rPr>
        <w:rFonts w:ascii="Courier New" w:hAnsi="Courier New" w:hint="default"/>
      </w:rPr>
    </w:lvl>
    <w:lvl w:ilvl="8" w:tplc="08090005" w:tentative="1">
      <w:start w:val="1"/>
      <w:numFmt w:val="bullet"/>
      <w:lvlText w:val=""/>
      <w:lvlJc w:val="left"/>
      <w:pPr>
        <w:tabs>
          <w:tab w:val="num" w:pos="6780"/>
        </w:tabs>
        <w:ind w:left="6780" w:hanging="360"/>
      </w:pPr>
      <w:rPr>
        <w:rFonts w:ascii="Wingdings" w:hAnsi="Wingdings" w:hint="default"/>
      </w:rPr>
    </w:lvl>
  </w:abstractNum>
  <w:abstractNum w:abstractNumId="9"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41564D4"/>
    <w:multiLevelType w:val="hybridMultilevel"/>
    <w:tmpl w:val="EB6C3E8A"/>
    <w:lvl w:ilvl="0" w:tplc="08090001">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50741EF"/>
    <w:multiLevelType w:val="hybridMultilevel"/>
    <w:tmpl w:val="02A022FC"/>
    <w:lvl w:ilvl="0" w:tplc="08090001">
      <w:start w:val="1"/>
      <w:numFmt w:val="bullet"/>
      <w:lvlText w:val=""/>
      <w:lvlJc w:val="left"/>
      <w:pPr>
        <w:tabs>
          <w:tab w:val="num" w:pos="360"/>
        </w:tabs>
        <w:ind w:left="360" w:hanging="360"/>
      </w:pPr>
      <w:rPr>
        <w:rFonts w:ascii="Symbol" w:hAnsi="Symbol" w:hint="default"/>
        <w:color w:val="auto"/>
      </w:rPr>
    </w:lvl>
    <w:lvl w:ilvl="1" w:tplc="AB068630">
      <w:start w:val="1"/>
      <w:numFmt w:val="bullet"/>
      <w:lvlText w:val=""/>
      <w:lvlJc w:val="left"/>
      <w:pPr>
        <w:tabs>
          <w:tab w:val="num" w:pos="567"/>
        </w:tabs>
        <w:ind w:left="1440" w:hanging="360"/>
      </w:pPr>
      <w:rPr>
        <w:rFonts w:ascii="Symbol" w:hAnsi="Symbol" w:hint="default"/>
        <w:color w:val="auto"/>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5" w15:restartNumberingAfterBreak="0">
    <w:nsid w:val="6A790188"/>
    <w:multiLevelType w:val="hybridMultilevel"/>
    <w:tmpl w:val="944A55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945770448">
    <w:abstractNumId w:val="5"/>
  </w:num>
  <w:num w:numId="2" w16cid:durableId="843785448">
    <w:abstractNumId w:val="14"/>
  </w:num>
  <w:num w:numId="3" w16cid:durableId="1530794114">
    <w:abstractNumId w:val="17"/>
  </w:num>
  <w:num w:numId="4" w16cid:durableId="515119052">
    <w:abstractNumId w:val="6"/>
  </w:num>
  <w:num w:numId="5" w16cid:durableId="680083181">
    <w:abstractNumId w:val="16"/>
  </w:num>
  <w:num w:numId="6" w16cid:durableId="2053383132">
    <w:abstractNumId w:val="0"/>
  </w:num>
  <w:num w:numId="7" w16cid:durableId="617567770">
    <w:abstractNumId w:val="9"/>
  </w:num>
  <w:num w:numId="8" w16cid:durableId="2122453347">
    <w:abstractNumId w:val="2"/>
  </w:num>
  <w:num w:numId="9" w16cid:durableId="1105730345">
    <w:abstractNumId w:val="7"/>
  </w:num>
  <w:num w:numId="10" w16cid:durableId="2036879379">
    <w:abstractNumId w:val="11"/>
  </w:num>
  <w:num w:numId="11" w16cid:durableId="2080245602">
    <w:abstractNumId w:val="12"/>
  </w:num>
  <w:num w:numId="12" w16cid:durableId="1582787392">
    <w:abstractNumId w:val="8"/>
  </w:num>
  <w:num w:numId="13" w16cid:durableId="276913995">
    <w:abstractNumId w:val="15"/>
  </w:num>
  <w:num w:numId="14" w16cid:durableId="1602492968">
    <w:abstractNumId w:val="1"/>
  </w:num>
  <w:num w:numId="15" w16cid:durableId="902057589">
    <w:abstractNumId w:val="3"/>
  </w:num>
  <w:num w:numId="16" w16cid:durableId="1947543691">
    <w:abstractNumId w:val="4"/>
  </w:num>
  <w:num w:numId="17" w16cid:durableId="1905681115">
    <w:abstractNumId w:val="13"/>
  </w:num>
  <w:num w:numId="18" w16cid:durableId="8587345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57A6"/>
    <w:rsid w:val="00005131"/>
    <w:rsid w:val="00005EAD"/>
    <w:rsid w:val="00011C1B"/>
    <w:rsid w:val="000126E6"/>
    <w:rsid w:val="00013F82"/>
    <w:rsid w:val="00030BDE"/>
    <w:rsid w:val="00036FFC"/>
    <w:rsid w:val="0004699A"/>
    <w:rsid w:val="00053587"/>
    <w:rsid w:val="00054B77"/>
    <w:rsid w:val="000A7E26"/>
    <w:rsid w:val="000B65A4"/>
    <w:rsid w:val="000C0004"/>
    <w:rsid w:val="000C0C59"/>
    <w:rsid w:val="000C5523"/>
    <w:rsid w:val="000C57A6"/>
    <w:rsid w:val="000D7066"/>
    <w:rsid w:val="000F338E"/>
    <w:rsid w:val="000F66E6"/>
    <w:rsid w:val="001149C3"/>
    <w:rsid w:val="00136B23"/>
    <w:rsid w:val="0014612E"/>
    <w:rsid w:val="001473BE"/>
    <w:rsid w:val="001479FE"/>
    <w:rsid w:val="00154E02"/>
    <w:rsid w:val="00173A7B"/>
    <w:rsid w:val="00182161"/>
    <w:rsid w:val="001831E2"/>
    <w:rsid w:val="00185E12"/>
    <w:rsid w:val="001955CA"/>
    <w:rsid w:val="00195D2D"/>
    <w:rsid w:val="00196AB4"/>
    <w:rsid w:val="001A27F7"/>
    <w:rsid w:val="001B4C22"/>
    <w:rsid w:val="001C5740"/>
    <w:rsid w:val="001F7D66"/>
    <w:rsid w:val="002049DD"/>
    <w:rsid w:val="00212792"/>
    <w:rsid w:val="00220CA2"/>
    <w:rsid w:val="00234649"/>
    <w:rsid w:val="00256054"/>
    <w:rsid w:val="00264E25"/>
    <w:rsid w:val="002B2066"/>
    <w:rsid w:val="002B3A01"/>
    <w:rsid w:val="002C21DD"/>
    <w:rsid w:val="002C3112"/>
    <w:rsid w:val="002D471D"/>
    <w:rsid w:val="002D70C0"/>
    <w:rsid w:val="002E4660"/>
    <w:rsid w:val="002F0FC6"/>
    <w:rsid w:val="002F2555"/>
    <w:rsid w:val="00310DF8"/>
    <w:rsid w:val="0031693D"/>
    <w:rsid w:val="003261A6"/>
    <w:rsid w:val="00335652"/>
    <w:rsid w:val="003366EE"/>
    <w:rsid w:val="00340EBF"/>
    <w:rsid w:val="00350E99"/>
    <w:rsid w:val="00356DCB"/>
    <w:rsid w:val="00357180"/>
    <w:rsid w:val="00363B49"/>
    <w:rsid w:val="0036739C"/>
    <w:rsid w:val="00376963"/>
    <w:rsid w:val="00382F6C"/>
    <w:rsid w:val="00386B93"/>
    <w:rsid w:val="003A21C6"/>
    <w:rsid w:val="003A3FAF"/>
    <w:rsid w:val="003C2CB0"/>
    <w:rsid w:val="003C44BB"/>
    <w:rsid w:val="003F0B9D"/>
    <w:rsid w:val="003F49B8"/>
    <w:rsid w:val="003F7B60"/>
    <w:rsid w:val="00403EF5"/>
    <w:rsid w:val="0040748D"/>
    <w:rsid w:val="004220A5"/>
    <w:rsid w:val="00443E02"/>
    <w:rsid w:val="00460C4C"/>
    <w:rsid w:val="004624D0"/>
    <w:rsid w:val="00463956"/>
    <w:rsid w:val="00477B27"/>
    <w:rsid w:val="00480B9C"/>
    <w:rsid w:val="00487D81"/>
    <w:rsid w:val="004970B8"/>
    <w:rsid w:val="004A2E67"/>
    <w:rsid w:val="004A5E81"/>
    <w:rsid w:val="004B5687"/>
    <w:rsid w:val="004D4163"/>
    <w:rsid w:val="004E593F"/>
    <w:rsid w:val="004F2956"/>
    <w:rsid w:val="00506816"/>
    <w:rsid w:val="0051116F"/>
    <w:rsid w:val="0053223D"/>
    <w:rsid w:val="00537309"/>
    <w:rsid w:val="005413FB"/>
    <w:rsid w:val="00543021"/>
    <w:rsid w:val="0056142C"/>
    <w:rsid w:val="00570D6C"/>
    <w:rsid w:val="00572FD1"/>
    <w:rsid w:val="00580BF5"/>
    <w:rsid w:val="0058637F"/>
    <w:rsid w:val="005956F8"/>
    <w:rsid w:val="005A263A"/>
    <w:rsid w:val="005A5A3D"/>
    <w:rsid w:val="005C7FC7"/>
    <w:rsid w:val="005D12FF"/>
    <w:rsid w:val="005D664C"/>
    <w:rsid w:val="005F08E3"/>
    <w:rsid w:val="006039DB"/>
    <w:rsid w:val="00605AD3"/>
    <w:rsid w:val="00606B44"/>
    <w:rsid w:val="006168DF"/>
    <w:rsid w:val="0062764E"/>
    <w:rsid w:val="00630D7F"/>
    <w:rsid w:val="00630EDE"/>
    <w:rsid w:val="0063175E"/>
    <w:rsid w:val="0064414C"/>
    <w:rsid w:val="0065062E"/>
    <w:rsid w:val="00666BC0"/>
    <w:rsid w:val="00697FCE"/>
    <w:rsid w:val="006B0545"/>
    <w:rsid w:val="006B2C9D"/>
    <w:rsid w:val="006F2888"/>
    <w:rsid w:val="006F47A2"/>
    <w:rsid w:val="006F498E"/>
    <w:rsid w:val="00711801"/>
    <w:rsid w:val="00712052"/>
    <w:rsid w:val="00712D03"/>
    <w:rsid w:val="007269BB"/>
    <w:rsid w:val="007354D0"/>
    <w:rsid w:val="007506D2"/>
    <w:rsid w:val="00752192"/>
    <w:rsid w:val="0075387C"/>
    <w:rsid w:val="00763AC1"/>
    <w:rsid w:val="007776E8"/>
    <w:rsid w:val="00790337"/>
    <w:rsid w:val="0079612E"/>
    <w:rsid w:val="007A2384"/>
    <w:rsid w:val="007A4099"/>
    <w:rsid w:val="007B73BB"/>
    <w:rsid w:val="007C2A1E"/>
    <w:rsid w:val="007D5D58"/>
    <w:rsid w:val="007E073D"/>
    <w:rsid w:val="007F4D75"/>
    <w:rsid w:val="007F6379"/>
    <w:rsid w:val="00811C4C"/>
    <w:rsid w:val="00824C81"/>
    <w:rsid w:val="0082551A"/>
    <w:rsid w:val="0083193B"/>
    <w:rsid w:val="00835B6F"/>
    <w:rsid w:val="00837F75"/>
    <w:rsid w:val="00847709"/>
    <w:rsid w:val="00852A1D"/>
    <w:rsid w:val="00855E59"/>
    <w:rsid w:val="00876029"/>
    <w:rsid w:val="008816A3"/>
    <w:rsid w:val="008908DA"/>
    <w:rsid w:val="0089364D"/>
    <w:rsid w:val="008A0F8B"/>
    <w:rsid w:val="008B6A45"/>
    <w:rsid w:val="008C19D4"/>
    <w:rsid w:val="008C613C"/>
    <w:rsid w:val="008C70B8"/>
    <w:rsid w:val="008E1F3B"/>
    <w:rsid w:val="008E5B54"/>
    <w:rsid w:val="00912A39"/>
    <w:rsid w:val="00915B67"/>
    <w:rsid w:val="00921083"/>
    <w:rsid w:val="009237D0"/>
    <w:rsid w:val="00927DF6"/>
    <w:rsid w:val="00930105"/>
    <w:rsid w:val="00930CF5"/>
    <w:rsid w:val="0095039C"/>
    <w:rsid w:val="0095284F"/>
    <w:rsid w:val="0095563A"/>
    <w:rsid w:val="009617D6"/>
    <w:rsid w:val="00965B5B"/>
    <w:rsid w:val="00967EC8"/>
    <w:rsid w:val="009869C7"/>
    <w:rsid w:val="009875E8"/>
    <w:rsid w:val="00994E0E"/>
    <w:rsid w:val="009B6BB4"/>
    <w:rsid w:val="009E26B6"/>
    <w:rsid w:val="009F09B2"/>
    <w:rsid w:val="00A010EC"/>
    <w:rsid w:val="00A04485"/>
    <w:rsid w:val="00A17296"/>
    <w:rsid w:val="00A21E79"/>
    <w:rsid w:val="00A25029"/>
    <w:rsid w:val="00A25A65"/>
    <w:rsid w:val="00A40114"/>
    <w:rsid w:val="00A40292"/>
    <w:rsid w:val="00A4070F"/>
    <w:rsid w:val="00A63077"/>
    <w:rsid w:val="00A641DA"/>
    <w:rsid w:val="00A6760B"/>
    <w:rsid w:val="00A76AD3"/>
    <w:rsid w:val="00A83281"/>
    <w:rsid w:val="00A84852"/>
    <w:rsid w:val="00AA27BB"/>
    <w:rsid w:val="00AA52DC"/>
    <w:rsid w:val="00AB030B"/>
    <w:rsid w:val="00AE442A"/>
    <w:rsid w:val="00AF48E4"/>
    <w:rsid w:val="00B00A98"/>
    <w:rsid w:val="00B02FCF"/>
    <w:rsid w:val="00B11D05"/>
    <w:rsid w:val="00B3274A"/>
    <w:rsid w:val="00B365AE"/>
    <w:rsid w:val="00B5684F"/>
    <w:rsid w:val="00B71259"/>
    <w:rsid w:val="00B72450"/>
    <w:rsid w:val="00B7432F"/>
    <w:rsid w:val="00B74352"/>
    <w:rsid w:val="00B76C9C"/>
    <w:rsid w:val="00B836B0"/>
    <w:rsid w:val="00B85812"/>
    <w:rsid w:val="00B92F74"/>
    <w:rsid w:val="00BB227E"/>
    <w:rsid w:val="00BC003F"/>
    <w:rsid w:val="00C00129"/>
    <w:rsid w:val="00C0172D"/>
    <w:rsid w:val="00C07FA7"/>
    <w:rsid w:val="00C17A00"/>
    <w:rsid w:val="00C31582"/>
    <w:rsid w:val="00C34B2F"/>
    <w:rsid w:val="00C42246"/>
    <w:rsid w:val="00C42D69"/>
    <w:rsid w:val="00C6491F"/>
    <w:rsid w:val="00C72533"/>
    <w:rsid w:val="00CA0935"/>
    <w:rsid w:val="00CC7845"/>
    <w:rsid w:val="00CD3BB8"/>
    <w:rsid w:val="00CD76EC"/>
    <w:rsid w:val="00CF6C87"/>
    <w:rsid w:val="00D0431E"/>
    <w:rsid w:val="00D10B01"/>
    <w:rsid w:val="00D12421"/>
    <w:rsid w:val="00D15E00"/>
    <w:rsid w:val="00D46B5D"/>
    <w:rsid w:val="00D55425"/>
    <w:rsid w:val="00D579F6"/>
    <w:rsid w:val="00D61004"/>
    <w:rsid w:val="00D642E6"/>
    <w:rsid w:val="00D67EB5"/>
    <w:rsid w:val="00DC0BC7"/>
    <w:rsid w:val="00DE2E24"/>
    <w:rsid w:val="00DF2137"/>
    <w:rsid w:val="00E00D90"/>
    <w:rsid w:val="00E02AB1"/>
    <w:rsid w:val="00E1497F"/>
    <w:rsid w:val="00E366BC"/>
    <w:rsid w:val="00E36C96"/>
    <w:rsid w:val="00E7535D"/>
    <w:rsid w:val="00E813F3"/>
    <w:rsid w:val="00E832FE"/>
    <w:rsid w:val="00E94E96"/>
    <w:rsid w:val="00EA31CD"/>
    <w:rsid w:val="00EA6243"/>
    <w:rsid w:val="00EA7282"/>
    <w:rsid w:val="00EB09A3"/>
    <w:rsid w:val="00EB6A1D"/>
    <w:rsid w:val="00EE25F2"/>
    <w:rsid w:val="00EE61BC"/>
    <w:rsid w:val="00EF6EF4"/>
    <w:rsid w:val="00F00D07"/>
    <w:rsid w:val="00F07B0F"/>
    <w:rsid w:val="00F07F77"/>
    <w:rsid w:val="00F10B8C"/>
    <w:rsid w:val="00F352A9"/>
    <w:rsid w:val="00F45272"/>
    <w:rsid w:val="00F563AD"/>
    <w:rsid w:val="00F56787"/>
    <w:rsid w:val="00F57F00"/>
    <w:rsid w:val="00F612BF"/>
    <w:rsid w:val="00F712F6"/>
    <w:rsid w:val="00F8326C"/>
    <w:rsid w:val="00F96151"/>
    <w:rsid w:val="00FA056F"/>
    <w:rsid w:val="00FB257B"/>
    <w:rsid w:val="00FB57F8"/>
    <w:rsid w:val="00FB76D8"/>
    <w:rsid w:val="00FC2B54"/>
    <w:rsid w:val="00FC43B3"/>
    <w:rsid w:val="00FC61B4"/>
    <w:rsid w:val="00FC68DD"/>
    <w:rsid w:val="00FC7B6B"/>
    <w:rsid w:val="00FE6678"/>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7501FE"/>
  <w15:docId w15:val="{EB9DC45F-204D-4C21-8CF2-4B4AA4006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3281"/>
    <w:rPr>
      <w:rFonts w:ascii="Arial" w:hAnsi="Arial"/>
      <w:sz w:val="24"/>
      <w:szCs w:val="24"/>
    </w:rPr>
  </w:style>
  <w:style w:type="paragraph" w:styleId="Heading1">
    <w:name w:val="heading 1"/>
    <w:basedOn w:val="Normal"/>
    <w:next w:val="Normal"/>
    <w:autoRedefine/>
    <w:qFormat/>
    <w:rsid w:val="00A83281"/>
    <w:pPr>
      <w:keepNext/>
      <w:autoSpaceDE w:val="0"/>
      <w:autoSpaceDN w:val="0"/>
      <w:adjustRightInd w:val="0"/>
      <w:jc w:val="right"/>
      <w:outlineLvl w:val="0"/>
    </w:pPr>
    <w:rPr>
      <w:b/>
      <w:bCs/>
      <w:color w:val="0066FF"/>
      <w:sz w:val="28"/>
      <w:szCs w:val="36"/>
    </w:rPr>
  </w:style>
  <w:style w:type="paragraph" w:styleId="Heading2">
    <w:name w:val="heading 2"/>
    <w:basedOn w:val="Normal"/>
    <w:next w:val="Normal"/>
    <w:autoRedefine/>
    <w:qFormat/>
    <w:rsid w:val="00A83281"/>
    <w:pPr>
      <w:keepNext/>
      <w:jc w:val="right"/>
      <w:outlineLvl w:val="1"/>
    </w:pPr>
    <w:rPr>
      <w:b/>
      <w:color w:val="0066FF"/>
      <w:szCs w:val="20"/>
    </w:rPr>
  </w:style>
  <w:style w:type="paragraph" w:styleId="Heading3">
    <w:name w:val="heading 3"/>
    <w:basedOn w:val="Normal"/>
    <w:next w:val="Normal"/>
    <w:qFormat/>
    <w:rsid w:val="00A83281"/>
    <w:pPr>
      <w:keepNext/>
      <w:shd w:val="clear" w:color="auto" w:fill="0066FF"/>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CommentReference">
    <w:name w:val="annotation reference"/>
    <w:basedOn w:val="DefaultParagraphFont"/>
    <w:rsid w:val="00912A39"/>
    <w:rPr>
      <w:sz w:val="16"/>
      <w:szCs w:val="16"/>
    </w:rPr>
  </w:style>
  <w:style w:type="paragraph" w:styleId="CommentText">
    <w:name w:val="annotation text"/>
    <w:basedOn w:val="Normal"/>
    <w:link w:val="CommentTextChar"/>
    <w:rsid w:val="00912A39"/>
    <w:rPr>
      <w:sz w:val="20"/>
      <w:szCs w:val="20"/>
    </w:rPr>
  </w:style>
  <w:style w:type="character" w:customStyle="1" w:styleId="CommentTextChar">
    <w:name w:val="Comment Text Char"/>
    <w:basedOn w:val="DefaultParagraphFont"/>
    <w:link w:val="CommentText"/>
    <w:rsid w:val="00912A39"/>
  </w:style>
  <w:style w:type="paragraph" w:styleId="CommentSubject">
    <w:name w:val="annotation subject"/>
    <w:basedOn w:val="CommentText"/>
    <w:next w:val="CommentText"/>
    <w:link w:val="CommentSubjectChar"/>
    <w:rsid w:val="00912A39"/>
    <w:rPr>
      <w:b/>
      <w:bCs/>
    </w:rPr>
  </w:style>
  <w:style w:type="character" w:customStyle="1" w:styleId="CommentSubjectChar">
    <w:name w:val="Comment Subject Char"/>
    <w:basedOn w:val="CommentTextChar"/>
    <w:link w:val="CommentSubject"/>
    <w:rsid w:val="00912A39"/>
    <w:rPr>
      <w:b/>
      <w:bCs/>
    </w:rPr>
  </w:style>
  <w:style w:type="character" w:customStyle="1" w:styleId="FooterChar">
    <w:name w:val="Footer Char"/>
    <w:basedOn w:val="DefaultParagraphFont"/>
    <w:link w:val="Footer"/>
    <w:uiPriority w:val="99"/>
    <w:rsid w:val="00A83281"/>
    <w:rPr>
      <w:sz w:val="24"/>
      <w:szCs w:val="24"/>
    </w:rPr>
  </w:style>
  <w:style w:type="paragraph" w:styleId="ListParagraph">
    <w:name w:val="List Paragraph"/>
    <w:basedOn w:val="Normal"/>
    <w:uiPriority w:val="34"/>
    <w:qFormat/>
    <w:rsid w:val="00506816"/>
    <w:pPr>
      <w:ind w:left="720"/>
      <w:contextualSpacing/>
    </w:pPr>
  </w:style>
  <w:style w:type="table" w:customStyle="1" w:styleId="Table8">
    <w:name w:val="Table 8"/>
    <w:basedOn w:val="TableNormal"/>
    <w:uiPriority w:val="99"/>
    <w:rsid w:val="00B76C9C"/>
    <w:rPr>
      <w:rFonts w:ascii="Arial" w:hAnsi="Arial"/>
      <w:sz w:val="24"/>
    </w:rPr>
    <w:tblPr>
      <w:tblBorders>
        <w:bottom w:val="single" w:sz="4" w:space="0" w:color="auto"/>
        <w:insideH w:val="single" w:sz="4" w:space="0" w:color="auto"/>
      </w:tblBorders>
    </w:tblPr>
  </w:style>
  <w:style w:type="character" w:styleId="Hyperlink">
    <w:name w:val="Hyperlink"/>
    <w:basedOn w:val="DefaultParagraphFont"/>
    <w:rsid w:val="00B76C9C"/>
    <w:rPr>
      <w:color w:val="0000FF" w:themeColor="hyperlink"/>
      <w:u w:val="single"/>
    </w:rPr>
  </w:style>
  <w:style w:type="character" w:styleId="PlaceholderText">
    <w:name w:val="Placeholder Text"/>
    <w:basedOn w:val="DefaultParagraphFont"/>
    <w:uiPriority w:val="99"/>
    <w:semiHidden/>
    <w:rsid w:val="00A4070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52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glossaryDocument" Target="glossary/document.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fontTable" Target="fontTable.xml" Id="rId17"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header" Target="header2.xml" Id="rId15" /><Relationship Type="http://schemas.openxmlformats.org/officeDocument/2006/relationships/hyperlink" Target="mailto:rpt@wales.gsi.gov.uk" TargetMode="External" Id="rId10" /><Relationship Type="http://schemas.openxmlformats.org/officeDocument/2006/relationships/theme" Target="theme/theme1.xml" Id="rId19"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2.xml" Id="rId14" /><Relationship Type="http://schemas.openxmlformats.org/officeDocument/2006/relationships/customXml" Target="/customXml/item3.xml" Id="R5ff46162ad1b4d77"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1AF40E8CFA4D85AC5312C14C11878B"/>
        <w:category>
          <w:name w:val="General"/>
          <w:gallery w:val="placeholder"/>
        </w:category>
        <w:types>
          <w:type w:val="bbPlcHdr"/>
        </w:types>
        <w:behaviors>
          <w:behavior w:val="content"/>
        </w:behaviors>
        <w:guid w:val="{05619ACF-4F64-402B-B2E5-22B271A6AECF}"/>
      </w:docPartPr>
      <w:docPartBody>
        <w:p w:rsidR="00C9010F" w:rsidRDefault="000F1ECA" w:rsidP="000F1ECA">
          <w:pPr>
            <w:pStyle w:val="F01AF40E8CFA4D85AC5312C14C11878B"/>
          </w:pPr>
          <w:r w:rsidRPr="00F343D2">
            <w:rPr>
              <w:rStyle w:val="PlaceholderText"/>
            </w:rPr>
            <w:t>Click or tap here to enter text.</w:t>
          </w:r>
        </w:p>
      </w:docPartBody>
    </w:docPart>
    <w:docPart>
      <w:docPartPr>
        <w:name w:val="A75B6F5631684A1D84C09A0A1AFC7C53"/>
        <w:category>
          <w:name w:val="General"/>
          <w:gallery w:val="placeholder"/>
        </w:category>
        <w:types>
          <w:type w:val="bbPlcHdr"/>
        </w:types>
        <w:behaviors>
          <w:behavior w:val="content"/>
        </w:behaviors>
        <w:guid w:val="{935C081C-B8EA-4D3E-A993-EC4D98AD5EFF}"/>
      </w:docPartPr>
      <w:docPartBody>
        <w:p w:rsidR="00C9010F" w:rsidRDefault="000F1ECA" w:rsidP="000F1ECA">
          <w:pPr>
            <w:pStyle w:val="A75B6F5631684A1D84C09A0A1AFC7C53"/>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284"/>
    <w:rsid w:val="000F1ECA"/>
    <w:rsid w:val="002465B3"/>
    <w:rsid w:val="00380C88"/>
    <w:rsid w:val="00693145"/>
    <w:rsid w:val="00BE0284"/>
    <w:rsid w:val="00C00129"/>
    <w:rsid w:val="00C9010F"/>
    <w:rsid w:val="00ED03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F1ECA"/>
    <w:rPr>
      <w:color w:val="666666"/>
    </w:rPr>
  </w:style>
  <w:style w:type="paragraph" w:customStyle="1" w:styleId="F01AF40E8CFA4D85AC5312C14C11878B">
    <w:name w:val="F01AF40E8CFA4D85AC5312C14C11878B"/>
    <w:rsid w:val="000F1ECA"/>
  </w:style>
  <w:style w:type="paragraph" w:customStyle="1" w:styleId="A75B6F5631684A1D84C09A0A1AFC7C53">
    <w:name w:val="A75B6F5631684A1D84C09A0A1AFC7C53"/>
    <w:rsid w:val="000F1E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A61793167</value>
    </field>
    <field name="Objective-Title">
      <value order="0">MH-13-e</value>
    </field>
    <field name="Objective-Description">
      <value order="0"/>
    </field>
    <field name="Objective-CreationStamp">
      <value order="0">2026-02-25T14:57:09Z</value>
    </field>
    <field name="Objective-IsApproved">
      <value order="0">false</value>
    </field>
    <field name="Objective-IsPublished">
      <value order="0">true</value>
    </field>
    <field name="Objective-DatePublished">
      <value order="0">2026-02-25T14:57:09Z</value>
    </field>
    <field name="Objective-ModificationStamp">
      <value order="0">2026-02-25T15:39:05Z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vA111337184</value>
    </field>
    <field name="Objective-Version">
      <value order="0">1.0</value>
    </field>
    <field name="Objective-VersionNumber">
      <value order="0">1</value>
    </field>
    <field name="Objective-VersionComment">
      <value order="0">Copied from document A47839927.6</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7DDFA1D-5D83-4B3A-A730-F5851059439F}">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10</Pages>
  <Words>1692</Words>
  <Characters>8278</Characters>
  <Application>Microsoft Office Word</Application>
  <DocSecurity>0</DocSecurity>
  <Lines>486</Lines>
  <Paragraphs>203</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9767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MH-13(e)</dc:title>
  <dc:creator>SMCGRAT1</dc:creator>
  <cp:lastModifiedBy>Williams, Elizabeth  (CSI - Welsh Tribunals)</cp:lastModifiedBy>
  <cp:revision>14</cp:revision>
  <cp:lastPrinted>2013-02-20T14:52:00Z</cp:lastPrinted>
  <dcterms:created xsi:type="dcterms:W3CDTF">2017-08-18T10:33:00Z</dcterms:created>
  <dcterms:modified xsi:type="dcterms:W3CDTF">2026-01-22T14:19:00Z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A61793167</vt:lpwstr>
  </op:property>
  <op:property fmtid="{D5CDD505-2E9C-101B-9397-08002B2CF9AE}" pid="12" name="Objective-Title">
    <vt:lpwstr>MH-13-e</vt:lpwstr>
  </op:property>
  <op:property fmtid="{D5CDD505-2E9C-101B-9397-08002B2CF9AE}" pid="13" name="Objective-Description">
    <vt:lpwstr/>
  </op:property>
  <op:property fmtid="{D5CDD505-2E9C-101B-9397-08002B2CF9AE}" pid="14" name="Objective-CreationStamp">
    <vt:filetime>2026-02-25T14:57:09Z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2026-02-25T14:57:09Z</vt:filetime>
  </op:property>
  <op:property fmtid="{D5CDD505-2E9C-101B-9397-08002B2CF9AE}" pid="18" name="Objective-ModificationStamp">
    <vt:filetime>2026-02-25T15:39:05Z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vA111337184</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A47839927.6</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