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C8A0" w14:textId="77777777" w:rsidR="00777F48" w:rsidRPr="00777F48" w:rsidRDefault="00CA0E5B" w:rsidP="0082551A">
      <w:pPr>
        <w:rPr>
          <w:rFonts w:ascii="Arial" w:hAnsi="Arial" w:cs="Arial"/>
          <w:b/>
          <w:color w:val="0000FF"/>
        </w:rPr>
      </w:pP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p>
    <w:p w14:paraId="70875DB1" w14:textId="4DB1A94C" w:rsidR="0082551A" w:rsidRDefault="00256054" w:rsidP="0082551A">
      <w:pPr>
        <w:rPr>
          <w:rFonts w:ascii="Arial" w:hAnsi="Arial" w:cs="Arial"/>
          <w:b/>
          <w:color w:val="0000FF"/>
          <w:sz w:val="32"/>
          <w:szCs w:val="32"/>
        </w:rPr>
      </w:pPr>
      <w:r>
        <w:rPr>
          <w:rFonts w:ascii="Arial" w:hAnsi="Arial" w:cs="Arial"/>
          <w:b/>
          <w:color w:val="0000FF"/>
          <w:sz w:val="32"/>
          <w:szCs w:val="32"/>
        </w:rPr>
        <w:t xml:space="preserve"> </w:t>
      </w:r>
      <w:r w:rsidR="00267CDA" w:rsidRPr="00E7535D">
        <w:rPr>
          <w:rFonts w:ascii="Arial" w:hAnsi="Arial" w:cs="Arial"/>
          <w:b/>
          <w:noProof/>
          <w:color w:val="0000FF"/>
          <w:sz w:val="32"/>
          <w:szCs w:val="32"/>
        </w:rPr>
        <w:drawing>
          <wp:inline distT="0" distB="0" distL="0" distR="0" wp14:anchorId="780D500F" wp14:editId="5672F65F">
            <wp:extent cx="3032760" cy="69469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2760" cy="694690"/>
                    </a:xfrm>
                    <a:prstGeom prst="rect">
                      <a:avLst/>
                    </a:prstGeom>
                    <a:noFill/>
                    <a:ln>
                      <a:noFill/>
                    </a:ln>
                  </pic:spPr>
                </pic:pic>
              </a:graphicData>
            </a:graphic>
          </wp:inline>
        </w:drawing>
      </w:r>
      <w:r w:rsidR="0058637F">
        <w:rPr>
          <w:rFonts w:ascii="Arial" w:hAnsi="Arial" w:cs="Arial"/>
          <w:b/>
          <w:color w:val="0000FF"/>
          <w:sz w:val="32"/>
          <w:szCs w:val="32"/>
        </w:rPr>
        <w:t xml:space="preserve">         </w:t>
      </w:r>
      <w:r w:rsidR="0082551A">
        <w:rPr>
          <w:rFonts w:ascii="Arial" w:hAnsi="Arial" w:cs="Arial"/>
          <w:b/>
          <w:color w:val="0000FF"/>
          <w:sz w:val="32"/>
          <w:szCs w:val="32"/>
        </w:rPr>
        <w:tab/>
      </w:r>
      <w:r w:rsidR="0082551A">
        <w:rPr>
          <w:rFonts w:ascii="Arial" w:hAnsi="Arial" w:cs="Arial"/>
          <w:b/>
          <w:color w:val="0000FF"/>
          <w:sz w:val="32"/>
          <w:szCs w:val="32"/>
        </w:rPr>
        <w:tab/>
        <w:t xml:space="preserve">    </w:t>
      </w:r>
      <w:r w:rsidR="002C21DD">
        <w:rPr>
          <w:rFonts w:ascii="Arial" w:hAnsi="Arial" w:cs="Arial"/>
          <w:b/>
          <w:color w:val="0000FF"/>
          <w:sz w:val="32"/>
          <w:szCs w:val="32"/>
        </w:rPr>
        <w:t xml:space="preserve">                     </w:t>
      </w:r>
    </w:p>
    <w:p w14:paraId="142238A7" w14:textId="77777777" w:rsidR="00FC68DD" w:rsidRPr="005C0FFA" w:rsidRDefault="00B5684F" w:rsidP="005C0FFA">
      <w:pPr>
        <w:pStyle w:val="Heading1"/>
        <w:jc w:val="right"/>
        <w:rPr>
          <w:rFonts w:ascii="Arial" w:hAnsi="Arial" w:cs="Arial"/>
          <w:color w:val="0000FF"/>
        </w:rPr>
      </w:pPr>
      <w:r w:rsidRPr="002F0FC6">
        <w:tab/>
      </w:r>
      <w:r w:rsidRPr="002F0FC6">
        <w:tab/>
      </w:r>
      <w:r w:rsidR="00FC68DD" w:rsidRPr="005C0FFA">
        <w:rPr>
          <w:rFonts w:ascii="Arial" w:hAnsi="Arial" w:cs="Arial"/>
          <w:color w:val="0000FF"/>
        </w:rPr>
        <w:t>Application Form</w:t>
      </w:r>
    </w:p>
    <w:p w14:paraId="7FE42120" w14:textId="77777777" w:rsidR="00FC68DD" w:rsidRDefault="00FC68DD" w:rsidP="005C0FFA">
      <w:pPr>
        <w:pStyle w:val="Heading1"/>
        <w:jc w:val="right"/>
      </w:pPr>
      <w:r w:rsidRPr="005C0FFA">
        <w:rPr>
          <w:rFonts w:ascii="Arial" w:hAnsi="Arial" w:cs="Arial"/>
          <w:color w:val="0000FF"/>
        </w:rPr>
        <w:tab/>
      </w:r>
      <w:r w:rsidRPr="005C0FFA">
        <w:rPr>
          <w:rFonts w:ascii="Arial" w:hAnsi="Arial" w:cs="Arial"/>
          <w:color w:val="0000FF"/>
        </w:rPr>
        <w:tab/>
        <w:t>Housing Act 2004</w:t>
      </w:r>
    </w:p>
    <w:p w14:paraId="6DD7CD3F" w14:textId="77777777" w:rsidR="007904A9" w:rsidRPr="002F0FC6" w:rsidRDefault="007904A9" w:rsidP="00FC68DD">
      <w:pPr>
        <w:jc w:val="right"/>
        <w:rPr>
          <w:rFonts w:ascii="Arial" w:hAnsi="Arial" w:cs="Arial"/>
          <w:b/>
          <w:color w:val="0000FF"/>
          <w:sz w:val="32"/>
          <w:szCs w:val="32"/>
        </w:rPr>
      </w:pPr>
    </w:p>
    <w:p w14:paraId="0AE9D736" w14:textId="77777777" w:rsidR="00FC68DD" w:rsidRPr="005C0FFA" w:rsidRDefault="00F360EB" w:rsidP="005C0FFA">
      <w:pPr>
        <w:pStyle w:val="Heading2"/>
        <w:jc w:val="right"/>
        <w:rPr>
          <w:sz w:val="24"/>
          <w:szCs w:val="24"/>
        </w:rPr>
      </w:pPr>
      <w:r w:rsidRPr="005C0FFA">
        <w:rPr>
          <w:sz w:val="24"/>
          <w:szCs w:val="24"/>
        </w:rPr>
        <w:t xml:space="preserve">Appeals relating to </w:t>
      </w:r>
      <w:r w:rsidR="007904A9" w:rsidRPr="005C0FFA">
        <w:rPr>
          <w:sz w:val="24"/>
          <w:szCs w:val="24"/>
        </w:rPr>
        <w:t>Improvement Notices, Prohibition Orders, Demolition Orders and Emergency Measures</w:t>
      </w:r>
    </w:p>
    <w:p w14:paraId="47F1E6B1" w14:textId="77777777" w:rsidR="00B5684F" w:rsidRDefault="00B5684F" w:rsidP="00B5684F">
      <w:pPr>
        <w:rPr>
          <w:rFonts w:ascii="Arial" w:hAnsi="Arial" w:cs="Arial"/>
          <w:sz w:val="22"/>
          <w:szCs w:val="22"/>
        </w:rPr>
      </w:pPr>
    </w:p>
    <w:p w14:paraId="262BF75C" w14:textId="77777777" w:rsidR="002E7BA4" w:rsidRDefault="002E7BA4" w:rsidP="002E7BA4">
      <w:pPr>
        <w:rPr>
          <w:rFonts w:ascii="Arial" w:hAnsi="Arial" w:cs="Arial"/>
          <w:bCs/>
        </w:rPr>
      </w:pPr>
      <w:r w:rsidRPr="00437143">
        <w:rPr>
          <w:rFonts w:ascii="Arial" w:hAnsi="Arial" w:cs="Arial"/>
          <w:bCs/>
        </w:rPr>
        <w:t>It is important that you read the notes below carefully before you complete this form.</w:t>
      </w:r>
    </w:p>
    <w:p w14:paraId="7FBD3CD7" w14:textId="77777777" w:rsidR="002E7BA4" w:rsidRDefault="002E7BA4" w:rsidP="002E7BA4">
      <w:pPr>
        <w:rPr>
          <w:rFonts w:ascii="Arial" w:hAnsi="Arial" w:cs="Arial"/>
          <w:bCs/>
        </w:rPr>
      </w:pPr>
    </w:p>
    <w:p w14:paraId="19D3FBB2" w14:textId="77777777" w:rsidR="002E7BA4" w:rsidRDefault="002E7BA4" w:rsidP="002E7BA4">
      <w:pPr>
        <w:tabs>
          <w:tab w:val="center" w:pos="4513"/>
          <w:tab w:val="right" w:pos="9026"/>
        </w:tabs>
      </w:pPr>
      <w:r>
        <w:rPr>
          <w:rFonts w:ascii="Arial" w:hAnsi="Arial" w:cs="Arial"/>
          <w:bCs/>
        </w:rPr>
        <w:t xml:space="preserve">The tribunal will accept applications by email to </w:t>
      </w:r>
      <w:hyperlink r:id="rId8" w:history="1">
        <w:r>
          <w:rPr>
            <w:rStyle w:val="Hyperlink"/>
            <w:rFonts w:ascii="Arial" w:hAnsi="Arial" w:cs="Arial"/>
            <w:bCs/>
          </w:rPr>
          <w:t>rpt@gov.wales</w:t>
        </w:r>
      </w:hyperlink>
      <w:r>
        <w:rPr>
          <w:rFonts w:ascii="Arial" w:hAnsi="Arial" w:cs="Arial"/>
          <w:bCs/>
        </w:rPr>
        <w:t xml:space="preserve"> or in hard copy by post.</w:t>
      </w:r>
    </w:p>
    <w:p w14:paraId="746B8B3E" w14:textId="77777777" w:rsidR="002E7BA4" w:rsidRDefault="002E7BA4" w:rsidP="002E7BA4">
      <w:pPr>
        <w:rPr>
          <w:rFonts w:ascii="Arial" w:hAnsi="Arial" w:cs="Arial"/>
          <w:bCs/>
        </w:rPr>
      </w:pPr>
    </w:p>
    <w:p w14:paraId="5CC9B079" w14:textId="77777777" w:rsidR="002E7BA4" w:rsidRDefault="002E7BA4" w:rsidP="002E7BA4">
      <w:pPr>
        <w:rPr>
          <w:rFonts w:ascii="Arial" w:hAnsi="Arial" w:cs="Arial"/>
          <w:bCs/>
        </w:rPr>
      </w:pPr>
      <w:r>
        <w:rPr>
          <w:rFonts w:ascii="Arial" w:hAnsi="Arial" w:cs="Arial"/>
          <w:bCs/>
        </w:rPr>
        <w:t>This application form is also available in Welsh. Please contact the tribunal for a Welsh version of this form.</w:t>
      </w:r>
    </w:p>
    <w:p w14:paraId="408401FA" w14:textId="77777777" w:rsidR="002E7BA4" w:rsidRPr="00437143" w:rsidRDefault="002E7BA4" w:rsidP="002E7BA4">
      <w:pPr>
        <w:rPr>
          <w:rFonts w:ascii="Arial" w:hAnsi="Arial" w:cs="Arial"/>
          <w:bCs/>
        </w:rPr>
      </w:pPr>
    </w:p>
    <w:p w14:paraId="234C9C81" w14:textId="77777777" w:rsidR="002E7BA4" w:rsidRDefault="002E7BA4" w:rsidP="002E7BA4">
      <w:pPr>
        <w:rPr>
          <w:rFonts w:ascii="Arial" w:hAnsi="Arial" w:cs="Arial"/>
          <w:bCs/>
        </w:rPr>
      </w:pPr>
      <w:r w:rsidRPr="00437143">
        <w:rPr>
          <w:rFonts w:ascii="Arial" w:hAnsi="Arial" w:cs="Arial"/>
          <w:bCs/>
        </w:rPr>
        <w:t>Please write clearly in BLACK ink</w:t>
      </w:r>
    </w:p>
    <w:p w14:paraId="4D1CBBAE" w14:textId="77777777" w:rsidR="0027130A" w:rsidRPr="00FC68DD" w:rsidRDefault="0027130A" w:rsidP="00B5684F">
      <w:pPr>
        <w:rPr>
          <w:rFonts w:ascii="Arial" w:hAnsi="Arial" w:cs="Arial"/>
          <w:b/>
        </w:rPr>
      </w:pPr>
    </w:p>
    <w:p w14:paraId="6258F29A" w14:textId="77777777" w:rsidR="007153D8" w:rsidRDefault="007258B6" w:rsidP="007258B6">
      <w:pPr>
        <w:pStyle w:val="Style2"/>
        <w:numPr>
          <w:ilvl w:val="0"/>
          <w:numId w:val="0"/>
        </w:numPr>
        <w:ind w:left="34"/>
        <w:rPr>
          <w:rFonts w:cs="Arial"/>
          <w:color w:val="000000"/>
          <w:szCs w:val="24"/>
        </w:rPr>
      </w:pPr>
      <w:r w:rsidRPr="007258B6">
        <w:rPr>
          <w:rFonts w:cs="Arial"/>
          <w:color w:val="000000"/>
          <w:szCs w:val="24"/>
        </w:rPr>
        <w:t>This is the c</w:t>
      </w:r>
      <w:r w:rsidR="00F360EB">
        <w:rPr>
          <w:rFonts w:cs="Arial"/>
          <w:color w:val="000000"/>
          <w:szCs w:val="24"/>
        </w:rPr>
        <w:t xml:space="preserve">orrect form to use if you wish to appeal against </w:t>
      </w:r>
      <w:r w:rsidR="007904A9">
        <w:rPr>
          <w:rFonts w:cs="Arial"/>
          <w:color w:val="000000"/>
          <w:szCs w:val="24"/>
        </w:rPr>
        <w:t>the service of an Improvement Notice, a Prohibition Order, a Demolition Order and Emergency Prohibition Order or a decision of the Local Housing Authority to take Emergency Remedial Action under the Housing Acts 1985 and 2004.</w:t>
      </w:r>
    </w:p>
    <w:p w14:paraId="095FE979" w14:textId="77777777" w:rsidR="00493F51" w:rsidRPr="00777F48" w:rsidRDefault="00493F51" w:rsidP="00493F51">
      <w:pPr>
        <w:rPr>
          <w:rFonts w:ascii="Arial" w:hAnsi="Arial" w:cs="Arial"/>
          <w:b/>
          <w:sz w:val="16"/>
          <w:szCs w:val="16"/>
          <w:u w:val="single"/>
        </w:rPr>
      </w:pPr>
    </w:p>
    <w:p w14:paraId="3F8C6D2C" w14:textId="77777777" w:rsidR="00493F51" w:rsidRPr="00334DF9" w:rsidRDefault="00493F51" w:rsidP="00334DF9">
      <w:pPr>
        <w:pStyle w:val="Heading3"/>
        <w:jc w:val="left"/>
        <w:rPr>
          <w:rFonts w:cs="Arial"/>
          <w:sz w:val="24"/>
          <w:u w:val="single"/>
        </w:rPr>
      </w:pPr>
      <w:r w:rsidRPr="00334DF9">
        <w:rPr>
          <w:rFonts w:cs="Arial"/>
          <w:sz w:val="24"/>
          <w:u w:val="single"/>
        </w:rPr>
        <w:t>Documents</w:t>
      </w:r>
    </w:p>
    <w:p w14:paraId="0944FCE4" w14:textId="77777777" w:rsidR="0027130A" w:rsidRPr="00356DCB" w:rsidRDefault="0027130A" w:rsidP="00493F51">
      <w:pPr>
        <w:rPr>
          <w:rFonts w:ascii="Arial" w:hAnsi="Arial" w:cs="Arial"/>
          <w:b/>
        </w:rPr>
      </w:pPr>
    </w:p>
    <w:p w14:paraId="36A66A61" w14:textId="77777777" w:rsidR="00493F51" w:rsidRPr="0027130A" w:rsidRDefault="0027130A" w:rsidP="00493F51">
      <w:pPr>
        <w:rPr>
          <w:rFonts w:ascii="Arial" w:hAnsi="Arial" w:cs="Arial"/>
        </w:rPr>
      </w:pPr>
      <w:r w:rsidRPr="0027130A">
        <w:rPr>
          <w:rFonts w:ascii="Arial" w:hAnsi="Arial" w:cs="Arial"/>
        </w:rPr>
        <w:t>You must send the following document(s)(“required document(s)”) with this application:</w:t>
      </w:r>
    </w:p>
    <w:p w14:paraId="294BE3E1" w14:textId="77777777" w:rsidR="0027130A" w:rsidRPr="0027130A" w:rsidRDefault="0027130A" w:rsidP="00493F51">
      <w:pPr>
        <w:rPr>
          <w:rFonts w:ascii="Arial" w:hAnsi="Arial" w:cs="Arial"/>
        </w:rPr>
      </w:pPr>
    </w:p>
    <w:p w14:paraId="5F720401" w14:textId="77777777" w:rsidR="007904A9" w:rsidRDefault="00334DF9" w:rsidP="007258B6">
      <w:pPr>
        <w:numPr>
          <w:ilvl w:val="0"/>
          <w:numId w:val="10"/>
        </w:numPr>
        <w:spacing w:before="60" w:after="60"/>
        <w:rPr>
          <w:rFonts w:ascii="Arial" w:hAnsi="Arial" w:cs="Arial"/>
          <w:noProof/>
        </w:rPr>
      </w:pPr>
      <w:r>
        <w:rPr>
          <w:rFonts w:ascii="Arial" w:hAnsi="Arial" w:cs="Arial"/>
          <w:noProof/>
        </w:rPr>
        <w:t>a</w:t>
      </w:r>
      <w:r w:rsidR="007904A9">
        <w:rPr>
          <w:rFonts w:ascii="Arial" w:hAnsi="Arial" w:cs="Arial"/>
          <w:noProof/>
        </w:rPr>
        <w:t xml:space="preserve"> copy of the notice or order;</w:t>
      </w:r>
    </w:p>
    <w:p w14:paraId="34108F54" w14:textId="77777777" w:rsidR="007904A9" w:rsidRDefault="00334DF9" w:rsidP="007258B6">
      <w:pPr>
        <w:numPr>
          <w:ilvl w:val="0"/>
          <w:numId w:val="10"/>
        </w:numPr>
        <w:spacing w:before="60" w:after="60"/>
        <w:rPr>
          <w:rFonts w:ascii="Arial" w:hAnsi="Arial" w:cs="Arial"/>
          <w:noProof/>
        </w:rPr>
      </w:pPr>
      <w:r>
        <w:rPr>
          <w:rFonts w:ascii="Arial" w:hAnsi="Arial" w:cs="Arial"/>
          <w:noProof/>
        </w:rPr>
        <w:t>t</w:t>
      </w:r>
      <w:r w:rsidR="007904A9">
        <w:rPr>
          <w:rFonts w:ascii="Arial" w:hAnsi="Arial" w:cs="Arial"/>
          <w:noProof/>
        </w:rPr>
        <w:t>he statement of reasons;</w:t>
      </w:r>
    </w:p>
    <w:p w14:paraId="7A5751BE" w14:textId="77777777" w:rsidR="007258B6" w:rsidRDefault="00334DF9" w:rsidP="007258B6">
      <w:pPr>
        <w:numPr>
          <w:ilvl w:val="0"/>
          <w:numId w:val="10"/>
        </w:numPr>
        <w:spacing w:before="60" w:after="60"/>
        <w:rPr>
          <w:rFonts w:ascii="Arial" w:hAnsi="Arial" w:cs="Arial"/>
          <w:noProof/>
        </w:rPr>
      </w:pPr>
      <w:r>
        <w:rPr>
          <w:rFonts w:ascii="Arial" w:hAnsi="Arial" w:cs="Arial"/>
          <w:noProof/>
        </w:rPr>
        <w:t>w</w:t>
      </w:r>
      <w:r w:rsidR="007904A9">
        <w:rPr>
          <w:rFonts w:ascii="Arial" w:hAnsi="Arial" w:cs="Arial"/>
          <w:noProof/>
        </w:rPr>
        <w:t>here one of the grounds of appeal is that another course of action would be the best course of action, a statement identifying that course of action and the reasons for considering it to be the best course;</w:t>
      </w:r>
    </w:p>
    <w:p w14:paraId="02E7EA20" w14:textId="77777777" w:rsidR="007904A9" w:rsidRDefault="00334DF9" w:rsidP="007258B6">
      <w:pPr>
        <w:numPr>
          <w:ilvl w:val="0"/>
          <w:numId w:val="10"/>
        </w:numPr>
        <w:spacing w:before="60" w:after="60"/>
        <w:rPr>
          <w:rFonts w:ascii="Arial" w:hAnsi="Arial" w:cs="Arial"/>
          <w:noProof/>
        </w:rPr>
      </w:pPr>
      <w:r>
        <w:rPr>
          <w:rFonts w:ascii="Arial" w:hAnsi="Arial" w:cs="Arial"/>
          <w:noProof/>
        </w:rPr>
        <w:t>w</w:t>
      </w:r>
      <w:r w:rsidR="007904A9">
        <w:rPr>
          <w:rFonts w:ascii="Arial" w:hAnsi="Arial" w:cs="Arial"/>
          <w:noProof/>
        </w:rPr>
        <w:t>here, in the case of an appeal against the service of an Improvement Notice, one of the grounds is that one or more other persons as owner or owners of the premises ought to take the required action or pay or contribute towards the cost of doing so,</w:t>
      </w:r>
    </w:p>
    <w:p w14:paraId="160D8A18" w14:textId="77777777" w:rsidR="007904A9" w:rsidRDefault="00F3596F" w:rsidP="007904A9">
      <w:pPr>
        <w:numPr>
          <w:ilvl w:val="1"/>
          <w:numId w:val="10"/>
        </w:numPr>
        <w:spacing w:before="60" w:after="60"/>
        <w:rPr>
          <w:rFonts w:ascii="Arial" w:hAnsi="Arial" w:cs="Arial"/>
          <w:noProof/>
        </w:rPr>
      </w:pPr>
      <w:r>
        <w:rPr>
          <w:rFonts w:ascii="Arial" w:hAnsi="Arial" w:cs="Arial"/>
          <w:noProof/>
        </w:rPr>
        <w:t>p</w:t>
      </w:r>
      <w:r w:rsidR="007904A9">
        <w:rPr>
          <w:rFonts w:ascii="Arial" w:hAnsi="Arial" w:cs="Arial"/>
          <w:noProof/>
        </w:rPr>
        <w:t>roof of service of the application upon such other person(s)</w:t>
      </w:r>
    </w:p>
    <w:p w14:paraId="2077849A" w14:textId="77777777" w:rsidR="007904A9" w:rsidRDefault="00F3596F" w:rsidP="007904A9">
      <w:pPr>
        <w:numPr>
          <w:ilvl w:val="1"/>
          <w:numId w:val="10"/>
        </w:numPr>
        <w:spacing w:before="60" w:after="60"/>
        <w:rPr>
          <w:rFonts w:ascii="Arial" w:hAnsi="Arial" w:cs="Arial"/>
          <w:noProof/>
        </w:rPr>
      </w:pPr>
      <w:r>
        <w:rPr>
          <w:rFonts w:ascii="Arial" w:hAnsi="Arial" w:cs="Arial"/>
          <w:noProof/>
        </w:rPr>
        <w:t>d</w:t>
      </w:r>
      <w:r w:rsidR="007904A9">
        <w:rPr>
          <w:rFonts w:ascii="Arial" w:hAnsi="Arial" w:cs="Arial"/>
          <w:noProof/>
        </w:rPr>
        <w:t>etails of the interest of such person(s)</w:t>
      </w:r>
    </w:p>
    <w:p w14:paraId="2426D62C" w14:textId="77777777" w:rsidR="007904A9" w:rsidRDefault="00F3596F" w:rsidP="007904A9">
      <w:pPr>
        <w:numPr>
          <w:ilvl w:val="1"/>
          <w:numId w:val="10"/>
        </w:numPr>
        <w:spacing w:before="60" w:after="60"/>
        <w:rPr>
          <w:rFonts w:ascii="Arial" w:hAnsi="Arial" w:cs="Arial"/>
          <w:noProof/>
        </w:rPr>
      </w:pPr>
      <w:r>
        <w:rPr>
          <w:rFonts w:ascii="Arial" w:hAnsi="Arial" w:cs="Arial"/>
          <w:noProof/>
        </w:rPr>
        <w:t>t</w:t>
      </w:r>
      <w:r w:rsidR="007904A9">
        <w:rPr>
          <w:rFonts w:ascii="Arial" w:hAnsi="Arial" w:cs="Arial"/>
          <w:noProof/>
        </w:rPr>
        <w:t>he reasons why such person(s) should take the required action or pay or contribute to the costs</w:t>
      </w:r>
    </w:p>
    <w:p w14:paraId="00F321BE" w14:textId="77777777" w:rsidR="007904A9" w:rsidRDefault="00F3596F" w:rsidP="007904A9">
      <w:pPr>
        <w:numPr>
          <w:ilvl w:val="1"/>
          <w:numId w:val="10"/>
        </w:numPr>
        <w:spacing w:before="60" w:after="60"/>
        <w:rPr>
          <w:rFonts w:ascii="Arial" w:hAnsi="Arial" w:cs="Arial"/>
          <w:noProof/>
        </w:rPr>
      </w:pPr>
      <w:r>
        <w:rPr>
          <w:rFonts w:ascii="Arial" w:hAnsi="Arial" w:cs="Arial"/>
          <w:noProof/>
        </w:rPr>
        <w:t>i</w:t>
      </w:r>
      <w:r w:rsidR="007904A9">
        <w:rPr>
          <w:rFonts w:ascii="Arial" w:hAnsi="Arial" w:cs="Arial"/>
          <w:noProof/>
        </w:rPr>
        <w:t>n the latter case, the estimated amount of the total costs and the proportion payable by the other person(s)</w:t>
      </w:r>
    </w:p>
    <w:p w14:paraId="0A621BA4" w14:textId="77777777" w:rsidR="00610078" w:rsidRDefault="00610078" w:rsidP="00610078">
      <w:pPr>
        <w:spacing w:before="60" w:after="60"/>
        <w:ind w:left="360"/>
        <w:rPr>
          <w:rFonts w:ascii="Arial" w:hAnsi="Arial" w:cs="Arial"/>
          <w:b/>
        </w:rPr>
      </w:pPr>
    </w:p>
    <w:p w14:paraId="70CB1D18" w14:textId="77777777" w:rsidR="00493F51" w:rsidRDefault="00493F51" w:rsidP="00493F51">
      <w:pPr>
        <w:rPr>
          <w:rFonts w:ascii="Arial" w:hAnsi="Arial" w:cs="Arial"/>
        </w:rPr>
      </w:pPr>
      <w:r w:rsidRPr="00356DCB">
        <w:rPr>
          <w:rFonts w:ascii="Arial" w:hAnsi="Arial" w:cs="Arial"/>
        </w:rPr>
        <w:t xml:space="preserve">Failure to </w:t>
      </w:r>
      <w:r w:rsidR="00610078">
        <w:rPr>
          <w:rFonts w:ascii="Arial" w:hAnsi="Arial" w:cs="Arial"/>
        </w:rPr>
        <w:t xml:space="preserve">send any required document(s) </w:t>
      </w:r>
      <w:r w:rsidRPr="00356DCB">
        <w:rPr>
          <w:rFonts w:ascii="Arial" w:hAnsi="Arial" w:cs="Arial"/>
        </w:rPr>
        <w:t xml:space="preserve">might make this application invalid. </w:t>
      </w:r>
      <w:r>
        <w:rPr>
          <w:rFonts w:ascii="Arial" w:hAnsi="Arial" w:cs="Arial"/>
        </w:rPr>
        <w:t xml:space="preserve"> </w:t>
      </w:r>
    </w:p>
    <w:p w14:paraId="3B28281A" w14:textId="77777777" w:rsidR="00610078" w:rsidRDefault="00610078" w:rsidP="00493F51">
      <w:pPr>
        <w:rPr>
          <w:rFonts w:ascii="Arial" w:hAnsi="Arial" w:cs="Arial"/>
        </w:rPr>
      </w:pPr>
    </w:p>
    <w:p w14:paraId="0E9751C7" w14:textId="77777777" w:rsidR="00610078" w:rsidRDefault="00610078" w:rsidP="00493F51">
      <w:pPr>
        <w:rPr>
          <w:rFonts w:ascii="Arial" w:hAnsi="Arial" w:cs="Arial"/>
        </w:rPr>
      </w:pPr>
      <w:r>
        <w:rPr>
          <w:rFonts w:ascii="Arial" w:hAnsi="Arial" w:cs="Arial"/>
        </w:rPr>
        <w:t>Please do not send any other documents at this time.  If and when further documents, information or evidence are needed, you will b</w:t>
      </w:r>
      <w:r w:rsidR="00E85C0A">
        <w:rPr>
          <w:rFonts w:ascii="Arial" w:hAnsi="Arial" w:cs="Arial"/>
        </w:rPr>
        <w:t>e</w:t>
      </w:r>
      <w:r>
        <w:rPr>
          <w:rFonts w:ascii="Arial" w:hAnsi="Arial" w:cs="Arial"/>
        </w:rPr>
        <w:t xml:space="preserve"> asked to send them separately.</w:t>
      </w:r>
    </w:p>
    <w:p w14:paraId="5E28FB16" w14:textId="77777777" w:rsidR="007904A9" w:rsidRDefault="007904A9" w:rsidP="00493F51">
      <w:pPr>
        <w:rPr>
          <w:rFonts w:ascii="Arial" w:hAnsi="Arial" w:cs="Arial"/>
        </w:rPr>
        <w:sectPr w:rsidR="007904A9" w:rsidSect="00751B42">
          <w:headerReference w:type="default" r:id="rId9"/>
          <w:footerReference w:type="even" r:id="rId10"/>
          <w:footerReference w:type="default" r:id="rId11"/>
          <w:pgSz w:w="11906" w:h="16838"/>
          <w:pgMar w:top="567" w:right="567" w:bottom="567" w:left="567" w:header="708" w:footer="708" w:gutter="0"/>
          <w:cols w:space="708"/>
          <w:docGrid w:linePitch="360"/>
        </w:sectPr>
      </w:pPr>
    </w:p>
    <w:p w14:paraId="653552E2" w14:textId="77777777" w:rsidR="00F360EB" w:rsidRPr="00F3596F" w:rsidRDefault="00F360EB" w:rsidP="00F3596F">
      <w:pPr>
        <w:pStyle w:val="Heading3"/>
        <w:jc w:val="left"/>
        <w:rPr>
          <w:rFonts w:cs="Arial"/>
          <w:sz w:val="24"/>
          <w:u w:val="single"/>
        </w:rPr>
      </w:pPr>
      <w:r w:rsidRPr="00F3596F">
        <w:rPr>
          <w:rFonts w:cs="Arial"/>
          <w:sz w:val="24"/>
          <w:u w:val="single"/>
        </w:rPr>
        <w:lastRenderedPageBreak/>
        <w:t>Time Limits</w:t>
      </w:r>
    </w:p>
    <w:p w14:paraId="49B9846A" w14:textId="77777777" w:rsidR="00610078" w:rsidRDefault="00610078" w:rsidP="00493F51">
      <w:pPr>
        <w:rPr>
          <w:rFonts w:ascii="Arial" w:hAnsi="Arial" w:cs="Arial"/>
        </w:rPr>
      </w:pPr>
    </w:p>
    <w:p w14:paraId="6D19A7F4" w14:textId="77777777" w:rsidR="007904A9" w:rsidRDefault="00F360EB" w:rsidP="00493F51">
      <w:pPr>
        <w:rPr>
          <w:rFonts w:ascii="Arial" w:hAnsi="Arial" w:cs="Arial"/>
        </w:rPr>
      </w:pPr>
      <w:r>
        <w:rPr>
          <w:rFonts w:ascii="Arial" w:hAnsi="Arial" w:cs="Arial"/>
        </w:rPr>
        <w:t xml:space="preserve">The application must be made </w:t>
      </w:r>
    </w:p>
    <w:p w14:paraId="0C4D267E" w14:textId="77777777" w:rsidR="007904A9" w:rsidRDefault="007904A9" w:rsidP="00493F51">
      <w:pPr>
        <w:rPr>
          <w:rFonts w:ascii="Arial" w:hAnsi="Arial" w:cs="Arial"/>
        </w:rPr>
      </w:pPr>
    </w:p>
    <w:p w14:paraId="06CA6427" w14:textId="77777777" w:rsidR="007904A9" w:rsidRDefault="00F3596F" w:rsidP="007904A9">
      <w:pPr>
        <w:numPr>
          <w:ilvl w:val="0"/>
          <w:numId w:val="17"/>
        </w:numPr>
        <w:rPr>
          <w:rFonts w:ascii="Arial" w:hAnsi="Arial" w:cs="Arial"/>
        </w:rPr>
      </w:pPr>
      <w:r>
        <w:rPr>
          <w:rFonts w:ascii="Arial" w:hAnsi="Arial" w:cs="Arial"/>
        </w:rPr>
        <w:t>w</w:t>
      </w:r>
      <w:r w:rsidR="007904A9">
        <w:rPr>
          <w:rFonts w:ascii="Arial" w:hAnsi="Arial" w:cs="Arial"/>
        </w:rPr>
        <w:t>ithin 21 days of the date on which the Improvement Notice was served</w:t>
      </w:r>
    </w:p>
    <w:p w14:paraId="1D70DE5F" w14:textId="77777777" w:rsidR="00F360EB" w:rsidRDefault="00F3596F" w:rsidP="00493F51">
      <w:pPr>
        <w:numPr>
          <w:ilvl w:val="0"/>
          <w:numId w:val="17"/>
        </w:numPr>
        <w:rPr>
          <w:rFonts w:ascii="Arial" w:hAnsi="Arial" w:cs="Arial"/>
        </w:rPr>
      </w:pPr>
      <w:r>
        <w:rPr>
          <w:rFonts w:ascii="Arial" w:hAnsi="Arial" w:cs="Arial"/>
        </w:rPr>
        <w:t>w</w:t>
      </w:r>
      <w:r w:rsidR="007904A9">
        <w:rPr>
          <w:rFonts w:ascii="Arial" w:hAnsi="Arial" w:cs="Arial"/>
        </w:rPr>
        <w:t xml:space="preserve">ithin 28 days of </w:t>
      </w:r>
      <w:r w:rsidR="00F360EB">
        <w:rPr>
          <w:rFonts w:ascii="Arial" w:hAnsi="Arial" w:cs="Arial"/>
        </w:rPr>
        <w:t xml:space="preserve">the date on which the </w:t>
      </w:r>
      <w:r w:rsidR="007904A9">
        <w:rPr>
          <w:rFonts w:ascii="Arial" w:hAnsi="Arial" w:cs="Arial"/>
        </w:rPr>
        <w:t xml:space="preserve">Prohibition Order, Demolition Order or </w:t>
      </w:r>
      <w:r>
        <w:rPr>
          <w:rFonts w:ascii="Arial" w:hAnsi="Arial" w:cs="Arial"/>
        </w:rPr>
        <w:t>E</w:t>
      </w:r>
      <w:r w:rsidR="007904A9">
        <w:rPr>
          <w:rFonts w:ascii="Arial" w:hAnsi="Arial" w:cs="Arial"/>
        </w:rPr>
        <w:t>mergency Prohibition Order was made</w:t>
      </w:r>
    </w:p>
    <w:p w14:paraId="0E0FB0D1" w14:textId="77777777" w:rsidR="007904A9" w:rsidRDefault="00F3596F" w:rsidP="00493F51">
      <w:pPr>
        <w:numPr>
          <w:ilvl w:val="0"/>
          <w:numId w:val="17"/>
        </w:numPr>
        <w:rPr>
          <w:rFonts w:ascii="Arial" w:hAnsi="Arial" w:cs="Arial"/>
        </w:rPr>
      </w:pPr>
      <w:r>
        <w:rPr>
          <w:rFonts w:ascii="Arial" w:hAnsi="Arial" w:cs="Arial"/>
        </w:rPr>
        <w:t>w</w:t>
      </w:r>
      <w:r w:rsidR="007904A9">
        <w:rPr>
          <w:rFonts w:ascii="Arial" w:hAnsi="Arial" w:cs="Arial"/>
        </w:rPr>
        <w:t>ithin 28 days of the date when the Emergency Remedial Action was (or was to be) started</w:t>
      </w:r>
    </w:p>
    <w:p w14:paraId="0AFEEE49" w14:textId="77777777" w:rsidR="007904A9" w:rsidRDefault="007904A9" w:rsidP="007904A9">
      <w:pPr>
        <w:rPr>
          <w:rFonts w:ascii="Arial" w:hAnsi="Arial" w:cs="Arial"/>
        </w:rPr>
      </w:pPr>
    </w:p>
    <w:p w14:paraId="71082E60" w14:textId="77777777" w:rsidR="007904A9" w:rsidRPr="00F3596F" w:rsidRDefault="007904A9" w:rsidP="00F3596F">
      <w:pPr>
        <w:pStyle w:val="Heading3"/>
        <w:jc w:val="left"/>
        <w:rPr>
          <w:rFonts w:cs="Arial"/>
          <w:sz w:val="24"/>
          <w:u w:val="single"/>
        </w:rPr>
      </w:pPr>
      <w:r w:rsidRPr="00F3596F">
        <w:rPr>
          <w:rFonts w:cs="Arial"/>
          <w:sz w:val="24"/>
          <w:u w:val="single"/>
        </w:rPr>
        <w:t>Application Fee</w:t>
      </w:r>
    </w:p>
    <w:p w14:paraId="61E7FA21" w14:textId="77777777" w:rsidR="00F360EB" w:rsidRDefault="00F360EB" w:rsidP="00493F51">
      <w:pPr>
        <w:rPr>
          <w:rFonts w:ascii="Arial" w:hAnsi="Arial" w:cs="Arial"/>
        </w:rPr>
      </w:pPr>
    </w:p>
    <w:p w14:paraId="1B73BB80" w14:textId="77777777" w:rsidR="007904A9" w:rsidRDefault="007904A9" w:rsidP="00493F51">
      <w:pPr>
        <w:rPr>
          <w:rFonts w:ascii="Arial" w:hAnsi="Arial" w:cs="Arial"/>
        </w:rPr>
      </w:pPr>
      <w:r>
        <w:rPr>
          <w:rFonts w:ascii="Arial" w:hAnsi="Arial" w:cs="Arial"/>
        </w:rPr>
        <w:t>Unless you are entitled to a waiver, you must send the Application Fee of £15</w:t>
      </w:r>
      <w:r w:rsidR="00E00D59">
        <w:rPr>
          <w:rFonts w:ascii="Arial" w:hAnsi="Arial" w:cs="Arial"/>
        </w:rPr>
        <w:t>5</w:t>
      </w:r>
      <w:r>
        <w:rPr>
          <w:rFonts w:ascii="Arial" w:hAnsi="Arial" w:cs="Arial"/>
        </w:rPr>
        <w:t xml:space="preserve"> with the application and the required documents.</w:t>
      </w:r>
    </w:p>
    <w:p w14:paraId="41ECEC7A" w14:textId="77777777" w:rsidR="007904A9" w:rsidRDefault="007904A9" w:rsidP="00493F51">
      <w:pPr>
        <w:rPr>
          <w:rFonts w:ascii="Arial" w:hAnsi="Arial" w:cs="Arial"/>
        </w:rPr>
      </w:pPr>
    </w:p>
    <w:p w14:paraId="3938C908" w14:textId="77777777" w:rsidR="007904A9" w:rsidRDefault="007904A9" w:rsidP="00493F51">
      <w:pPr>
        <w:rPr>
          <w:rFonts w:ascii="Arial" w:hAnsi="Arial" w:cs="Arial"/>
        </w:rPr>
      </w:pPr>
      <w:r>
        <w:rPr>
          <w:rFonts w:ascii="Arial" w:hAnsi="Arial" w:cs="Arial"/>
        </w:rPr>
        <w:t xml:space="preserve">The Fee must be paid by crossed cheque </w:t>
      </w:r>
      <w:r w:rsidR="003D477B">
        <w:rPr>
          <w:rFonts w:ascii="Arial" w:hAnsi="Arial" w:cs="Arial"/>
        </w:rPr>
        <w:t>or</w:t>
      </w:r>
      <w:r>
        <w:rPr>
          <w:rFonts w:ascii="Arial" w:hAnsi="Arial" w:cs="Arial"/>
        </w:rPr>
        <w:t xml:space="preserve"> postal order drawn in favour of, “</w:t>
      </w:r>
      <w:r w:rsidR="00C43605" w:rsidRPr="00C43605">
        <w:rPr>
          <w:rFonts w:ascii="Arial" w:hAnsi="Arial" w:cs="Arial"/>
        </w:rPr>
        <w:t>Welsh Government</w:t>
      </w:r>
      <w:r w:rsidR="003D477B">
        <w:rPr>
          <w:rFonts w:ascii="Arial" w:hAnsi="Arial" w:cs="Arial"/>
        </w:rPr>
        <w:t>”, or by bank transfer details of which are available on request.</w:t>
      </w:r>
    </w:p>
    <w:p w14:paraId="52850109" w14:textId="77777777" w:rsidR="007904A9" w:rsidRDefault="007904A9" w:rsidP="00493F51">
      <w:pPr>
        <w:rPr>
          <w:rFonts w:ascii="Arial" w:hAnsi="Arial" w:cs="Arial"/>
        </w:rPr>
      </w:pPr>
    </w:p>
    <w:p w14:paraId="53859AE6" w14:textId="77777777" w:rsidR="007904A9" w:rsidRDefault="007904A9" w:rsidP="00493F51">
      <w:pPr>
        <w:rPr>
          <w:rFonts w:ascii="Arial" w:hAnsi="Arial" w:cs="Arial"/>
        </w:rPr>
      </w:pPr>
      <w:r>
        <w:rPr>
          <w:rFonts w:ascii="Arial" w:hAnsi="Arial" w:cs="Arial"/>
        </w:rPr>
        <w:t>Do not send cash under any circumstances.  Cash payments will not be accepted.</w:t>
      </w:r>
    </w:p>
    <w:p w14:paraId="47944138" w14:textId="77777777" w:rsidR="007904A9" w:rsidRDefault="007904A9" w:rsidP="00493F51">
      <w:pPr>
        <w:rPr>
          <w:rFonts w:ascii="Arial" w:hAnsi="Arial" w:cs="Arial"/>
        </w:rPr>
      </w:pPr>
    </w:p>
    <w:p w14:paraId="1D96EF1E" w14:textId="77777777" w:rsidR="0088624A" w:rsidRPr="0088624A" w:rsidRDefault="0088624A" w:rsidP="00493F51">
      <w:pPr>
        <w:rPr>
          <w:rFonts w:ascii="Arial" w:hAnsi="Arial" w:cs="Arial"/>
          <w:b/>
        </w:rPr>
      </w:pPr>
      <w:r w:rsidRPr="0088624A">
        <w:rPr>
          <w:rFonts w:ascii="Arial" w:hAnsi="Arial" w:cs="Arial"/>
          <w:b/>
        </w:rPr>
        <w:t>No fee is payable for an appeal against an Emergency Prohibition Order or a decision to take Emergency Remedial Action.</w:t>
      </w:r>
    </w:p>
    <w:p w14:paraId="42600958" w14:textId="77777777" w:rsidR="0088624A" w:rsidRDefault="0088624A" w:rsidP="00493F51">
      <w:pPr>
        <w:rPr>
          <w:rFonts w:ascii="Arial" w:hAnsi="Arial" w:cs="Arial"/>
        </w:rPr>
      </w:pPr>
    </w:p>
    <w:p w14:paraId="79535EB0" w14:textId="77777777" w:rsidR="007904A9" w:rsidRDefault="007904A9" w:rsidP="00493F51">
      <w:pPr>
        <w:rPr>
          <w:rFonts w:ascii="Arial" w:hAnsi="Arial" w:cs="Arial"/>
          <w:b/>
        </w:rPr>
      </w:pPr>
      <w:r>
        <w:rPr>
          <w:rFonts w:ascii="Arial" w:hAnsi="Arial" w:cs="Arial"/>
          <w:b/>
        </w:rPr>
        <w:t>Please note:</w:t>
      </w:r>
    </w:p>
    <w:p w14:paraId="0E649175" w14:textId="77777777" w:rsidR="007904A9" w:rsidRDefault="007904A9" w:rsidP="00493F51">
      <w:pPr>
        <w:rPr>
          <w:rFonts w:ascii="Arial" w:hAnsi="Arial" w:cs="Arial"/>
        </w:rPr>
      </w:pPr>
    </w:p>
    <w:p w14:paraId="432CF15F" w14:textId="77777777" w:rsidR="007904A9" w:rsidRDefault="007904A9" w:rsidP="00493F51">
      <w:pPr>
        <w:rPr>
          <w:rFonts w:ascii="Arial" w:hAnsi="Arial" w:cs="Arial"/>
        </w:rPr>
      </w:pPr>
      <w:r>
        <w:rPr>
          <w:rFonts w:ascii="Arial" w:hAnsi="Arial" w:cs="Arial"/>
        </w:rPr>
        <w:t>If you do not send the correct fee payable to or in favour of “</w:t>
      </w:r>
      <w:r w:rsidR="00C43605" w:rsidRPr="00C43605">
        <w:rPr>
          <w:rFonts w:ascii="Arial" w:hAnsi="Arial" w:cs="Arial"/>
        </w:rPr>
        <w:t>Welsh Government</w:t>
      </w:r>
      <w:r>
        <w:rPr>
          <w:rFonts w:ascii="Arial" w:hAnsi="Arial" w:cs="Arial"/>
        </w:rPr>
        <w:t>” or if you send cash, the application and cash will be returned to you at your risk.</w:t>
      </w:r>
    </w:p>
    <w:p w14:paraId="2E34A85F" w14:textId="77777777" w:rsidR="007904A9" w:rsidRDefault="007904A9" w:rsidP="00493F51">
      <w:pPr>
        <w:rPr>
          <w:rFonts w:ascii="Arial" w:hAnsi="Arial" w:cs="Arial"/>
        </w:rPr>
      </w:pPr>
    </w:p>
    <w:p w14:paraId="352C1CB4" w14:textId="77777777" w:rsidR="007904A9" w:rsidRPr="00F3596F" w:rsidRDefault="007904A9" w:rsidP="00F3596F">
      <w:pPr>
        <w:pStyle w:val="Heading3"/>
        <w:jc w:val="left"/>
        <w:rPr>
          <w:rFonts w:cs="Arial"/>
          <w:sz w:val="24"/>
          <w:u w:val="single"/>
        </w:rPr>
      </w:pPr>
      <w:r w:rsidRPr="00F3596F">
        <w:rPr>
          <w:rFonts w:cs="Arial"/>
          <w:sz w:val="24"/>
          <w:u w:val="single"/>
        </w:rPr>
        <w:t>Waiver of Fees</w:t>
      </w:r>
    </w:p>
    <w:p w14:paraId="7855F736" w14:textId="77777777" w:rsidR="007904A9" w:rsidRDefault="007904A9" w:rsidP="00493F51">
      <w:pPr>
        <w:rPr>
          <w:rFonts w:ascii="Arial" w:hAnsi="Arial" w:cs="Arial"/>
        </w:rPr>
      </w:pPr>
    </w:p>
    <w:p w14:paraId="14F9B9F2" w14:textId="77777777" w:rsidR="007904A9" w:rsidRDefault="007904A9" w:rsidP="00493F51">
      <w:pPr>
        <w:rPr>
          <w:rFonts w:ascii="Arial" w:hAnsi="Arial" w:cs="Arial"/>
        </w:rPr>
      </w:pPr>
      <w:r>
        <w:rPr>
          <w:rFonts w:ascii="Arial" w:hAnsi="Arial" w:cs="Arial"/>
        </w:rPr>
        <w:t>If the Applicant(s) or the partner(s) of any Applicant(s) is/are in receipt of certain income related benefits, the Application Fee may be waived.</w:t>
      </w:r>
    </w:p>
    <w:p w14:paraId="4B5F3EF9" w14:textId="77777777" w:rsidR="007904A9" w:rsidRDefault="007904A9" w:rsidP="00493F51">
      <w:pPr>
        <w:rPr>
          <w:rFonts w:ascii="Arial" w:hAnsi="Arial" w:cs="Arial"/>
        </w:rPr>
      </w:pPr>
    </w:p>
    <w:p w14:paraId="1FFFA9EE" w14:textId="77777777" w:rsidR="007904A9" w:rsidRDefault="007904A9" w:rsidP="00493F51">
      <w:pPr>
        <w:rPr>
          <w:rFonts w:ascii="Arial" w:hAnsi="Arial" w:cs="Arial"/>
        </w:rPr>
      </w:pPr>
      <w:r>
        <w:rPr>
          <w:rFonts w:ascii="Arial" w:hAnsi="Arial" w:cs="Arial"/>
        </w:rPr>
        <w:t>To claim a waiver of the Application Fee, the Applicant(s) in receipt of benefit or the Applicant(s) whose partner(s) is/are in receipt of such benefit must complete a waiver application form which can be obtained from the Residential Property Tribunal. This will not be copied to other parties.</w:t>
      </w:r>
    </w:p>
    <w:p w14:paraId="2E26D046" w14:textId="77777777" w:rsidR="00994E0E" w:rsidRDefault="00994E0E" w:rsidP="00994E0E">
      <w:pPr>
        <w:rPr>
          <w:rFonts w:ascii="Arial" w:hAnsi="Arial" w:cs="Arial"/>
        </w:rPr>
      </w:pPr>
    </w:p>
    <w:p w14:paraId="2210EBD7" w14:textId="77777777" w:rsidR="002E7BA4" w:rsidRPr="00610078" w:rsidRDefault="002E7BA4" w:rsidP="002E7BA4">
      <w:pPr>
        <w:rPr>
          <w:rFonts w:ascii="Arial" w:hAnsi="Arial" w:cs="Arial"/>
        </w:rPr>
      </w:pPr>
      <w:bookmarkStart w:id="0" w:name="_Hlk149210043"/>
      <w:r>
        <w:rPr>
          <w:rFonts w:ascii="Arial" w:hAnsi="Arial" w:cs="Arial"/>
        </w:rPr>
        <w:t>If sending hard copy, p</w:t>
      </w:r>
      <w:r w:rsidRPr="00610078">
        <w:rPr>
          <w:rFonts w:ascii="Arial" w:hAnsi="Arial" w:cs="Arial"/>
        </w:rPr>
        <w:t>lease send the completed application form</w:t>
      </w:r>
      <w:r>
        <w:rPr>
          <w:rFonts w:ascii="Arial" w:hAnsi="Arial" w:cs="Arial"/>
        </w:rPr>
        <w:t xml:space="preserve">, the fee (or completed waiver form) and the required </w:t>
      </w:r>
      <w:r w:rsidRPr="00610078">
        <w:rPr>
          <w:rFonts w:ascii="Arial" w:hAnsi="Arial" w:cs="Arial"/>
        </w:rPr>
        <w:t xml:space="preserve">documents to: </w:t>
      </w:r>
    </w:p>
    <w:bookmarkEnd w:id="0"/>
    <w:p w14:paraId="7E346BD9" w14:textId="77777777" w:rsidR="009B6BB4" w:rsidRPr="00F3596F" w:rsidRDefault="009B6BB4" w:rsidP="00FC68DD">
      <w:pPr>
        <w:rPr>
          <w:rFonts w:ascii="Arial" w:hAnsi="Arial" w:cs="Arial"/>
          <w:b/>
        </w:rPr>
      </w:pPr>
    </w:p>
    <w:p w14:paraId="3C1A4E61" w14:textId="77777777" w:rsidR="007E0146" w:rsidRDefault="007E0146" w:rsidP="007E0146">
      <w:pPr>
        <w:rPr>
          <w:rFonts w:ascii="Arial" w:hAnsi="Arial" w:cs="Arial"/>
          <w:b/>
        </w:rPr>
      </w:pPr>
      <w:r>
        <w:rPr>
          <w:rFonts w:ascii="Arial" w:hAnsi="Arial" w:cs="Arial"/>
          <w:b/>
        </w:rPr>
        <w:t>Residential Property Tribunal</w:t>
      </w:r>
    </w:p>
    <w:p w14:paraId="583DC477" w14:textId="77777777" w:rsidR="007E0146" w:rsidRDefault="007E0146" w:rsidP="007E0146">
      <w:pPr>
        <w:rPr>
          <w:rFonts w:ascii="Arial" w:hAnsi="Arial" w:cs="Arial"/>
          <w:b/>
        </w:rPr>
      </w:pPr>
      <w:r>
        <w:rPr>
          <w:rFonts w:ascii="Arial" w:hAnsi="Arial" w:cs="Arial"/>
          <w:b/>
        </w:rPr>
        <w:t>Oak House</w:t>
      </w:r>
    </w:p>
    <w:p w14:paraId="54A6F247" w14:textId="77777777" w:rsidR="007E0146" w:rsidRDefault="007E0146" w:rsidP="007E0146">
      <w:pPr>
        <w:rPr>
          <w:rFonts w:ascii="Arial" w:hAnsi="Arial" w:cs="Arial"/>
          <w:b/>
        </w:rPr>
      </w:pPr>
      <w:r>
        <w:rPr>
          <w:rFonts w:ascii="Arial" w:hAnsi="Arial" w:cs="Arial"/>
          <w:b/>
        </w:rPr>
        <w:t>Cleppa Park</w:t>
      </w:r>
    </w:p>
    <w:p w14:paraId="23A980F6" w14:textId="77777777" w:rsidR="007E0146" w:rsidRDefault="007E0146" w:rsidP="007E0146">
      <w:pPr>
        <w:rPr>
          <w:rFonts w:ascii="Arial" w:hAnsi="Arial" w:cs="Arial"/>
          <w:b/>
        </w:rPr>
      </w:pPr>
      <w:r>
        <w:rPr>
          <w:rFonts w:ascii="Arial" w:hAnsi="Arial" w:cs="Arial"/>
          <w:b/>
        </w:rPr>
        <w:t>Celtic Springs</w:t>
      </w:r>
    </w:p>
    <w:p w14:paraId="38C517D0" w14:textId="77777777" w:rsidR="007E0146" w:rsidRDefault="007E0146" w:rsidP="007E0146">
      <w:pPr>
        <w:rPr>
          <w:rFonts w:ascii="Arial" w:hAnsi="Arial" w:cs="Arial"/>
          <w:b/>
        </w:rPr>
      </w:pPr>
      <w:r>
        <w:rPr>
          <w:rFonts w:ascii="Arial" w:hAnsi="Arial" w:cs="Arial"/>
          <w:b/>
        </w:rPr>
        <w:t>Newport</w:t>
      </w:r>
    </w:p>
    <w:p w14:paraId="7C2F541C" w14:textId="77777777" w:rsidR="007E0146" w:rsidRDefault="007E0146" w:rsidP="007E0146">
      <w:pPr>
        <w:rPr>
          <w:rFonts w:ascii="Arial" w:hAnsi="Arial" w:cs="Arial"/>
          <w:b/>
        </w:rPr>
      </w:pPr>
      <w:r>
        <w:rPr>
          <w:rFonts w:ascii="Arial" w:hAnsi="Arial" w:cs="Arial"/>
          <w:b/>
        </w:rPr>
        <w:t>NP10 8BD</w:t>
      </w:r>
    </w:p>
    <w:p w14:paraId="3EBAB64D" w14:textId="77777777" w:rsidR="00F3596F" w:rsidRDefault="00F3596F" w:rsidP="00FC68DD">
      <w:pPr>
        <w:rPr>
          <w:rFonts w:ascii="Arial" w:hAnsi="Arial" w:cs="Arial"/>
          <w:b/>
        </w:rPr>
      </w:pPr>
    </w:p>
    <w:p w14:paraId="1BF072D4" w14:textId="77777777" w:rsidR="00F3596F" w:rsidRPr="00334DF9" w:rsidRDefault="00F3596F" w:rsidP="00F3596F">
      <w:pPr>
        <w:pStyle w:val="Heading3"/>
        <w:jc w:val="left"/>
        <w:rPr>
          <w:noProof/>
          <w:sz w:val="24"/>
          <w:szCs w:val="24"/>
          <w:u w:val="single"/>
        </w:rPr>
      </w:pPr>
      <w:r w:rsidRPr="00334DF9">
        <w:rPr>
          <w:noProof/>
          <w:sz w:val="24"/>
          <w:szCs w:val="24"/>
          <w:u w:val="single"/>
        </w:rPr>
        <w:t xml:space="preserve">Note to Applicants </w:t>
      </w:r>
    </w:p>
    <w:p w14:paraId="7271F419" w14:textId="77777777" w:rsidR="00F3596F" w:rsidRPr="003F4342" w:rsidRDefault="00F3596F" w:rsidP="00F3596F">
      <w:pPr>
        <w:rPr>
          <w:rFonts w:ascii="Arial" w:hAnsi="Arial" w:cs="Arial"/>
          <w:b/>
          <w:noProof/>
          <w:u w:val="single"/>
        </w:rPr>
      </w:pPr>
    </w:p>
    <w:p w14:paraId="18AE4F0E" w14:textId="77777777" w:rsidR="00F3596F" w:rsidRPr="0027130A" w:rsidRDefault="00F3596F" w:rsidP="00F3596F">
      <w:pPr>
        <w:autoSpaceDE w:val="0"/>
        <w:autoSpaceDN w:val="0"/>
        <w:adjustRightInd w:val="0"/>
        <w:rPr>
          <w:rFonts w:ascii="Arial" w:hAnsi="Arial" w:cs="Arial"/>
          <w:bCs/>
          <w:lang w:val="en-US" w:eastAsia="en-US"/>
        </w:rPr>
      </w:pPr>
      <w:r w:rsidRPr="0027130A">
        <w:rPr>
          <w:rFonts w:ascii="Arial" w:hAnsi="Arial" w:cs="Arial"/>
          <w:bCs/>
          <w:lang w:val="en-US" w:eastAsia="en-US"/>
        </w:rPr>
        <w:t>Applicants are advised that any information that they provide to the Tribunal may be recorded in a decision document.  All decisions made by the Tribunal are open to the public.</w:t>
      </w:r>
    </w:p>
    <w:p w14:paraId="721B9C2E" w14:textId="77777777" w:rsidR="00F3596F" w:rsidRDefault="00F3596F" w:rsidP="00FC68DD">
      <w:pPr>
        <w:rPr>
          <w:rFonts w:ascii="Arial" w:hAnsi="Arial" w:cs="Arial"/>
          <w:b/>
        </w:rPr>
      </w:pPr>
    </w:p>
    <w:p w14:paraId="5BEEE6DE" w14:textId="77777777" w:rsidR="00BC3B41" w:rsidRDefault="00BC3B41" w:rsidP="00FC68DD">
      <w:pPr>
        <w:rPr>
          <w:rFonts w:ascii="Arial" w:hAnsi="Arial" w:cs="Arial"/>
          <w:b/>
        </w:rPr>
      </w:pPr>
    </w:p>
    <w:p w14:paraId="771BC237" w14:textId="77777777" w:rsidR="00BC3B41" w:rsidRDefault="00BC3B41" w:rsidP="00FC68DD">
      <w:pPr>
        <w:rPr>
          <w:rFonts w:ascii="Arial" w:hAnsi="Arial" w:cs="Arial"/>
          <w:b/>
        </w:rPr>
      </w:pPr>
    </w:p>
    <w:p w14:paraId="7EF6A393" w14:textId="77777777" w:rsidR="00BC3B41" w:rsidRPr="00BC3B41" w:rsidRDefault="00BC3B41" w:rsidP="00BC3B41">
      <w:pPr>
        <w:rPr>
          <w:rFonts w:ascii="Arial" w:hAnsi="Arial" w:cs="Arial"/>
          <w:u w:val="single"/>
        </w:rPr>
      </w:pPr>
      <w:r w:rsidRPr="00BC3B41">
        <w:rPr>
          <w:rFonts w:ascii="Arial" w:hAnsi="Arial" w:cs="Arial"/>
          <w:u w:val="single"/>
        </w:rPr>
        <w:t>Language Preference</w:t>
      </w:r>
    </w:p>
    <w:p w14:paraId="56EE384F" w14:textId="77777777" w:rsidR="00BC3B41" w:rsidRPr="00BC3B41" w:rsidRDefault="00BC3B41" w:rsidP="00BC3B41">
      <w:pPr>
        <w:rPr>
          <w:rFonts w:ascii="Arial" w:hAnsi="Arial" w:cs="Arial"/>
        </w:rPr>
      </w:pPr>
    </w:p>
    <w:p w14:paraId="0BF31CEC" w14:textId="77777777" w:rsidR="002E7BA4" w:rsidRDefault="002E7BA4" w:rsidP="002E7BA4">
      <w:pPr>
        <w:rPr>
          <w:rFonts w:ascii="Arial" w:hAnsi="Arial" w:cs="Arial"/>
          <w:i/>
          <w:iCs/>
        </w:rPr>
      </w:pPr>
      <w:bookmarkStart w:id="1" w:name="_Hlk149210087"/>
      <w:r>
        <w:rPr>
          <w:rFonts w:ascii="Arial" w:hAnsi="Arial" w:cs="Arial"/>
        </w:rPr>
        <w:t>Residential Property Tribunal</w:t>
      </w:r>
      <w:r w:rsidRPr="00A42D55">
        <w:rPr>
          <w:rFonts w:ascii="Arial" w:hAnsi="Arial" w:cs="Arial"/>
        </w:rPr>
        <w:t xml:space="preserve"> welcomes correspondence </w:t>
      </w:r>
      <w:r>
        <w:rPr>
          <w:rFonts w:ascii="Arial" w:hAnsi="Arial" w:cs="Arial"/>
        </w:rPr>
        <w:t xml:space="preserve">and </w:t>
      </w:r>
      <w:r w:rsidRPr="00A42D55">
        <w:rPr>
          <w:rFonts w:ascii="Arial" w:hAnsi="Arial" w:cs="Arial"/>
        </w:rPr>
        <w:t xml:space="preserve">phone calls in Welsh </w:t>
      </w:r>
      <w:r>
        <w:rPr>
          <w:rFonts w:ascii="Arial" w:hAnsi="Arial" w:cs="Arial"/>
        </w:rPr>
        <w:t>and</w:t>
      </w:r>
      <w:r w:rsidRPr="00A42D55">
        <w:rPr>
          <w:rFonts w:ascii="Arial" w:hAnsi="Arial" w:cs="Arial"/>
        </w:rPr>
        <w:t xml:space="preserve"> English. </w:t>
      </w:r>
      <w:r>
        <w:rPr>
          <w:rFonts w:ascii="Arial" w:hAnsi="Arial" w:cs="Arial"/>
        </w:rPr>
        <w:t>This includes submitting</w:t>
      </w:r>
      <w:r w:rsidRPr="00A42D55">
        <w:rPr>
          <w:rFonts w:ascii="Arial" w:hAnsi="Arial" w:cs="Arial"/>
        </w:rPr>
        <w:t xml:space="preserve"> forms, documents and written representations to the </w:t>
      </w:r>
      <w:r>
        <w:rPr>
          <w:rFonts w:ascii="Arial" w:hAnsi="Arial" w:cs="Arial"/>
        </w:rPr>
        <w:t>Tribunal</w:t>
      </w:r>
      <w:r w:rsidRPr="00A42D55">
        <w:rPr>
          <w:rFonts w:ascii="Arial" w:hAnsi="Arial" w:cs="Arial"/>
        </w:rPr>
        <w:t>.</w:t>
      </w:r>
      <w:r w:rsidRPr="00A87ACA">
        <w:rPr>
          <w:rFonts w:ascii="Arial" w:hAnsi="Arial" w:cs="Arial"/>
          <w:i/>
          <w:iCs/>
        </w:rPr>
        <w:t xml:space="preserve"> </w:t>
      </w:r>
    </w:p>
    <w:p w14:paraId="08A944A2" w14:textId="77777777" w:rsidR="002E7BA4" w:rsidRPr="00437143" w:rsidRDefault="002E7BA4" w:rsidP="002E7BA4">
      <w:pPr>
        <w:rPr>
          <w:rFonts w:ascii="Arial" w:hAnsi="Arial" w:cs="Arial"/>
          <w:color w:val="FFFFFF"/>
        </w:rPr>
      </w:pPr>
    </w:p>
    <w:tbl>
      <w:tblPr>
        <w:tblStyle w:val="TableGrid"/>
        <w:tblpPr w:leftFromText="180" w:rightFromText="180" w:vertAnchor="page" w:horzAnchor="margin" w:tblpY="2764"/>
        <w:tblW w:w="10511" w:type="dxa"/>
        <w:tblLook w:val="04A0" w:firstRow="1" w:lastRow="0" w:firstColumn="1" w:lastColumn="0" w:noHBand="0" w:noVBand="1"/>
      </w:tblPr>
      <w:tblGrid>
        <w:gridCol w:w="5956"/>
        <w:gridCol w:w="4555"/>
      </w:tblGrid>
      <w:tr w:rsidR="00267CDA" w:rsidRPr="00A42D55" w14:paraId="625F5BF3" w14:textId="77777777" w:rsidTr="00267CDA">
        <w:trPr>
          <w:trHeight w:val="479"/>
        </w:trPr>
        <w:tc>
          <w:tcPr>
            <w:tcW w:w="5956" w:type="dxa"/>
          </w:tcPr>
          <w:p w14:paraId="4C27673A" w14:textId="77777777" w:rsidR="00267CDA" w:rsidRPr="005075FB" w:rsidRDefault="00267CDA" w:rsidP="00267CDA">
            <w:pPr>
              <w:pStyle w:val="ListParagraph"/>
              <w:numPr>
                <w:ilvl w:val="0"/>
                <w:numId w:val="18"/>
              </w:numPr>
              <w:ind w:left="0"/>
              <w:jc w:val="left"/>
              <w:rPr>
                <w:rFonts w:ascii="Arial" w:hAnsi="Arial" w:cs="Arial"/>
                <w:b/>
                <w:bCs/>
                <w:sz w:val="24"/>
                <w:szCs w:val="24"/>
              </w:rPr>
            </w:pPr>
            <w:bookmarkStart w:id="2" w:name="_Hlk158646695"/>
            <w:bookmarkEnd w:id="1"/>
            <w:r>
              <w:rPr>
                <w:rFonts w:ascii="Arial" w:hAnsi="Arial" w:cs="Arial"/>
                <w:b/>
                <w:bCs/>
                <w:sz w:val="24"/>
                <w:szCs w:val="24"/>
              </w:rPr>
              <w:t xml:space="preserve">1. </w:t>
            </w:r>
            <w:r w:rsidRPr="005075FB">
              <w:rPr>
                <w:rFonts w:ascii="Arial" w:hAnsi="Arial" w:cs="Arial"/>
                <w:b/>
                <w:bCs/>
                <w:sz w:val="24"/>
                <w:szCs w:val="24"/>
              </w:rPr>
              <w:t>Language Preference</w:t>
            </w:r>
          </w:p>
        </w:tc>
        <w:tc>
          <w:tcPr>
            <w:tcW w:w="4555" w:type="dxa"/>
          </w:tcPr>
          <w:p w14:paraId="1EB0093E" w14:textId="77777777" w:rsidR="00267CDA" w:rsidRPr="005075FB" w:rsidRDefault="00267CDA" w:rsidP="00267CDA">
            <w:pPr>
              <w:pStyle w:val="ListParagraph"/>
              <w:numPr>
                <w:ilvl w:val="0"/>
                <w:numId w:val="18"/>
              </w:numPr>
              <w:ind w:left="0"/>
              <w:jc w:val="left"/>
              <w:rPr>
                <w:rFonts w:ascii="Arial" w:hAnsi="Arial" w:cs="Arial"/>
                <w:b/>
                <w:bCs/>
                <w:sz w:val="24"/>
                <w:szCs w:val="24"/>
              </w:rPr>
            </w:pPr>
          </w:p>
        </w:tc>
      </w:tr>
      <w:tr w:rsidR="00267CDA" w14:paraId="1D272716" w14:textId="77777777" w:rsidTr="00267CDA">
        <w:trPr>
          <w:trHeight w:val="1410"/>
        </w:trPr>
        <w:tc>
          <w:tcPr>
            <w:tcW w:w="5956" w:type="dxa"/>
          </w:tcPr>
          <w:p w14:paraId="7F575D9A" w14:textId="77777777" w:rsidR="00267CDA" w:rsidRPr="00D726B4" w:rsidRDefault="00267CDA" w:rsidP="00267CDA">
            <w:pPr>
              <w:rPr>
                <w:rFonts w:ascii="Arial" w:hAnsi="Arial" w:cs="Arial"/>
              </w:rPr>
            </w:pPr>
            <w:r>
              <w:rPr>
                <w:rFonts w:ascii="Arial" w:hAnsi="Arial" w:cs="Arial"/>
              </w:rPr>
              <w:t xml:space="preserve">Would you prefer to </w:t>
            </w:r>
            <w:r w:rsidRPr="00D726B4">
              <w:rPr>
                <w:rFonts w:ascii="Arial" w:hAnsi="Arial" w:cs="Arial"/>
              </w:rPr>
              <w:t xml:space="preserve">correspond with </w:t>
            </w:r>
            <w:r>
              <w:rPr>
                <w:rFonts w:ascii="Arial" w:hAnsi="Arial" w:cs="Arial"/>
              </w:rPr>
              <w:t xml:space="preserve">us </w:t>
            </w:r>
            <w:r w:rsidRPr="00D726B4">
              <w:rPr>
                <w:rFonts w:ascii="Arial" w:hAnsi="Arial" w:cs="Arial"/>
              </w:rPr>
              <w:t>in:</w:t>
            </w:r>
          </w:p>
          <w:p w14:paraId="55AEE577" w14:textId="77777777" w:rsidR="00267CDA" w:rsidRDefault="00267CDA" w:rsidP="00267CDA">
            <w:pPr>
              <w:rPr>
                <w:rFonts w:ascii="Arial" w:hAnsi="Arial" w:cs="Arial"/>
              </w:rPr>
            </w:pPr>
          </w:p>
        </w:tc>
        <w:tc>
          <w:tcPr>
            <w:tcW w:w="4555" w:type="dxa"/>
          </w:tcPr>
          <w:p w14:paraId="31A5DE46" w14:textId="77777777" w:rsidR="00267CDA" w:rsidRDefault="00267CDA" w:rsidP="00267CDA">
            <w:pPr>
              <w:spacing w:line="276" w:lineRule="auto"/>
              <w:rPr>
                <w:rFonts w:ascii="Arial" w:hAnsi="Arial" w:cs="Arial"/>
              </w:rPr>
            </w:pPr>
            <w:r w:rsidRPr="00A42D55">
              <w:rPr>
                <w:rFonts w:ascii="Arial" w:hAnsi="Arial" w:cs="Arial"/>
              </w:rPr>
              <w:t xml:space="preserve">Welsh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p>
          <w:p w14:paraId="434CE751" w14:textId="77777777" w:rsidR="00267CDA" w:rsidRDefault="00267CDA" w:rsidP="00267CDA">
            <w:pPr>
              <w:spacing w:line="276" w:lineRule="auto"/>
              <w:rPr>
                <w:rFonts w:ascii="Arial" w:hAnsi="Arial" w:cs="Arial"/>
              </w:rPr>
            </w:pPr>
            <w:r>
              <w:rPr>
                <w:rFonts w:ascii="Arial" w:hAnsi="Arial" w:cs="Arial"/>
              </w:rPr>
              <w:t xml:space="preserve">English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r>
              <w:rPr>
                <w:rFonts w:ascii="Arial" w:hAnsi="Arial" w:cs="Arial"/>
              </w:rPr>
              <w:t xml:space="preserve">    </w:t>
            </w:r>
          </w:p>
          <w:p w14:paraId="7852D7A1" w14:textId="77777777" w:rsidR="00267CDA" w:rsidRDefault="00267CDA" w:rsidP="00267CDA">
            <w:pPr>
              <w:spacing w:line="276" w:lineRule="auto"/>
              <w:rPr>
                <w:rFonts w:ascii="Arial" w:hAnsi="Arial" w:cs="Arial"/>
              </w:rPr>
            </w:pPr>
            <w:r>
              <w:rPr>
                <w:rFonts w:ascii="Arial" w:hAnsi="Arial" w:cs="Arial"/>
              </w:rPr>
              <w:t xml:space="preserve">Both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r>
              <w:rPr>
                <w:rFonts w:ascii="Arial" w:hAnsi="Arial" w:cs="Arial"/>
              </w:rPr>
              <w:t xml:space="preserve"> </w:t>
            </w:r>
          </w:p>
        </w:tc>
      </w:tr>
      <w:tr w:rsidR="00267CDA" w14:paraId="7B435590" w14:textId="77777777" w:rsidTr="00267CDA">
        <w:trPr>
          <w:trHeight w:val="1203"/>
        </w:trPr>
        <w:tc>
          <w:tcPr>
            <w:tcW w:w="5956" w:type="dxa"/>
          </w:tcPr>
          <w:p w14:paraId="02134A8B" w14:textId="77777777" w:rsidR="00267CDA" w:rsidRPr="00D726B4" w:rsidRDefault="00267CDA" w:rsidP="00267CDA">
            <w:pPr>
              <w:rPr>
                <w:rFonts w:ascii="Arial" w:hAnsi="Arial" w:cs="Arial"/>
              </w:rPr>
            </w:pPr>
            <w:r>
              <w:rPr>
                <w:rFonts w:ascii="Arial" w:hAnsi="Arial" w:cs="Arial"/>
              </w:rPr>
              <w:t xml:space="preserve">Would you prefer </w:t>
            </w:r>
            <w:r w:rsidRPr="00D726B4">
              <w:rPr>
                <w:rFonts w:ascii="Arial" w:hAnsi="Arial" w:cs="Arial"/>
              </w:rPr>
              <w:t>any verbal communication</w:t>
            </w:r>
            <w:r>
              <w:rPr>
                <w:rFonts w:ascii="Arial" w:hAnsi="Arial" w:cs="Arial"/>
              </w:rPr>
              <w:t xml:space="preserve"> to be in</w:t>
            </w:r>
            <w:r w:rsidRPr="00D726B4">
              <w:rPr>
                <w:rFonts w:ascii="Arial" w:hAnsi="Arial" w:cs="Arial"/>
              </w:rPr>
              <w:t>:</w:t>
            </w:r>
          </w:p>
          <w:p w14:paraId="391F57EA" w14:textId="77777777" w:rsidR="00267CDA" w:rsidRDefault="00267CDA" w:rsidP="00267CDA">
            <w:pPr>
              <w:rPr>
                <w:rFonts w:ascii="Arial" w:hAnsi="Arial" w:cs="Arial"/>
              </w:rPr>
            </w:pPr>
          </w:p>
        </w:tc>
        <w:tc>
          <w:tcPr>
            <w:tcW w:w="4555" w:type="dxa"/>
          </w:tcPr>
          <w:p w14:paraId="027C864E" w14:textId="77777777" w:rsidR="00267CDA" w:rsidRDefault="00267CDA" w:rsidP="00267CDA">
            <w:pPr>
              <w:spacing w:line="276" w:lineRule="auto"/>
              <w:rPr>
                <w:rFonts w:ascii="Arial" w:hAnsi="Arial" w:cs="Arial"/>
              </w:rPr>
            </w:pPr>
            <w:r w:rsidRPr="00A42D55">
              <w:rPr>
                <w:rFonts w:ascii="Arial" w:hAnsi="Arial" w:cs="Arial"/>
              </w:rPr>
              <w:t xml:space="preserve">Welsh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p>
          <w:p w14:paraId="7E38FDBA" w14:textId="77777777" w:rsidR="00267CDA" w:rsidRDefault="00267CDA" w:rsidP="00267CDA">
            <w:pPr>
              <w:spacing w:line="276" w:lineRule="auto"/>
              <w:rPr>
                <w:rFonts w:ascii="Arial" w:hAnsi="Arial" w:cs="Arial"/>
              </w:rPr>
            </w:pPr>
            <w:r>
              <w:rPr>
                <w:rFonts w:ascii="Arial" w:hAnsi="Arial" w:cs="Arial"/>
              </w:rPr>
              <w:t xml:space="preserve">English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r>
              <w:rPr>
                <w:rFonts w:ascii="Arial" w:hAnsi="Arial" w:cs="Arial"/>
              </w:rPr>
              <w:t xml:space="preserve">    </w:t>
            </w:r>
          </w:p>
          <w:p w14:paraId="6B6ACCE5" w14:textId="77777777" w:rsidR="00267CDA" w:rsidRDefault="00267CDA" w:rsidP="00267CDA">
            <w:pPr>
              <w:spacing w:line="276" w:lineRule="auto"/>
              <w:rPr>
                <w:rFonts w:ascii="Arial" w:hAnsi="Arial" w:cs="Arial"/>
              </w:rPr>
            </w:pPr>
            <w:r>
              <w:rPr>
                <w:rFonts w:ascii="Arial" w:hAnsi="Arial" w:cs="Arial"/>
              </w:rPr>
              <w:t xml:space="preserve">Both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r>
              <w:rPr>
                <w:rFonts w:ascii="Arial" w:hAnsi="Arial" w:cs="Arial"/>
              </w:rPr>
              <w:t xml:space="preserve"> </w:t>
            </w:r>
          </w:p>
        </w:tc>
      </w:tr>
      <w:tr w:rsidR="00267CDA" w:rsidRPr="00A42D55" w14:paraId="19AA7E56" w14:textId="77777777" w:rsidTr="00267CDA">
        <w:trPr>
          <w:trHeight w:val="1203"/>
        </w:trPr>
        <w:tc>
          <w:tcPr>
            <w:tcW w:w="5956" w:type="dxa"/>
          </w:tcPr>
          <w:p w14:paraId="61367690" w14:textId="77777777" w:rsidR="00267CDA" w:rsidRPr="00D726B4" w:rsidRDefault="00267CDA" w:rsidP="00267CDA">
            <w:pPr>
              <w:rPr>
                <w:rFonts w:ascii="Arial" w:hAnsi="Arial" w:cs="Arial"/>
              </w:rPr>
            </w:pPr>
            <w:r>
              <w:rPr>
                <w:rFonts w:ascii="Arial" w:hAnsi="Arial" w:cs="Arial"/>
              </w:rPr>
              <w:t>Would you prefer to speak Welsh or English at your Tribunal Hearing?</w:t>
            </w:r>
          </w:p>
        </w:tc>
        <w:tc>
          <w:tcPr>
            <w:tcW w:w="4555" w:type="dxa"/>
          </w:tcPr>
          <w:p w14:paraId="016F58E5" w14:textId="77777777" w:rsidR="00267CDA" w:rsidRDefault="00267CDA" w:rsidP="00267CDA">
            <w:pPr>
              <w:spacing w:line="276" w:lineRule="auto"/>
              <w:rPr>
                <w:rFonts w:ascii="Arial" w:hAnsi="Arial" w:cs="Arial"/>
              </w:rPr>
            </w:pPr>
            <w:r w:rsidRPr="00A42D55">
              <w:rPr>
                <w:rFonts w:ascii="Arial" w:hAnsi="Arial" w:cs="Arial"/>
              </w:rPr>
              <w:t xml:space="preserve">Welsh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p>
          <w:p w14:paraId="27B1EFDB" w14:textId="77777777" w:rsidR="00267CDA" w:rsidRDefault="00267CDA" w:rsidP="00267CDA">
            <w:pPr>
              <w:spacing w:line="276" w:lineRule="auto"/>
              <w:rPr>
                <w:rFonts w:ascii="Arial" w:hAnsi="Arial" w:cs="Arial"/>
              </w:rPr>
            </w:pPr>
            <w:r>
              <w:rPr>
                <w:rFonts w:ascii="Arial" w:hAnsi="Arial" w:cs="Arial"/>
              </w:rPr>
              <w:t xml:space="preserve">English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r>
              <w:rPr>
                <w:rFonts w:ascii="Arial" w:hAnsi="Arial" w:cs="Arial"/>
              </w:rPr>
              <w:t xml:space="preserve">    </w:t>
            </w:r>
          </w:p>
          <w:p w14:paraId="704B73E8" w14:textId="77777777" w:rsidR="00267CDA" w:rsidRPr="00A42D55" w:rsidRDefault="00267CDA" w:rsidP="00267CDA">
            <w:pPr>
              <w:spacing w:line="276" w:lineRule="auto"/>
              <w:rPr>
                <w:rFonts w:ascii="Arial" w:hAnsi="Arial" w:cs="Arial"/>
              </w:rPr>
            </w:pPr>
            <w:r>
              <w:rPr>
                <w:rFonts w:ascii="Arial" w:hAnsi="Arial" w:cs="Arial"/>
              </w:rPr>
              <w:t xml:space="preserve">Both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r>
              <w:rPr>
                <w:rFonts w:ascii="Arial" w:hAnsi="Arial" w:cs="Arial"/>
              </w:rPr>
              <w:t xml:space="preserve"> </w:t>
            </w:r>
          </w:p>
        </w:tc>
      </w:tr>
      <w:tr w:rsidR="00267CDA" w14:paraId="0F010E63" w14:textId="77777777" w:rsidTr="00267CDA">
        <w:trPr>
          <w:trHeight w:val="445"/>
        </w:trPr>
        <w:tc>
          <w:tcPr>
            <w:tcW w:w="5956" w:type="dxa"/>
          </w:tcPr>
          <w:p w14:paraId="3CBD6C74" w14:textId="77777777" w:rsidR="00267CDA" w:rsidRPr="005075FB" w:rsidRDefault="00267CDA" w:rsidP="00267CDA">
            <w:pPr>
              <w:pStyle w:val="ListParagraph"/>
              <w:spacing w:line="360" w:lineRule="auto"/>
              <w:ind w:left="0"/>
              <w:rPr>
                <w:rFonts w:ascii="Arial" w:hAnsi="Arial" w:cs="Arial"/>
                <w:b/>
                <w:bCs/>
                <w:sz w:val="24"/>
                <w:szCs w:val="24"/>
              </w:rPr>
            </w:pPr>
            <w:r>
              <w:rPr>
                <w:rFonts w:ascii="Arial" w:hAnsi="Arial" w:cs="Arial"/>
                <w:b/>
                <w:bCs/>
                <w:sz w:val="24"/>
                <w:szCs w:val="24"/>
              </w:rPr>
              <w:t xml:space="preserve">2. </w:t>
            </w:r>
            <w:r w:rsidRPr="005075FB">
              <w:rPr>
                <w:rFonts w:ascii="Arial" w:hAnsi="Arial" w:cs="Arial"/>
                <w:b/>
                <w:bCs/>
                <w:sz w:val="24"/>
                <w:szCs w:val="24"/>
              </w:rPr>
              <w:t>Languages Spoken</w:t>
            </w:r>
          </w:p>
        </w:tc>
        <w:tc>
          <w:tcPr>
            <w:tcW w:w="4555" w:type="dxa"/>
          </w:tcPr>
          <w:p w14:paraId="49F6755B" w14:textId="77777777" w:rsidR="00267CDA" w:rsidRPr="005075FB" w:rsidRDefault="00267CDA" w:rsidP="00267CDA">
            <w:pPr>
              <w:pStyle w:val="ListParagraph"/>
              <w:spacing w:line="276" w:lineRule="auto"/>
              <w:ind w:left="0"/>
              <w:rPr>
                <w:rFonts w:ascii="Arial" w:hAnsi="Arial" w:cs="Arial"/>
                <w:b/>
                <w:bCs/>
                <w:sz w:val="24"/>
                <w:szCs w:val="24"/>
              </w:rPr>
            </w:pPr>
          </w:p>
        </w:tc>
      </w:tr>
      <w:tr w:rsidR="00267CDA" w14:paraId="2DD7965B" w14:textId="77777777" w:rsidTr="00267CDA">
        <w:trPr>
          <w:trHeight w:val="1203"/>
        </w:trPr>
        <w:tc>
          <w:tcPr>
            <w:tcW w:w="5956" w:type="dxa"/>
          </w:tcPr>
          <w:p w14:paraId="369195C7" w14:textId="77777777" w:rsidR="00267CDA" w:rsidRDefault="00267CDA" w:rsidP="00267CDA">
            <w:pPr>
              <w:rPr>
                <w:rFonts w:ascii="Arial" w:hAnsi="Arial" w:cs="Arial"/>
              </w:rPr>
            </w:pPr>
            <w:r w:rsidRPr="00CC3A9D">
              <w:rPr>
                <w:rFonts w:ascii="Arial" w:hAnsi="Arial" w:cs="Arial"/>
              </w:rPr>
              <w:t>What languages do you</w:t>
            </w:r>
            <w:r>
              <w:rPr>
                <w:rFonts w:ascii="Arial" w:hAnsi="Arial" w:cs="Arial"/>
              </w:rPr>
              <w:t xml:space="preserve"> use to communicate</w:t>
            </w:r>
            <w:r w:rsidRPr="00CC3A9D">
              <w:rPr>
                <w:rFonts w:ascii="Arial" w:hAnsi="Arial" w:cs="Arial"/>
              </w:rPr>
              <w:t xml:space="preserve">? </w:t>
            </w:r>
          </w:p>
          <w:p w14:paraId="0A2BB469" w14:textId="77777777" w:rsidR="00267CDA" w:rsidRPr="00CC3A9D" w:rsidRDefault="00267CDA" w:rsidP="00267CDA">
            <w:pPr>
              <w:rPr>
                <w:rFonts w:ascii="Arial" w:hAnsi="Arial" w:cs="Arial"/>
              </w:rPr>
            </w:pPr>
            <w:r w:rsidRPr="00CC3A9D">
              <w:rPr>
                <w:rFonts w:ascii="Arial" w:hAnsi="Arial" w:cs="Arial"/>
              </w:rPr>
              <w:t>(</w:t>
            </w:r>
            <w:r>
              <w:rPr>
                <w:rFonts w:ascii="Arial" w:hAnsi="Arial" w:cs="Arial"/>
              </w:rPr>
              <w:t>P</w:t>
            </w:r>
            <w:r w:rsidRPr="00CC3A9D">
              <w:rPr>
                <w:rFonts w:ascii="Arial" w:hAnsi="Arial" w:cs="Arial"/>
              </w:rPr>
              <w:t>lease tick all that apply)</w:t>
            </w:r>
          </w:p>
          <w:p w14:paraId="49B4CDB3" w14:textId="77777777" w:rsidR="00267CDA" w:rsidRPr="00A42D55" w:rsidRDefault="00267CDA" w:rsidP="00267CDA">
            <w:pPr>
              <w:rPr>
                <w:rFonts w:ascii="Arial" w:hAnsi="Arial" w:cs="Arial"/>
              </w:rPr>
            </w:pPr>
          </w:p>
        </w:tc>
        <w:tc>
          <w:tcPr>
            <w:tcW w:w="4555" w:type="dxa"/>
          </w:tcPr>
          <w:p w14:paraId="384436A7" w14:textId="77777777" w:rsidR="00267CDA" w:rsidRDefault="00267CDA" w:rsidP="00267CDA">
            <w:pPr>
              <w:spacing w:line="276" w:lineRule="auto"/>
              <w:rPr>
                <w:rFonts w:ascii="Arial" w:hAnsi="Arial" w:cs="Arial"/>
              </w:rPr>
            </w:pPr>
            <w:r w:rsidRPr="00CC3A9D">
              <w:rPr>
                <w:rFonts w:ascii="Arial" w:hAnsi="Arial" w:cs="Arial"/>
              </w:rPr>
              <w:t xml:space="preserve">Welsh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p>
          <w:p w14:paraId="2BF16A5A" w14:textId="77777777" w:rsidR="00267CDA" w:rsidRDefault="00267CDA" w:rsidP="00267CDA">
            <w:pPr>
              <w:spacing w:line="276" w:lineRule="auto"/>
              <w:rPr>
                <w:rFonts w:ascii="Arial" w:hAnsi="Arial" w:cs="Arial"/>
              </w:rPr>
            </w:pPr>
            <w:r>
              <w:rPr>
                <w:rFonts w:ascii="Arial" w:hAnsi="Arial" w:cs="Arial"/>
              </w:rPr>
              <w:t>English</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p>
          <w:p w14:paraId="6789D5AF" w14:textId="77777777" w:rsidR="00267CDA" w:rsidRPr="00A42D55" w:rsidRDefault="00267CDA" w:rsidP="00267CDA">
            <w:pPr>
              <w:spacing w:line="276" w:lineRule="auto"/>
              <w:rPr>
                <w:rFonts w:ascii="Arial" w:hAnsi="Arial" w:cs="Arial"/>
              </w:rPr>
            </w:pPr>
            <w:r>
              <w:rPr>
                <w:rFonts w:ascii="Arial" w:hAnsi="Arial" w:cs="Arial"/>
              </w:rPr>
              <w:t>Other (please state)</w:t>
            </w:r>
            <w:r>
              <w:rPr>
                <w:rFonts w:ascii="Arial" w:hAnsi="Arial" w:cs="Arial"/>
              </w:rPr>
              <w:tab/>
            </w:r>
            <w:r>
              <w:rPr>
                <w:rFonts w:ascii="Arial" w:hAnsi="Arial" w:cs="Arial"/>
              </w:rPr>
              <w:tab/>
            </w:r>
            <w:r>
              <w:rPr>
                <w:rFonts w:ascii="MS Gothic" w:eastAsia="MS Gothic" w:hAnsi="MS Gothic" w:cs="Arial" w:hint="eastAsia"/>
              </w:rPr>
              <w:t>☐</w:t>
            </w:r>
          </w:p>
        </w:tc>
      </w:tr>
      <w:tr w:rsidR="00267CDA" w14:paraId="2E53D7A1" w14:textId="77777777" w:rsidTr="00267CDA">
        <w:trPr>
          <w:trHeight w:val="922"/>
        </w:trPr>
        <w:tc>
          <w:tcPr>
            <w:tcW w:w="5956" w:type="dxa"/>
          </w:tcPr>
          <w:p w14:paraId="42AFFD98" w14:textId="77777777" w:rsidR="00267CDA" w:rsidRPr="00CC3A9D" w:rsidRDefault="00267CDA" w:rsidP="00267CDA">
            <w:pPr>
              <w:rPr>
                <w:rFonts w:ascii="Arial" w:hAnsi="Arial" w:cs="Arial"/>
              </w:rPr>
            </w:pPr>
          </w:p>
        </w:tc>
        <w:tc>
          <w:tcPr>
            <w:tcW w:w="4555" w:type="dxa"/>
          </w:tcPr>
          <w:p w14:paraId="74A09691" w14:textId="77777777" w:rsidR="00267CDA" w:rsidRDefault="00267CDA" w:rsidP="00267CDA">
            <w:pPr>
              <w:rPr>
                <w:rFonts w:ascii="Arial" w:hAnsi="Arial" w:cs="Arial"/>
              </w:rPr>
            </w:pPr>
            <w:r w:rsidRPr="00F343D2">
              <w:rPr>
                <w:rStyle w:val="PlaceholderText"/>
              </w:rPr>
              <w:t>Click or tap here to enter text.</w:t>
            </w:r>
          </w:p>
          <w:p w14:paraId="4FBD3D86" w14:textId="77777777" w:rsidR="00267CDA" w:rsidRDefault="00267CDA" w:rsidP="00267CDA">
            <w:pPr>
              <w:rPr>
                <w:rFonts w:ascii="Arial" w:hAnsi="Arial" w:cs="Arial"/>
              </w:rPr>
            </w:pPr>
          </w:p>
          <w:p w14:paraId="29EE1978" w14:textId="77777777" w:rsidR="00267CDA" w:rsidRPr="00CC3A9D" w:rsidRDefault="00267CDA" w:rsidP="00267CDA">
            <w:pPr>
              <w:rPr>
                <w:rFonts w:ascii="Arial" w:hAnsi="Arial" w:cs="Arial"/>
              </w:rPr>
            </w:pPr>
          </w:p>
        </w:tc>
      </w:tr>
      <w:tr w:rsidR="00267CDA" w14:paraId="7EA1E4DF" w14:textId="77777777" w:rsidTr="00267CDA">
        <w:trPr>
          <w:trHeight w:val="1685"/>
        </w:trPr>
        <w:tc>
          <w:tcPr>
            <w:tcW w:w="5956" w:type="dxa"/>
          </w:tcPr>
          <w:p w14:paraId="6183F675" w14:textId="77777777" w:rsidR="00267CDA" w:rsidRPr="00395289" w:rsidRDefault="00267CDA" w:rsidP="00267CDA">
            <w:pPr>
              <w:pStyle w:val="ListParagraph"/>
              <w:numPr>
                <w:ilvl w:val="0"/>
                <w:numId w:val="18"/>
              </w:numPr>
              <w:ind w:left="0"/>
              <w:jc w:val="left"/>
              <w:rPr>
                <w:rFonts w:ascii="Arial" w:hAnsi="Arial" w:cs="Arial"/>
                <w:sz w:val="24"/>
                <w:szCs w:val="24"/>
              </w:rPr>
            </w:pPr>
            <w:r w:rsidRPr="00395289">
              <w:rPr>
                <w:rFonts w:ascii="Arial" w:hAnsi="Arial" w:cs="Arial"/>
                <w:b/>
                <w:bCs/>
                <w:sz w:val="24"/>
                <w:szCs w:val="24"/>
              </w:rPr>
              <w:t>3.</w:t>
            </w:r>
            <w:r>
              <w:rPr>
                <w:rFonts w:ascii="Arial" w:hAnsi="Arial" w:cs="Arial"/>
                <w:sz w:val="24"/>
                <w:szCs w:val="24"/>
              </w:rPr>
              <w:t xml:space="preserve"> We would like to support the use of the Welsh language in Tribunals.  If you can speak Welsh, and have indicated English as your language of choice, </w:t>
            </w:r>
            <w:r w:rsidRPr="00824941">
              <w:rPr>
                <w:rFonts w:ascii="Arial" w:hAnsi="Arial" w:cs="Arial"/>
                <w:sz w:val="24"/>
                <w:szCs w:val="24"/>
              </w:rPr>
              <w:t>is there a specific reason why you have chosen to communicate in English?</w:t>
            </w:r>
            <w:r>
              <w:rPr>
                <w:rFonts w:ascii="Arial" w:hAnsi="Arial" w:cs="Arial"/>
                <w:sz w:val="24"/>
                <w:szCs w:val="24"/>
              </w:rPr>
              <w:t xml:space="preserve"> </w:t>
            </w:r>
          </w:p>
        </w:tc>
        <w:tc>
          <w:tcPr>
            <w:tcW w:w="4555" w:type="dxa"/>
          </w:tcPr>
          <w:p w14:paraId="1E92BE79" w14:textId="77777777" w:rsidR="00267CDA" w:rsidRPr="00395289" w:rsidRDefault="00267CDA" w:rsidP="00267CDA">
            <w:pPr>
              <w:pStyle w:val="ListParagraph"/>
              <w:ind w:left="0"/>
              <w:rPr>
                <w:rFonts w:ascii="Arial" w:hAnsi="Arial" w:cs="Arial"/>
                <w:sz w:val="24"/>
                <w:szCs w:val="24"/>
              </w:rPr>
            </w:pPr>
            <w:r w:rsidRPr="00395289">
              <w:rPr>
                <w:rFonts w:ascii="Arial" w:hAnsi="Arial" w:cs="Arial"/>
                <w:sz w:val="24"/>
                <w:szCs w:val="24"/>
              </w:rPr>
              <w:t xml:space="preserve">(Your answer will be treated anonymously, and will not affect the substance of your case in any way) </w:t>
            </w:r>
          </w:p>
        </w:tc>
      </w:tr>
      <w:tr w:rsidR="00267CDA" w14:paraId="6D264CCB" w14:textId="77777777" w:rsidTr="00267CDA">
        <w:trPr>
          <w:trHeight w:val="1899"/>
        </w:trPr>
        <w:tc>
          <w:tcPr>
            <w:tcW w:w="5956" w:type="dxa"/>
          </w:tcPr>
          <w:p w14:paraId="23D632B4" w14:textId="77777777" w:rsidR="00267CDA" w:rsidRPr="007A521B" w:rsidRDefault="00267CDA" w:rsidP="00267CDA">
            <w:pPr>
              <w:rPr>
                <w:rFonts w:ascii="Arial" w:hAnsi="Arial" w:cs="Arial"/>
                <w:i/>
                <w:iCs/>
              </w:rPr>
            </w:pPr>
            <w:r w:rsidRPr="00F343D2">
              <w:rPr>
                <w:rStyle w:val="PlaceholderText"/>
              </w:rPr>
              <w:t>Click or tap here to enter text.</w:t>
            </w:r>
          </w:p>
          <w:p w14:paraId="6B63E83F" w14:textId="77777777" w:rsidR="00267CDA" w:rsidRPr="007A521B" w:rsidRDefault="00267CDA" w:rsidP="00267CDA">
            <w:pPr>
              <w:rPr>
                <w:rFonts w:ascii="Arial" w:hAnsi="Arial" w:cs="Arial"/>
                <w:i/>
                <w:iCs/>
              </w:rPr>
            </w:pPr>
          </w:p>
        </w:tc>
        <w:tc>
          <w:tcPr>
            <w:tcW w:w="4555" w:type="dxa"/>
          </w:tcPr>
          <w:p w14:paraId="72D1B650" w14:textId="77777777" w:rsidR="00267CDA" w:rsidRPr="007A521B" w:rsidRDefault="00267CDA" w:rsidP="00267CDA">
            <w:pPr>
              <w:rPr>
                <w:rFonts w:ascii="Arial" w:hAnsi="Arial" w:cs="Arial"/>
                <w:i/>
                <w:iCs/>
              </w:rPr>
            </w:pPr>
          </w:p>
          <w:p w14:paraId="724C1DF6" w14:textId="77777777" w:rsidR="00267CDA" w:rsidRPr="007A521B" w:rsidRDefault="00267CDA" w:rsidP="00267CDA">
            <w:pPr>
              <w:rPr>
                <w:rFonts w:ascii="Arial" w:hAnsi="Arial" w:cs="Arial"/>
                <w:i/>
                <w:iCs/>
              </w:rPr>
            </w:pPr>
          </w:p>
        </w:tc>
      </w:tr>
      <w:bookmarkEnd w:id="2"/>
    </w:tbl>
    <w:p w14:paraId="34AB09FF" w14:textId="77777777" w:rsidR="002E7BA4" w:rsidRDefault="002E7BA4" w:rsidP="002E7BA4">
      <w:pPr>
        <w:tabs>
          <w:tab w:val="center" w:pos="4513"/>
          <w:tab w:val="right" w:pos="9026"/>
        </w:tabs>
        <w:rPr>
          <w:rFonts w:ascii="Arial" w:hAnsi="Arial" w:cs="Arial"/>
        </w:rPr>
      </w:pPr>
    </w:p>
    <w:p w14:paraId="38515DEA" w14:textId="77777777" w:rsidR="00267CDA" w:rsidRDefault="00267CDA" w:rsidP="00267CDA">
      <w:pPr>
        <w:rPr>
          <w:rFonts w:ascii="Arial" w:hAnsi="Arial" w:cs="Arial"/>
          <w:i/>
          <w:iCs/>
        </w:rPr>
      </w:pPr>
    </w:p>
    <w:p w14:paraId="5B3CE320" w14:textId="77777777" w:rsidR="00267CDA" w:rsidRDefault="00267CDA" w:rsidP="002E7BA4">
      <w:pPr>
        <w:tabs>
          <w:tab w:val="center" w:pos="4513"/>
          <w:tab w:val="right" w:pos="9026"/>
        </w:tabs>
        <w:rPr>
          <w:rFonts w:ascii="Arial" w:hAnsi="Arial" w:cs="Arial"/>
        </w:rPr>
      </w:pPr>
    </w:p>
    <w:p w14:paraId="30611517" w14:textId="77777777" w:rsidR="00267CDA" w:rsidRDefault="00267CDA" w:rsidP="002E7BA4">
      <w:pPr>
        <w:tabs>
          <w:tab w:val="center" w:pos="4513"/>
          <w:tab w:val="right" w:pos="9026"/>
        </w:tabs>
        <w:rPr>
          <w:rFonts w:ascii="Arial" w:hAnsi="Arial" w:cs="Arial"/>
        </w:rPr>
      </w:pPr>
    </w:p>
    <w:p w14:paraId="2FBD406E" w14:textId="77777777" w:rsidR="00267CDA" w:rsidRDefault="00267CDA" w:rsidP="002E7BA4">
      <w:pPr>
        <w:tabs>
          <w:tab w:val="center" w:pos="4513"/>
          <w:tab w:val="right" w:pos="9026"/>
        </w:tabs>
        <w:rPr>
          <w:rFonts w:ascii="Arial" w:hAnsi="Arial" w:cs="Arial"/>
        </w:rPr>
      </w:pPr>
    </w:p>
    <w:p w14:paraId="43514AC2" w14:textId="77777777" w:rsidR="00267CDA" w:rsidRDefault="00267CDA" w:rsidP="002E7BA4">
      <w:pPr>
        <w:tabs>
          <w:tab w:val="center" w:pos="4513"/>
          <w:tab w:val="right" w:pos="9026"/>
        </w:tabs>
        <w:rPr>
          <w:rFonts w:ascii="Arial" w:hAnsi="Arial" w:cs="Arial"/>
        </w:rPr>
      </w:pPr>
    </w:p>
    <w:p w14:paraId="44E54136" w14:textId="77777777" w:rsidR="00267CDA" w:rsidRDefault="00267CDA" w:rsidP="002E7BA4">
      <w:pPr>
        <w:tabs>
          <w:tab w:val="center" w:pos="4513"/>
          <w:tab w:val="right" w:pos="9026"/>
        </w:tabs>
        <w:rPr>
          <w:rFonts w:ascii="Arial" w:hAnsi="Arial" w:cs="Arial"/>
        </w:rPr>
      </w:pPr>
    </w:p>
    <w:p w14:paraId="678AF882" w14:textId="77777777" w:rsidR="00267CDA" w:rsidRDefault="00267CDA" w:rsidP="002E7BA4">
      <w:pPr>
        <w:tabs>
          <w:tab w:val="center" w:pos="4513"/>
          <w:tab w:val="right" w:pos="9026"/>
        </w:tabs>
        <w:rPr>
          <w:rFonts w:ascii="Arial" w:hAnsi="Arial" w:cs="Arial"/>
        </w:rPr>
      </w:pPr>
    </w:p>
    <w:p w14:paraId="37D5215A" w14:textId="77777777" w:rsidR="00BC3B41" w:rsidRDefault="00BC3B41" w:rsidP="00FC68DD">
      <w:pPr>
        <w:rPr>
          <w:rFonts w:ascii="Arial" w:hAnsi="Arial" w:cs="Arial"/>
          <w:b/>
        </w:rPr>
      </w:pPr>
    </w:p>
    <w:p w14:paraId="066D3BB6" w14:textId="77777777" w:rsidR="00BC3B41" w:rsidRDefault="00BC3B41" w:rsidP="00FC68DD">
      <w:pPr>
        <w:rPr>
          <w:rFonts w:ascii="Arial" w:hAnsi="Arial" w:cs="Arial"/>
          <w:b/>
        </w:rPr>
      </w:pPr>
    </w:p>
    <w:tbl>
      <w:tblPr>
        <w:tblW w:w="0" w:type="auto"/>
        <w:tblInd w:w="108" w:type="dxa"/>
        <w:tblLook w:val="01E0" w:firstRow="1" w:lastRow="1" w:firstColumn="1" w:lastColumn="1" w:noHBand="0" w:noVBand="0"/>
      </w:tblPr>
      <w:tblGrid>
        <w:gridCol w:w="284"/>
        <w:gridCol w:w="2035"/>
        <w:gridCol w:w="708"/>
        <w:gridCol w:w="877"/>
        <w:gridCol w:w="362"/>
        <w:gridCol w:w="574"/>
        <w:gridCol w:w="229"/>
        <w:gridCol w:w="1152"/>
        <w:gridCol w:w="214"/>
        <w:gridCol w:w="667"/>
        <w:gridCol w:w="990"/>
        <w:gridCol w:w="2281"/>
        <w:gridCol w:w="281"/>
      </w:tblGrid>
      <w:tr w:rsidR="00610078" w:rsidRPr="00994E0E" w14:paraId="1D16BF36" w14:textId="77777777" w:rsidTr="002E7BA4">
        <w:tc>
          <w:tcPr>
            <w:tcW w:w="10807" w:type="dxa"/>
            <w:gridSpan w:val="13"/>
            <w:tcBorders>
              <w:top w:val="single" w:sz="4" w:space="0" w:color="FFFFFF"/>
              <w:left w:val="single" w:sz="4" w:space="0" w:color="663300"/>
              <w:right w:val="single" w:sz="4" w:space="0" w:color="663300"/>
            </w:tcBorders>
            <w:shd w:val="clear" w:color="auto" w:fill="663300"/>
          </w:tcPr>
          <w:p w14:paraId="27986992" w14:textId="77777777" w:rsidR="00610078" w:rsidRPr="002E7BA4" w:rsidRDefault="00610078" w:rsidP="00D94084">
            <w:pPr>
              <w:spacing w:beforeLines="30" w:before="72" w:afterLines="30" w:after="72"/>
              <w:rPr>
                <w:rFonts w:ascii="Arial" w:hAnsi="Arial" w:cs="Arial"/>
                <w:bCs/>
                <w:color w:val="FFFFFF"/>
              </w:rPr>
            </w:pPr>
            <w:r w:rsidRPr="002E7BA4">
              <w:rPr>
                <w:rFonts w:ascii="Arial" w:hAnsi="Arial" w:cs="Arial"/>
                <w:bCs/>
                <w:color w:val="FFFFFF"/>
              </w:rPr>
              <w:t xml:space="preserve">1. </w:t>
            </w:r>
            <w:r w:rsidR="002E7BA4">
              <w:rPr>
                <w:rFonts w:ascii="Arial" w:hAnsi="Arial" w:cs="Arial"/>
                <w:bCs/>
                <w:color w:val="FFFFFF"/>
              </w:rPr>
              <w:t>Details of the property</w:t>
            </w:r>
          </w:p>
        </w:tc>
      </w:tr>
      <w:tr w:rsidR="00610078" w:rsidRPr="00994E0E" w14:paraId="15B6811A" w14:textId="77777777" w:rsidTr="002E7BA4">
        <w:tc>
          <w:tcPr>
            <w:tcW w:w="284" w:type="dxa"/>
            <w:tcBorders>
              <w:left w:val="single" w:sz="4" w:space="0" w:color="663300"/>
            </w:tcBorders>
          </w:tcPr>
          <w:p w14:paraId="0CB244CD" w14:textId="77777777" w:rsidR="00610078" w:rsidRPr="00994E0E" w:rsidRDefault="00610078" w:rsidP="00D94084">
            <w:pPr>
              <w:spacing w:beforeLines="30" w:before="72" w:afterLines="30" w:after="72"/>
              <w:rPr>
                <w:rFonts w:ascii="Arial" w:hAnsi="Arial" w:cs="Arial"/>
                <w:sz w:val="20"/>
                <w:szCs w:val="20"/>
              </w:rPr>
            </w:pPr>
          </w:p>
        </w:tc>
        <w:tc>
          <w:tcPr>
            <w:tcW w:w="2776" w:type="dxa"/>
            <w:gridSpan w:val="2"/>
            <w:tcBorders>
              <w:top w:val="single" w:sz="4" w:space="0" w:color="auto"/>
            </w:tcBorders>
          </w:tcPr>
          <w:p w14:paraId="2E061935" w14:textId="77777777" w:rsidR="00610078" w:rsidRPr="00610078" w:rsidRDefault="00610078" w:rsidP="00D94084">
            <w:pPr>
              <w:spacing w:beforeLines="30" w:before="72" w:afterLines="30" w:after="72"/>
              <w:rPr>
                <w:rFonts w:ascii="Arial" w:hAnsi="Arial" w:cs="Arial"/>
              </w:rPr>
            </w:pPr>
            <w:r w:rsidRPr="00610078">
              <w:rPr>
                <w:rFonts w:ascii="Arial" w:hAnsi="Arial" w:cs="Arial"/>
              </w:rPr>
              <w:t>Address of Property:</w:t>
            </w:r>
          </w:p>
        </w:tc>
        <w:tc>
          <w:tcPr>
            <w:tcW w:w="7464" w:type="dxa"/>
            <w:gridSpan w:val="9"/>
            <w:tcBorders>
              <w:top w:val="single" w:sz="4" w:space="0" w:color="000000"/>
              <w:bottom w:val="single" w:sz="4" w:space="0" w:color="000000"/>
            </w:tcBorders>
          </w:tcPr>
          <w:p w14:paraId="3B01CA97" w14:textId="77777777" w:rsidR="00610078" w:rsidRPr="00610078" w:rsidRDefault="00610078" w:rsidP="00D94084">
            <w:pPr>
              <w:spacing w:beforeLines="30" w:before="72" w:afterLines="30" w:after="72"/>
              <w:rPr>
                <w:rFonts w:ascii="Arial" w:hAnsi="Arial" w:cs="Arial"/>
              </w:rPr>
            </w:pPr>
          </w:p>
        </w:tc>
        <w:tc>
          <w:tcPr>
            <w:tcW w:w="283" w:type="dxa"/>
            <w:tcBorders>
              <w:right w:val="single" w:sz="4" w:space="0" w:color="663300"/>
            </w:tcBorders>
          </w:tcPr>
          <w:p w14:paraId="4EC5CF82" w14:textId="77777777" w:rsidR="00610078" w:rsidRPr="00994E0E" w:rsidRDefault="00610078" w:rsidP="00D94084">
            <w:pPr>
              <w:spacing w:beforeLines="30" w:before="72" w:afterLines="30" w:after="72"/>
              <w:rPr>
                <w:rFonts w:ascii="Arial" w:hAnsi="Arial" w:cs="Arial"/>
                <w:sz w:val="20"/>
                <w:szCs w:val="20"/>
              </w:rPr>
            </w:pPr>
          </w:p>
        </w:tc>
      </w:tr>
      <w:tr w:rsidR="00610078" w:rsidRPr="00994E0E" w14:paraId="02AEFA52" w14:textId="77777777" w:rsidTr="002E7BA4">
        <w:tc>
          <w:tcPr>
            <w:tcW w:w="284" w:type="dxa"/>
            <w:tcBorders>
              <w:left w:val="single" w:sz="4" w:space="0" w:color="663300"/>
            </w:tcBorders>
          </w:tcPr>
          <w:p w14:paraId="158371E1" w14:textId="77777777" w:rsidR="00610078" w:rsidRPr="00994E0E" w:rsidRDefault="00610078" w:rsidP="00D94084">
            <w:pPr>
              <w:spacing w:beforeLines="30" w:before="72" w:afterLines="30" w:after="72"/>
              <w:rPr>
                <w:rFonts w:ascii="Arial" w:hAnsi="Arial" w:cs="Arial"/>
                <w:sz w:val="20"/>
                <w:szCs w:val="20"/>
              </w:rPr>
            </w:pPr>
          </w:p>
        </w:tc>
        <w:tc>
          <w:tcPr>
            <w:tcW w:w="2776" w:type="dxa"/>
            <w:gridSpan w:val="2"/>
            <w:tcBorders>
              <w:bottom w:val="single" w:sz="4" w:space="0" w:color="000000"/>
            </w:tcBorders>
          </w:tcPr>
          <w:p w14:paraId="6EB47763" w14:textId="77777777" w:rsidR="00610078" w:rsidRPr="00610078" w:rsidRDefault="00610078" w:rsidP="00D94084">
            <w:pPr>
              <w:spacing w:beforeLines="30" w:before="72" w:afterLines="30" w:after="72"/>
              <w:rPr>
                <w:rFonts w:ascii="Arial" w:hAnsi="Arial" w:cs="Arial"/>
              </w:rPr>
            </w:pPr>
          </w:p>
        </w:tc>
        <w:tc>
          <w:tcPr>
            <w:tcW w:w="7464" w:type="dxa"/>
            <w:gridSpan w:val="9"/>
            <w:tcBorders>
              <w:top w:val="single" w:sz="4" w:space="0" w:color="000000"/>
              <w:bottom w:val="single" w:sz="4" w:space="0" w:color="000000"/>
            </w:tcBorders>
          </w:tcPr>
          <w:p w14:paraId="1C550914" w14:textId="77777777" w:rsidR="00610078" w:rsidRPr="00610078" w:rsidRDefault="00610078" w:rsidP="00D94084">
            <w:pPr>
              <w:spacing w:beforeLines="30" w:before="72" w:afterLines="30" w:after="72"/>
              <w:rPr>
                <w:rFonts w:ascii="Arial" w:hAnsi="Arial" w:cs="Arial"/>
              </w:rPr>
            </w:pPr>
          </w:p>
        </w:tc>
        <w:tc>
          <w:tcPr>
            <w:tcW w:w="283" w:type="dxa"/>
            <w:tcBorders>
              <w:right w:val="single" w:sz="4" w:space="0" w:color="663300"/>
            </w:tcBorders>
          </w:tcPr>
          <w:p w14:paraId="0549FE57" w14:textId="77777777" w:rsidR="00610078" w:rsidRPr="00994E0E" w:rsidRDefault="00610078" w:rsidP="00D94084">
            <w:pPr>
              <w:spacing w:beforeLines="30" w:before="72" w:afterLines="30" w:after="72"/>
              <w:rPr>
                <w:rFonts w:ascii="Arial" w:hAnsi="Arial" w:cs="Arial"/>
                <w:sz w:val="20"/>
                <w:szCs w:val="20"/>
              </w:rPr>
            </w:pPr>
          </w:p>
        </w:tc>
      </w:tr>
      <w:tr w:rsidR="00610078" w:rsidRPr="00994E0E" w14:paraId="1C83501F" w14:textId="77777777" w:rsidTr="002E7BA4">
        <w:tc>
          <w:tcPr>
            <w:tcW w:w="284" w:type="dxa"/>
            <w:tcBorders>
              <w:left w:val="single" w:sz="4" w:space="0" w:color="663300"/>
            </w:tcBorders>
          </w:tcPr>
          <w:p w14:paraId="0DC5BD6F" w14:textId="77777777" w:rsidR="00610078" w:rsidRPr="00994E0E" w:rsidRDefault="00610078" w:rsidP="00D94084">
            <w:pPr>
              <w:spacing w:beforeLines="30" w:before="72" w:afterLines="30" w:after="72"/>
              <w:rPr>
                <w:rFonts w:ascii="Arial" w:hAnsi="Arial" w:cs="Arial"/>
                <w:sz w:val="20"/>
                <w:szCs w:val="20"/>
              </w:rPr>
            </w:pPr>
          </w:p>
        </w:tc>
        <w:tc>
          <w:tcPr>
            <w:tcW w:w="10240" w:type="dxa"/>
            <w:gridSpan w:val="11"/>
            <w:tcBorders>
              <w:top w:val="single" w:sz="4" w:space="0" w:color="000000"/>
              <w:bottom w:val="single" w:sz="4" w:space="0" w:color="000000"/>
            </w:tcBorders>
          </w:tcPr>
          <w:p w14:paraId="76011427" w14:textId="77777777" w:rsidR="00610078" w:rsidRPr="00610078" w:rsidRDefault="00610078" w:rsidP="00D94084">
            <w:pPr>
              <w:spacing w:beforeLines="30" w:before="72" w:afterLines="30" w:after="72"/>
              <w:rPr>
                <w:rFonts w:ascii="Arial" w:hAnsi="Arial" w:cs="Arial"/>
              </w:rPr>
            </w:pPr>
          </w:p>
        </w:tc>
        <w:tc>
          <w:tcPr>
            <w:tcW w:w="283" w:type="dxa"/>
            <w:tcBorders>
              <w:right w:val="single" w:sz="4" w:space="0" w:color="663300"/>
            </w:tcBorders>
          </w:tcPr>
          <w:p w14:paraId="226F224B" w14:textId="77777777" w:rsidR="00610078" w:rsidRPr="00994E0E" w:rsidRDefault="00610078" w:rsidP="00D94084">
            <w:pPr>
              <w:spacing w:beforeLines="30" w:before="72" w:afterLines="30" w:after="72"/>
              <w:rPr>
                <w:rFonts w:ascii="Arial" w:hAnsi="Arial" w:cs="Arial"/>
                <w:sz w:val="20"/>
                <w:szCs w:val="20"/>
              </w:rPr>
            </w:pPr>
          </w:p>
        </w:tc>
      </w:tr>
      <w:tr w:rsidR="00610078" w:rsidRPr="00994E0E" w14:paraId="2374312C" w14:textId="77777777" w:rsidTr="002E7BA4">
        <w:tc>
          <w:tcPr>
            <w:tcW w:w="284" w:type="dxa"/>
            <w:tcBorders>
              <w:left w:val="single" w:sz="4" w:space="0" w:color="663300"/>
            </w:tcBorders>
          </w:tcPr>
          <w:p w14:paraId="74A56391" w14:textId="77777777" w:rsidR="00610078" w:rsidRPr="00994E0E" w:rsidRDefault="00610078" w:rsidP="00D94084">
            <w:pPr>
              <w:spacing w:beforeLines="30" w:before="72" w:afterLines="30" w:after="72"/>
              <w:rPr>
                <w:rFonts w:ascii="Arial" w:hAnsi="Arial" w:cs="Arial"/>
                <w:sz w:val="20"/>
                <w:szCs w:val="20"/>
              </w:rPr>
            </w:pPr>
          </w:p>
        </w:tc>
        <w:tc>
          <w:tcPr>
            <w:tcW w:w="10240" w:type="dxa"/>
            <w:gridSpan w:val="11"/>
            <w:tcBorders>
              <w:top w:val="single" w:sz="4" w:space="0" w:color="000000"/>
              <w:bottom w:val="single" w:sz="4" w:space="0" w:color="000000"/>
            </w:tcBorders>
          </w:tcPr>
          <w:p w14:paraId="07E99542" w14:textId="77777777" w:rsidR="00610078" w:rsidRPr="00610078" w:rsidRDefault="00610078" w:rsidP="00D94084">
            <w:pPr>
              <w:spacing w:beforeLines="30" w:before="72" w:afterLines="30" w:after="72"/>
              <w:rPr>
                <w:rFonts w:ascii="Arial" w:hAnsi="Arial" w:cs="Arial"/>
              </w:rPr>
            </w:pPr>
          </w:p>
        </w:tc>
        <w:tc>
          <w:tcPr>
            <w:tcW w:w="283" w:type="dxa"/>
            <w:tcBorders>
              <w:right w:val="single" w:sz="4" w:space="0" w:color="663300"/>
            </w:tcBorders>
          </w:tcPr>
          <w:p w14:paraId="270FC7E4" w14:textId="77777777" w:rsidR="00610078" w:rsidRPr="00994E0E" w:rsidRDefault="00610078" w:rsidP="00D94084">
            <w:pPr>
              <w:spacing w:beforeLines="30" w:before="72" w:afterLines="30" w:after="72"/>
              <w:rPr>
                <w:rFonts w:ascii="Arial" w:hAnsi="Arial" w:cs="Arial"/>
                <w:sz w:val="20"/>
                <w:szCs w:val="20"/>
              </w:rPr>
            </w:pPr>
          </w:p>
        </w:tc>
      </w:tr>
      <w:tr w:rsidR="00610078" w:rsidRPr="00994E0E" w14:paraId="1E7B0D4C" w14:textId="77777777" w:rsidTr="002E7BA4">
        <w:trPr>
          <w:trHeight w:hRule="exact" w:val="113"/>
        </w:trPr>
        <w:tc>
          <w:tcPr>
            <w:tcW w:w="284" w:type="dxa"/>
            <w:tcBorders>
              <w:left w:val="single" w:sz="4" w:space="0" w:color="663300"/>
              <w:bottom w:val="single" w:sz="4" w:space="0" w:color="663300"/>
            </w:tcBorders>
          </w:tcPr>
          <w:p w14:paraId="3B8F396E" w14:textId="77777777" w:rsidR="00610078" w:rsidRPr="00994E0E" w:rsidRDefault="00610078" w:rsidP="00D94084">
            <w:pPr>
              <w:spacing w:beforeLines="30" w:before="72" w:afterLines="30" w:after="72"/>
              <w:rPr>
                <w:rFonts w:ascii="Arial" w:hAnsi="Arial" w:cs="Arial"/>
                <w:sz w:val="20"/>
                <w:szCs w:val="20"/>
              </w:rPr>
            </w:pPr>
          </w:p>
        </w:tc>
        <w:tc>
          <w:tcPr>
            <w:tcW w:w="4036" w:type="dxa"/>
            <w:gridSpan w:val="4"/>
            <w:tcBorders>
              <w:top w:val="single" w:sz="4" w:space="0" w:color="000000"/>
              <w:bottom w:val="single" w:sz="4" w:space="0" w:color="663300"/>
            </w:tcBorders>
          </w:tcPr>
          <w:p w14:paraId="009AFFA4" w14:textId="77777777" w:rsidR="00610078" w:rsidRPr="00610078" w:rsidRDefault="00610078" w:rsidP="00D94084">
            <w:pPr>
              <w:spacing w:beforeLines="30" w:before="72" w:afterLines="30" w:after="72"/>
              <w:rPr>
                <w:rFonts w:ascii="Arial" w:hAnsi="Arial" w:cs="Arial"/>
              </w:rPr>
            </w:pPr>
          </w:p>
        </w:tc>
        <w:tc>
          <w:tcPr>
            <w:tcW w:w="2198" w:type="dxa"/>
            <w:gridSpan w:val="4"/>
            <w:tcBorders>
              <w:top w:val="single" w:sz="4" w:space="0" w:color="000000"/>
              <w:bottom w:val="single" w:sz="4" w:space="0" w:color="663300"/>
            </w:tcBorders>
          </w:tcPr>
          <w:p w14:paraId="554DDF6A" w14:textId="77777777" w:rsidR="00610078" w:rsidRPr="00994E0E" w:rsidRDefault="00610078" w:rsidP="00D94084">
            <w:pPr>
              <w:spacing w:beforeLines="30" w:before="72" w:afterLines="30" w:after="72"/>
              <w:rPr>
                <w:rFonts w:ascii="Arial" w:hAnsi="Arial" w:cs="Arial"/>
                <w:sz w:val="20"/>
                <w:szCs w:val="20"/>
              </w:rPr>
            </w:pPr>
          </w:p>
        </w:tc>
        <w:tc>
          <w:tcPr>
            <w:tcW w:w="4006" w:type="dxa"/>
            <w:gridSpan w:val="3"/>
            <w:tcBorders>
              <w:top w:val="single" w:sz="4" w:space="0" w:color="000000"/>
              <w:bottom w:val="single" w:sz="4" w:space="0" w:color="663300"/>
            </w:tcBorders>
          </w:tcPr>
          <w:p w14:paraId="2780BF20" w14:textId="77777777" w:rsidR="00610078" w:rsidRPr="00994E0E" w:rsidRDefault="00610078" w:rsidP="00D94084">
            <w:pPr>
              <w:spacing w:beforeLines="30" w:before="72" w:afterLines="30" w:after="72"/>
              <w:rPr>
                <w:rFonts w:ascii="Arial" w:hAnsi="Arial" w:cs="Arial"/>
                <w:sz w:val="20"/>
                <w:szCs w:val="20"/>
              </w:rPr>
            </w:pPr>
          </w:p>
        </w:tc>
        <w:tc>
          <w:tcPr>
            <w:tcW w:w="283" w:type="dxa"/>
            <w:tcBorders>
              <w:bottom w:val="single" w:sz="4" w:space="0" w:color="663300"/>
              <w:right w:val="single" w:sz="4" w:space="0" w:color="663300"/>
            </w:tcBorders>
          </w:tcPr>
          <w:p w14:paraId="1130F6DC" w14:textId="77777777" w:rsidR="00610078" w:rsidRPr="00994E0E" w:rsidRDefault="00610078" w:rsidP="00D94084">
            <w:pPr>
              <w:spacing w:beforeLines="30" w:before="72" w:afterLines="30" w:after="72"/>
              <w:rPr>
                <w:rFonts w:ascii="Arial" w:hAnsi="Arial" w:cs="Arial"/>
                <w:sz w:val="20"/>
                <w:szCs w:val="20"/>
              </w:rPr>
            </w:pPr>
          </w:p>
        </w:tc>
      </w:tr>
      <w:tr w:rsidR="00965B5B" w:rsidRPr="00965B5B" w14:paraId="01C6BE47" w14:textId="77777777" w:rsidTr="002E7BA4">
        <w:tc>
          <w:tcPr>
            <w:tcW w:w="10807" w:type="dxa"/>
            <w:gridSpan w:val="13"/>
            <w:tcBorders>
              <w:top w:val="single" w:sz="4" w:space="0" w:color="663300"/>
              <w:left w:val="single" w:sz="4" w:space="0" w:color="663300"/>
              <w:bottom w:val="single" w:sz="4" w:space="0" w:color="663300"/>
              <w:right w:val="single" w:sz="4" w:space="0" w:color="663300"/>
            </w:tcBorders>
            <w:shd w:val="clear" w:color="auto" w:fill="663300"/>
            <w:vAlign w:val="center"/>
          </w:tcPr>
          <w:p w14:paraId="71B9D900" w14:textId="77777777" w:rsidR="00965B5B" w:rsidRPr="002E7BA4" w:rsidRDefault="00610078" w:rsidP="00965B5B">
            <w:pPr>
              <w:rPr>
                <w:rFonts w:ascii="Arial" w:hAnsi="Arial" w:cs="Arial"/>
                <w:bCs/>
              </w:rPr>
            </w:pPr>
            <w:r w:rsidRPr="002E7BA4">
              <w:rPr>
                <w:rFonts w:ascii="Arial" w:hAnsi="Arial" w:cs="Arial"/>
                <w:bCs/>
                <w:color w:val="FFFFFF"/>
              </w:rPr>
              <w:t>2</w:t>
            </w:r>
            <w:r w:rsidR="00EF6EF4" w:rsidRPr="002E7BA4">
              <w:rPr>
                <w:rFonts w:ascii="Arial" w:hAnsi="Arial" w:cs="Arial"/>
                <w:bCs/>
                <w:color w:val="FFFFFF"/>
              </w:rPr>
              <w:t xml:space="preserve">. </w:t>
            </w:r>
            <w:r w:rsidR="002E7BA4">
              <w:rPr>
                <w:rFonts w:ascii="Arial" w:hAnsi="Arial" w:cs="Arial"/>
                <w:bCs/>
                <w:color w:val="FFFFFF"/>
              </w:rPr>
              <w:t xml:space="preserve">Details of applicant </w:t>
            </w:r>
          </w:p>
        </w:tc>
      </w:tr>
      <w:tr w:rsidR="00965B5B" w:rsidRPr="00965B5B" w14:paraId="4E6DA3BD" w14:textId="77777777" w:rsidTr="002E7BA4">
        <w:tc>
          <w:tcPr>
            <w:tcW w:w="4320" w:type="dxa"/>
            <w:gridSpan w:val="5"/>
            <w:tcBorders>
              <w:top w:val="single" w:sz="4" w:space="0" w:color="663300"/>
              <w:left w:val="single" w:sz="4" w:space="0" w:color="663300"/>
            </w:tcBorders>
            <w:vAlign w:val="center"/>
          </w:tcPr>
          <w:p w14:paraId="407E6536" w14:textId="77777777" w:rsidR="00965B5B" w:rsidRPr="00610078" w:rsidRDefault="00965B5B" w:rsidP="00965B5B">
            <w:pPr>
              <w:spacing w:before="30" w:afterLines="30" w:after="72"/>
              <w:rPr>
                <w:rFonts w:ascii="Arial" w:hAnsi="Arial" w:cs="Arial"/>
              </w:rPr>
            </w:pPr>
            <w:r w:rsidRPr="00610078">
              <w:rPr>
                <w:rFonts w:ascii="Arial" w:hAnsi="Arial" w:cs="Arial"/>
              </w:rPr>
              <w:t xml:space="preserve">   Name</w:t>
            </w:r>
            <w:r w:rsidR="00610078" w:rsidRPr="00610078">
              <w:rPr>
                <w:rFonts w:ascii="Arial" w:hAnsi="Arial" w:cs="Arial"/>
              </w:rPr>
              <w:t xml:space="preserve"> of </w:t>
            </w:r>
            <w:r w:rsidR="00F360EB">
              <w:rPr>
                <w:rFonts w:ascii="Arial" w:hAnsi="Arial" w:cs="Arial"/>
              </w:rPr>
              <w:t>Applicant</w:t>
            </w:r>
            <w:r w:rsidRPr="00610078">
              <w:rPr>
                <w:rFonts w:ascii="Arial" w:hAnsi="Arial" w:cs="Arial"/>
              </w:rPr>
              <w:t>:</w:t>
            </w:r>
          </w:p>
        </w:tc>
        <w:tc>
          <w:tcPr>
            <w:tcW w:w="6204" w:type="dxa"/>
            <w:gridSpan w:val="7"/>
            <w:tcBorders>
              <w:top w:val="single" w:sz="4" w:space="0" w:color="663300"/>
              <w:bottom w:val="single" w:sz="4" w:space="0" w:color="000000"/>
            </w:tcBorders>
            <w:vAlign w:val="center"/>
          </w:tcPr>
          <w:p w14:paraId="4BFDA408" w14:textId="77777777" w:rsidR="00965B5B" w:rsidRPr="00610078" w:rsidRDefault="00965B5B" w:rsidP="00965B5B">
            <w:pPr>
              <w:spacing w:before="30" w:afterLines="30" w:after="72"/>
              <w:rPr>
                <w:rFonts w:ascii="Arial" w:hAnsi="Arial" w:cs="Arial"/>
              </w:rPr>
            </w:pPr>
          </w:p>
        </w:tc>
        <w:tc>
          <w:tcPr>
            <w:tcW w:w="283" w:type="dxa"/>
            <w:tcBorders>
              <w:top w:val="single" w:sz="4" w:space="0" w:color="663300"/>
              <w:right w:val="single" w:sz="4" w:space="0" w:color="663300"/>
            </w:tcBorders>
            <w:vAlign w:val="center"/>
          </w:tcPr>
          <w:p w14:paraId="5C8AA876" w14:textId="77777777" w:rsidR="00965B5B" w:rsidRPr="00965B5B" w:rsidRDefault="00965B5B" w:rsidP="00965B5B">
            <w:pPr>
              <w:spacing w:before="30" w:afterLines="30" w:after="72"/>
              <w:rPr>
                <w:rFonts w:ascii="Arial" w:hAnsi="Arial" w:cs="Arial"/>
                <w:sz w:val="20"/>
                <w:szCs w:val="20"/>
              </w:rPr>
            </w:pPr>
          </w:p>
        </w:tc>
      </w:tr>
      <w:tr w:rsidR="00965B5B" w:rsidRPr="00965B5B" w14:paraId="39B5F531" w14:textId="77777777" w:rsidTr="002E7BA4">
        <w:tc>
          <w:tcPr>
            <w:tcW w:w="4320" w:type="dxa"/>
            <w:gridSpan w:val="5"/>
            <w:tcBorders>
              <w:left w:val="single" w:sz="4" w:space="0" w:color="663300"/>
            </w:tcBorders>
            <w:vAlign w:val="center"/>
          </w:tcPr>
          <w:p w14:paraId="5F2F6093" w14:textId="77777777" w:rsidR="00965B5B" w:rsidRPr="00610078" w:rsidRDefault="00965B5B" w:rsidP="00965B5B">
            <w:pPr>
              <w:spacing w:before="30" w:afterLines="30" w:after="72"/>
              <w:rPr>
                <w:rFonts w:ascii="Arial" w:hAnsi="Arial" w:cs="Arial"/>
              </w:rPr>
            </w:pPr>
            <w:r w:rsidRPr="00610078">
              <w:rPr>
                <w:rFonts w:ascii="Arial" w:hAnsi="Arial" w:cs="Arial"/>
              </w:rPr>
              <w:t xml:space="preserve">   Address (</w:t>
            </w:r>
            <w:r w:rsidRPr="00F3596F">
              <w:rPr>
                <w:rFonts w:ascii="Arial" w:hAnsi="Arial" w:cs="Arial"/>
              </w:rPr>
              <w:t>including postcode</w:t>
            </w:r>
            <w:r w:rsidRPr="00610078">
              <w:rPr>
                <w:rFonts w:ascii="Arial" w:hAnsi="Arial" w:cs="Arial"/>
              </w:rPr>
              <w:t>):</w:t>
            </w:r>
          </w:p>
        </w:tc>
        <w:tc>
          <w:tcPr>
            <w:tcW w:w="6204" w:type="dxa"/>
            <w:gridSpan w:val="7"/>
            <w:tcBorders>
              <w:bottom w:val="single" w:sz="4" w:space="0" w:color="000000"/>
            </w:tcBorders>
            <w:vAlign w:val="center"/>
          </w:tcPr>
          <w:p w14:paraId="3798DC37"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7E450AA2" w14:textId="77777777" w:rsidR="00965B5B" w:rsidRPr="00965B5B" w:rsidRDefault="00965B5B" w:rsidP="00965B5B">
            <w:pPr>
              <w:spacing w:before="30" w:afterLines="30" w:after="72"/>
              <w:rPr>
                <w:rFonts w:ascii="Arial" w:hAnsi="Arial" w:cs="Arial"/>
                <w:sz w:val="20"/>
                <w:szCs w:val="20"/>
              </w:rPr>
            </w:pPr>
          </w:p>
        </w:tc>
      </w:tr>
      <w:tr w:rsidR="00965B5B" w:rsidRPr="00965B5B" w14:paraId="1C70CF1C" w14:textId="77777777" w:rsidTr="002E7BA4">
        <w:tc>
          <w:tcPr>
            <w:tcW w:w="284" w:type="dxa"/>
            <w:tcBorders>
              <w:left w:val="single" w:sz="4" w:space="0" w:color="663300"/>
            </w:tcBorders>
            <w:vAlign w:val="center"/>
          </w:tcPr>
          <w:p w14:paraId="148C3AE3" w14:textId="77777777" w:rsidR="00965B5B" w:rsidRPr="00610078" w:rsidRDefault="00965B5B" w:rsidP="00965B5B">
            <w:pPr>
              <w:spacing w:before="30" w:afterLines="30" w:after="72"/>
              <w:rPr>
                <w:rFonts w:ascii="Arial" w:hAnsi="Arial" w:cs="Arial"/>
              </w:rPr>
            </w:pPr>
          </w:p>
        </w:tc>
        <w:tc>
          <w:tcPr>
            <w:tcW w:w="10240" w:type="dxa"/>
            <w:gridSpan w:val="11"/>
            <w:tcBorders>
              <w:bottom w:val="single" w:sz="4" w:space="0" w:color="000000"/>
            </w:tcBorders>
            <w:vAlign w:val="center"/>
          </w:tcPr>
          <w:p w14:paraId="62BBC106"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57E8E39C" w14:textId="77777777" w:rsidR="00965B5B" w:rsidRPr="00965B5B" w:rsidRDefault="00965B5B" w:rsidP="00965B5B">
            <w:pPr>
              <w:spacing w:before="30" w:afterLines="30" w:after="72"/>
              <w:rPr>
                <w:rFonts w:ascii="Arial" w:hAnsi="Arial" w:cs="Arial"/>
                <w:sz w:val="20"/>
                <w:szCs w:val="20"/>
              </w:rPr>
            </w:pPr>
          </w:p>
        </w:tc>
      </w:tr>
      <w:tr w:rsidR="00965B5B" w:rsidRPr="00965B5B" w14:paraId="23CD3E67" w14:textId="77777777" w:rsidTr="002E7BA4">
        <w:tc>
          <w:tcPr>
            <w:tcW w:w="284" w:type="dxa"/>
            <w:tcBorders>
              <w:left w:val="single" w:sz="4" w:space="0" w:color="663300"/>
            </w:tcBorders>
            <w:vAlign w:val="center"/>
          </w:tcPr>
          <w:p w14:paraId="2EC62D2E" w14:textId="77777777" w:rsidR="00965B5B" w:rsidRPr="00610078" w:rsidRDefault="00965B5B" w:rsidP="00965B5B">
            <w:pPr>
              <w:spacing w:before="30" w:afterLines="30" w:after="72"/>
              <w:rPr>
                <w:rFonts w:ascii="Arial" w:hAnsi="Arial" w:cs="Arial"/>
              </w:rPr>
            </w:pPr>
          </w:p>
        </w:tc>
        <w:tc>
          <w:tcPr>
            <w:tcW w:w="10240" w:type="dxa"/>
            <w:gridSpan w:val="11"/>
            <w:tcBorders>
              <w:top w:val="single" w:sz="4" w:space="0" w:color="000000"/>
              <w:bottom w:val="single" w:sz="4" w:space="0" w:color="000000"/>
            </w:tcBorders>
            <w:vAlign w:val="center"/>
          </w:tcPr>
          <w:p w14:paraId="03C0068C"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78C7CB40" w14:textId="77777777" w:rsidR="00965B5B" w:rsidRPr="00965B5B" w:rsidRDefault="00965B5B" w:rsidP="00965B5B">
            <w:pPr>
              <w:spacing w:before="30" w:afterLines="30" w:after="72"/>
              <w:rPr>
                <w:rFonts w:ascii="Arial" w:hAnsi="Arial" w:cs="Arial"/>
                <w:sz w:val="20"/>
                <w:szCs w:val="20"/>
              </w:rPr>
            </w:pPr>
          </w:p>
        </w:tc>
      </w:tr>
      <w:tr w:rsidR="00EF6EF4" w:rsidRPr="00965B5B" w14:paraId="182B225D" w14:textId="77777777" w:rsidTr="002E7BA4">
        <w:tc>
          <w:tcPr>
            <w:tcW w:w="284" w:type="dxa"/>
            <w:tcBorders>
              <w:left w:val="single" w:sz="4" w:space="0" w:color="663300"/>
            </w:tcBorders>
            <w:vAlign w:val="center"/>
          </w:tcPr>
          <w:p w14:paraId="13DFBB7B" w14:textId="77777777" w:rsidR="00EF6EF4" w:rsidRPr="00610078" w:rsidRDefault="00EF6EF4" w:rsidP="00965B5B">
            <w:pPr>
              <w:spacing w:before="30" w:afterLines="30" w:after="72"/>
              <w:rPr>
                <w:rFonts w:ascii="Arial" w:hAnsi="Arial" w:cs="Arial"/>
              </w:rPr>
            </w:pPr>
          </w:p>
        </w:tc>
        <w:tc>
          <w:tcPr>
            <w:tcW w:w="10240" w:type="dxa"/>
            <w:gridSpan w:val="11"/>
            <w:tcBorders>
              <w:top w:val="single" w:sz="4" w:space="0" w:color="000000"/>
              <w:bottom w:val="single" w:sz="4" w:space="0" w:color="000000"/>
            </w:tcBorders>
            <w:vAlign w:val="center"/>
          </w:tcPr>
          <w:p w14:paraId="09280ACB" w14:textId="77777777" w:rsidR="00EF6EF4" w:rsidRPr="00610078" w:rsidRDefault="00EF6EF4" w:rsidP="00965B5B">
            <w:pPr>
              <w:spacing w:before="30" w:afterLines="30" w:after="72"/>
              <w:rPr>
                <w:rFonts w:ascii="Arial" w:hAnsi="Arial" w:cs="Arial"/>
              </w:rPr>
            </w:pPr>
          </w:p>
        </w:tc>
        <w:tc>
          <w:tcPr>
            <w:tcW w:w="283" w:type="dxa"/>
            <w:tcBorders>
              <w:right w:val="single" w:sz="4" w:space="0" w:color="663300"/>
            </w:tcBorders>
            <w:vAlign w:val="center"/>
          </w:tcPr>
          <w:p w14:paraId="6032CE8F" w14:textId="77777777" w:rsidR="00EF6EF4" w:rsidRPr="00965B5B" w:rsidRDefault="00EF6EF4" w:rsidP="00965B5B">
            <w:pPr>
              <w:spacing w:before="30" w:afterLines="30" w:after="72"/>
              <w:rPr>
                <w:rFonts w:ascii="Arial" w:hAnsi="Arial" w:cs="Arial"/>
                <w:sz w:val="20"/>
                <w:szCs w:val="20"/>
              </w:rPr>
            </w:pPr>
          </w:p>
        </w:tc>
      </w:tr>
      <w:tr w:rsidR="00965B5B" w:rsidRPr="00965B5B" w14:paraId="5717381F" w14:textId="77777777" w:rsidTr="002E7BA4">
        <w:tc>
          <w:tcPr>
            <w:tcW w:w="4894" w:type="dxa"/>
            <w:gridSpan w:val="6"/>
            <w:tcBorders>
              <w:left w:val="single" w:sz="4" w:space="0" w:color="663300"/>
            </w:tcBorders>
            <w:vAlign w:val="center"/>
          </w:tcPr>
          <w:p w14:paraId="49D1F82A" w14:textId="77777777" w:rsidR="00965B5B" w:rsidRPr="00610078" w:rsidRDefault="00965B5B" w:rsidP="00965B5B">
            <w:pPr>
              <w:spacing w:before="30" w:afterLines="30" w:after="72"/>
              <w:rPr>
                <w:rFonts w:ascii="Arial" w:hAnsi="Arial" w:cs="Arial"/>
              </w:rPr>
            </w:pPr>
            <w:r w:rsidRPr="00610078">
              <w:rPr>
                <w:rFonts w:ascii="Arial" w:hAnsi="Arial" w:cs="Arial"/>
              </w:rPr>
              <w:t xml:space="preserve">   Address for correspondence (</w:t>
            </w:r>
            <w:r w:rsidRPr="00F3596F">
              <w:rPr>
                <w:rFonts w:ascii="Arial" w:hAnsi="Arial" w:cs="Arial"/>
              </w:rPr>
              <w:t>if different</w:t>
            </w:r>
            <w:r w:rsidRPr="00610078">
              <w:rPr>
                <w:rFonts w:ascii="Arial" w:hAnsi="Arial" w:cs="Arial"/>
              </w:rPr>
              <w:t>):</w:t>
            </w:r>
          </w:p>
        </w:tc>
        <w:tc>
          <w:tcPr>
            <w:tcW w:w="5630" w:type="dxa"/>
            <w:gridSpan w:val="6"/>
            <w:tcBorders>
              <w:bottom w:val="single" w:sz="4" w:space="0" w:color="000000"/>
            </w:tcBorders>
            <w:vAlign w:val="center"/>
          </w:tcPr>
          <w:p w14:paraId="172A4DCF"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4CF7BCEA" w14:textId="77777777" w:rsidR="00965B5B" w:rsidRPr="00965B5B" w:rsidRDefault="00965B5B" w:rsidP="00965B5B">
            <w:pPr>
              <w:spacing w:before="30" w:afterLines="30" w:after="72"/>
              <w:rPr>
                <w:rFonts w:ascii="Arial" w:hAnsi="Arial" w:cs="Arial"/>
                <w:sz w:val="20"/>
                <w:szCs w:val="20"/>
              </w:rPr>
            </w:pPr>
          </w:p>
        </w:tc>
      </w:tr>
      <w:tr w:rsidR="00965B5B" w:rsidRPr="00965B5B" w14:paraId="21A7B222" w14:textId="77777777" w:rsidTr="002E7BA4">
        <w:tc>
          <w:tcPr>
            <w:tcW w:w="284" w:type="dxa"/>
            <w:tcBorders>
              <w:left w:val="single" w:sz="4" w:space="0" w:color="663300"/>
            </w:tcBorders>
            <w:vAlign w:val="center"/>
          </w:tcPr>
          <w:p w14:paraId="30D0D24E" w14:textId="77777777" w:rsidR="00965B5B" w:rsidRPr="00610078" w:rsidRDefault="00965B5B" w:rsidP="00965B5B">
            <w:pPr>
              <w:spacing w:before="30" w:afterLines="30" w:after="72"/>
              <w:rPr>
                <w:rFonts w:ascii="Arial" w:hAnsi="Arial" w:cs="Arial"/>
              </w:rPr>
            </w:pPr>
          </w:p>
        </w:tc>
        <w:tc>
          <w:tcPr>
            <w:tcW w:w="10240" w:type="dxa"/>
            <w:gridSpan w:val="11"/>
            <w:tcBorders>
              <w:bottom w:val="single" w:sz="4" w:space="0" w:color="000000"/>
            </w:tcBorders>
            <w:vAlign w:val="center"/>
          </w:tcPr>
          <w:p w14:paraId="5620DA65"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45672949" w14:textId="77777777" w:rsidR="00965B5B" w:rsidRPr="00965B5B" w:rsidRDefault="00965B5B" w:rsidP="00965B5B">
            <w:pPr>
              <w:spacing w:before="30" w:afterLines="30" w:after="72"/>
              <w:rPr>
                <w:rFonts w:ascii="Arial" w:hAnsi="Arial" w:cs="Arial"/>
                <w:sz w:val="20"/>
                <w:szCs w:val="20"/>
              </w:rPr>
            </w:pPr>
          </w:p>
        </w:tc>
      </w:tr>
      <w:tr w:rsidR="00EF6EF4" w:rsidRPr="00965B5B" w14:paraId="40879D76" w14:textId="77777777" w:rsidTr="002E7BA4">
        <w:tc>
          <w:tcPr>
            <w:tcW w:w="284" w:type="dxa"/>
            <w:tcBorders>
              <w:left w:val="single" w:sz="4" w:space="0" w:color="663300"/>
            </w:tcBorders>
            <w:vAlign w:val="center"/>
          </w:tcPr>
          <w:p w14:paraId="3969894F" w14:textId="77777777" w:rsidR="00EF6EF4" w:rsidRPr="00610078" w:rsidRDefault="00EF6EF4" w:rsidP="00965B5B">
            <w:pPr>
              <w:spacing w:before="30" w:afterLines="30" w:after="72"/>
              <w:rPr>
                <w:rFonts w:ascii="Arial" w:hAnsi="Arial" w:cs="Arial"/>
              </w:rPr>
            </w:pPr>
          </w:p>
        </w:tc>
        <w:tc>
          <w:tcPr>
            <w:tcW w:w="10240" w:type="dxa"/>
            <w:gridSpan w:val="11"/>
            <w:tcBorders>
              <w:bottom w:val="single" w:sz="4" w:space="0" w:color="000000"/>
            </w:tcBorders>
            <w:vAlign w:val="center"/>
          </w:tcPr>
          <w:p w14:paraId="20C57611" w14:textId="77777777" w:rsidR="00EF6EF4" w:rsidRPr="00610078" w:rsidRDefault="00EF6EF4" w:rsidP="00965B5B">
            <w:pPr>
              <w:spacing w:before="30" w:afterLines="30" w:after="72"/>
              <w:rPr>
                <w:rFonts w:ascii="Arial" w:hAnsi="Arial" w:cs="Arial"/>
              </w:rPr>
            </w:pPr>
          </w:p>
        </w:tc>
        <w:tc>
          <w:tcPr>
            <w:tcW w:w="283" w:type="dxa"/>
            <w:tcBorders>
              <w:right w:val="single" w:sz="4" w:space="0" w:color="663300"/>
            </w:tcBorders>
            <w:vAlign w:val="center"/>
          </w:tcPr>
          <w:p w14:paraId="524F1FE6" w14:textId="77777777" w:rsidR="00EF6EF4" w:rsidRPr="00965B5B" w:rsidRDefault="00EF6EF4" w:rsidP="00965B5B">
            <w:pPr>
              <w:spacing w:before="30" w:afterLines="30" w:after="72"/>
              <w:rPr>
                <w:rFonts w:ascii="Arial" w:hAnsi="Arial" w:cs="Arial"/>
                <w:sz w:val="20"/>
                <w:szCs w:val="20"/>
              </w:rPr>
            </w:pPr>
          </w:p>
        </w:tc>
      </w:tr>
      <w:tr w:rsidR="00965B5B" w:rsidRPr="00965B5B" w14:paraId="34DEE3CE" w14:textId="77777777" w:rsidTr="002E7BA4">
        <w:tc>
          <w:tcPr>
            <w:tcW w:w="284" w:type="dxa"/>
            <w:tcBorders>
              <w:left w:val="single" w:sz="4" w:space="0" w:color="663300"/>
            </w:tcBorders>
            <w:vAlign w:val="center"/>
          </w:tcPr>
          <w:p w14:paraId="2DB088B7" w14:textId="77777777" w:rsidR="00965B5B" w:rsidRPr="00610078" w:rsidRDefault="00965B5B" w:rsidP="00965B5B">
            <w:pPr>
              <w:spacing w:before="30" w:afterLines="30" w:after="72"/>
              <w:rPr>
                <w:rFonts w:ascii="Arial" w:hAnsi="Arial" w:cs="Arial"/>
              </w:rPr>
            </w:pPr>
          </w:p>
        </w:tc>
        <w:tc>
          <w:tcPr>
            <w:tcW w:w="10240" w:type="dxa"/>
            <w:gridSpan w:val="11"/>
            <w:tcBorders>
              <w:top w:val="single" w:sz="4" w:space="0" w:color="000000"/>
              <w:bottom w:val="single" w:sz="4" w:space="0" w:color="000000"/>
            </w:tcBorders>
            <w:vAlign w:val="center"/>
          </w:tcPr>
          <w:p w14:paraId="6879ADF1"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1F12F21C" w14:textId="77777777" w:rsidR="00965B5B" w:rsidRPr="00965B5B" w:rsidRDefault="00965B5B" w:rsidP="00965B5B">
            <w:pPr>
              <w:spacing w:before="30" w:afterLines="30" w:after="72"/>
              <w:rPr>
                <w:rFonts w:ascii="Arial" w:hAnsi="Arial" w:cs="Arial"/>
                <w:sz w:val="20"/>
                <w:szCs w:val="20"/>
              </w:rPr>
            </w:pPr>
          </w:p>
        </w:tc>
      </w:tr>
      <w:tr w:rsidR="00965B5B" w:rsidRPr="00965B5B" w14:paraId="11B2E371" w14:textId="77777777" w:rsidTr="002E7BA4">
        <w:trPr>
          <w:trHeight w:val="339"/>
        </w:trPr>
        <w:tc>
          <w:tcPr>
            <w:tcW w:w="2340" w:type="dxa"/>
            <w:gridSpan w:val="2"/>
            <w:tcBorders>
              <w:left w:val="single" w:sz="4" w:space="0" w:color="663300"/>
            </w:tcBorders>
            <w:vAlign w:val="center"/>
          </w:tcPr>
          <w:p w14:paraId="65D62230" w14:textId="77777777" w:rsidR="00965B5B" w:rsidRPr="00610078" w:rsidRDefault="00965B5B" w:rsidP="00965B5B">
            <w:pPr>
              <w:spacing w:before="30" w:afterLines="30" w:after="72"/>
              <w:rPr>
                <w:rFonts w:ascii="Arial" w:hAnsi="Arial" w:cs="Arial"/>
              </w:rPr>
            </w:pPr>
            <w:r w:rsidRPr="00610078">
              <w:rPr>
                <w:rFonts w:ascii="Arial" w:hAnsi="Arial" w:cs="Arial"/>
              </w:rPr>
              <w:t xml:space="preserve">   Telephone: </w:t>
            </w:r>
            <w:r w:rsidRPr="00F3596F">
              <w:rPr>
                <w:rFonts w:ascii="Arial" w:hAnsi="Arial" w:cs="Arial"/>
              </w:rPr>
              <w:t>Day:</w:t>
            </w:r>
          </w:p>
        </w:tc>
        <w:tc>
          <w:tcPr>
            <w:tcW w:w="1618" w:type="dxa"/>
            <w:gridSpan w:val="2"/>
            <w:tcBorders>
              <w:bottom w:val="single" w:sz="4" w:space="0" w:color="000000"/>
            </w:tcBorders>
            <w:vAlign w:val="center"/>
          </w:tcPr>
          <w:p w14:paraId="62EA68CC" w14:textId="77777777" w:rsidR="00965B5B" w:rsidRPr="00610078" w:rsidRDefault="00965B5B" w:rsidP="00965B5B">
            <w:pPr>
              <w:spacing w:before="30" w:afterLines="30" w:after="72"/>
              <w:rPr>
                <w:rFonts w:ascii="Arial" w:hAnsi="Arial" w:cs="Arial"/>
              </w:rPr>
            </w:pPr>
          </w:p>
        </w:tc>
        <w:tc>
          <w:tcPr>
            <w:tcW w:w="1165" w:type="dxa"/>
            <w:gridSpan w:val="3"/>
            <w:vAlign w:val="center"/>
          </w:tcPr>
          <w:p w14:paraId="55C34063" w14:textId="77777777" w:rsidR="00965B5B" w:rsidRPr="00F3596F" w:rsidRDefault="00965B5B" w:rsidP="00965B5B">
            <w:pPr>
              <w:spacing w:before="30" w:afterLines="30" w:after="72"/>
              <w:rPr>
                <w:rFonts w:ascii="Arial" w:hAnsi="Arial" w:cs="Arial"/>
              </w:rPr>
            </w:pPr>
            <w:r w:rsidRPr="00F3596F">
              <w:rPr>
                <w:rFonts w:ascii="Arial" w:hAnsi="Arial" w:cs="Arial"/>
              </w:rPr>
              <w:t>Evening:</w:t>
            </w:r>
          </w:p>
        </w:tc>
        <w:tc>
          <w:tcPr>
            <w:tcW w:w="2078" w:type="dxa"/>
            <w:gridSpan w:val="3"/>
            <w:tcBorders>
              <w:bottom w:val="single" w:sz="4" w:space="0" w:color="000000"/>
            </w:tcBorders>
            <w:vAlign w:val="center"/>
          </w:tcPr>
          <w:p w14:paraId="3E89ED7B" w14:textId="77777777" w:rsidR="00965B5B" w:rsidRPr="00610078" w:rsidRDefault="00965B5B" w:rsidP="00965B5B">
            <w:pPr>
              <w:spacing w:before="30" w:afterLines="30" w:after="72"/>
              <w:rPr>
                <w:rFonts w:ascii="Arial" w:hAnsi="Arial" w:cs="Arial"/>
              </w:rPr>
            </w:pPr>
          </w:p>
        </w:tc>
        <w:tc>
          <w:tcPr>
            <w:tcW w:w="990" w:type="dxa"/>
            <w:vAlign w:val="center"/>
          </w:tcPr>
          <w:p w14:paraId="4C686784" w14:textId="77777777" w:rsidR="00965B5B" w:rsidRPr="00F3596F" w:rsidRDefault="00965B5B" w:rsidP="00965B5B">
            <w:pPr>
              <w:spacing w:before="30" w:afterLines="30" w:after="72"/>
              <w:rPr>
                <w:rFonts w:ascii="Arial" w:hAnsi="Arial" w:cs="Arial"/>
              </w:rPr>
            </w:pPr>
            <w:r w:rsidRPr="00F3596F">
              <w:rPr>
                <w:rFonts w:ascii="Arial" w:hAnsi="Arial" w:cs="Arial"/>
              </w:rPr>
              <w:t>Mobile:</w:t>
            </w:r>
          </w:p>
        </w:tc>
        <w:tc>
          <w:tcPr>
            <w:tcW w:w="2333" w:type="dxa"/>
            <w:tcBorders>
              <w:bottom w:val="single" w:sz="4" w:space="0" w:color="000000"/>
            </w:tcBorders>
            <w:vAlign w:val="center"/>
          </w:tcPr>
          <w:p w14:paraId="5C581901"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3AC42457" w14:textId="77777777" w:rsidR="00965B5B" w:rsidRPr="00965B5B" w:rsidRDefault="00965B5B" w:rsidP="00965B5B">
            <w:pPr>
              <w:spacing w:before="30" w:afterLines="30" w:after="72"/>
              <w:rPr>
                <w:rFonts w:ascii="Arial" w:hAnsi="Arial" w:cs="Arial"/>
                <w:sz w:val="20"/>
                <w:szCs w:val="20"/>
              </w:rPr>
            </w:pPr>
          </w:p>
        </w:tc>
      </w:tr>
      <w:tr w:rsidR="00965B5B" w:rsidRPr="00965B5B" w14:paraId="027E9140" w14:textId="77777777" w:rsidTr="002E7BA4">
        <w:tc>
          <w:tcPr>
            <w:tcW w:w="2340" w:type="dxa"/>
            <w:gridSpan w:val="2"/>
            <w:tcBorders>
              <w:left w:val="single" w:sz="4" w:space="0" w:color="663300"/>
            </w:tcBorders>
            <w:vAlign w:val="center"/>
          </w:tcPr>
          <w:p w14:paraId="16CC249E" w14:textId="77777777" w:rsidR="00965B5B" w:rsidRPr="00610078" w:rsidRDefault="00965B5B" w:rsidP="00965B5B">
            <w:pPr>
              <w:spacing w:before="30" w:afterLines="30" w:after="72"/>
              <w:rPr>
                <w:rFonts w:ascii="Arial" w:hAnsi="Arial" w:cs="Arial"/>
              </w:rPr>
            </w:pPr>
            <w:r w:rsidRPr="00610078">
              <w:rPr>
                <w:rFonts w:ascii="Arial" w:hAnsi="Arial" w:cs="Arial"/>
              </w:rPr>
              <w:t xml:space="preserve">   Email address:</w:t>
            </w:r>
          </w:p>
        </w:tc>
        <w:tc>
          <w:tcPr>
            <w:tcW w:w="8184" w:type="dxa"/>
            <w:gridSpan w:val="10"/>
            <w:tcBorders>
              <w:bottom w:val="single" w:sz="4" w:space="0" w:color="000000"/>
            </w:tcBorders>
            <w:vAlign w:val="center"/>
          </w:tcPr>
          <w:p w14:paraId="30A58E93"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5A5B7AB0" w14:textId="77777777" w:rsidR="00965B5B" w:rsidRPr="00965B5B" w:rsidRDefault="00965B5B" w:rsidP="00965B5B">
            <w:pPr>
              <w:spacing w:before="30" w:afterLines="30" w:after="72"/>
              <w:rPr>
                <w:rFonts w:ascii="Arial" w:hAnsi="Arial" w:cs="Arial"/>
                <w:sz w:val="20"/>
                <w:szCs w:val="20"/>
              </w:rPr>
            </w:pPr>
          </w:p>
        </w:tc>
      </w:tr>
      <w:tr w:rsidR="00F360EB" w:rsidRPr="00965B5B" w14:paraId="7F915F65" w14:textId="77777777" w:rsidTr="002E7BA4">
        <w:tc>
          <w:tcPr>
            <w:tcW w:w="6300" w:type="dxa"/>
            <w:gridSpan w:val="8"/>
            <w:tcBorders>
              <w:left w:val="single" w:sz="4" w:space="0" w:color="663300"/>
            </w:tcBorders>
            <w:vAlign w:val="center"/>
          </w:tcPr>
          <w:p w14:paraId="4C96F986" w14:textId="77777777" w:rsidR="00F360EB" w:rsidRDefault="00F360EB" w:rsidP="00610078">
            <w:pPr>
              <w:spacing w:before="30" w:afterLines="30" w:after="72"/>
              <w:ind w:left="72"/>
              <w:rPr>
                <w:rFonts w:ascii="Arial" w:hAnsi="Arial" w:cs="Arial"/>
              </w:rPr>
            </w:pPr>
            <w:r>
              <w:rPr>
                <w:rFonts w:ascii="Arial" w:hAnsi="Arial" w:cs="Arial"/>
              </w:rPr>
              <w:t xml:space="preserve">  Capacity (owner/manager):</w:t>
            </w:r>
          </w:p>
        </w:tc>
        <w:tc>
          <w:tcPr>
            <w:tcW w:w="4224" w:type="dxa"/>
            <w:gridSpan w:val="4"/>
            <w:tcBorders>
              <w:top w:val="single" w:sz="4" w:space="0" w:color="000000"/>
              <w:bottom w:val="single" w:sz="4" w:space="0" w:color="000000"/>
            </w:tcBorders>
            <w:vAlign w:val="center"/>
          </w:tcPr>
          <w:p w14:paraId="56EF6924" w14:textId="77777777" w:rsidR="00F360EB" w:rsidRPr="00610078" w:rsidRDefault="00F360EB" w:rsidP="00965B5B">
            <w:pPr>
              <w:spacing w:before="30" w:afterLines="30" w:after="72"/>
              <w:rPr>
                <w:rFonts w:ascii="Arial" w:hAnsi="Arial" w:cs="Arial"/>
              </w:rPr>
            </w:pPr>
          </w:p>
        </w:tc>
        <w:tc>
          <w:tcPr>
            <w:tcW w:w="283" w:type="dxa"/>
            <w:tcBorders>
              <w:right w:val="single" w:sz="4" w:space="0" w:color="663300"/>
            </w:tcBorders>
            <w:vAlign w:val="center"/>
          </w:tcPr>
          <w:p w14:paraId="39A1644B" w14:textId="77777777" w:rsidR="00F360EB" w:rsidRPr="00965B5B" w:rsidRDefault="00F360EB" w:rsidP="00965B5B">
            <w:pPr>
              <w:spacing w:before="30" w:afterLines="30" w:after="72"/>
              <w:rPr>
                <w:rFonts w:ascii="Arial" w:hAnsi="Arial" w:cs="Arial"/>
                <w:sz w:val="20"/>
                <w:szCs w:val="20"/>
              </w:rPr>
            </w:pPr>
          </w:p>
        </w:tc>
      </w:tr>
      <w:tr w:rsidR="00965B5B" w:rsidRPr="00965B5B" w14:paraId="186C2C08" w14:textId="77777777" w:rsidTr="002E7BA4">
        <w:tc>
          <w:tcPr>
            <w:tcW w:w="6300" w:type="dxa"/>
            <w:gridSpan w:val="8"/>
            <w:tcBorders>
              <w:left w:val="single" w:sz="4" w:space="0" w:color="663300"/>
            </w:tcBorders>
            <w:vAlign w:val="center"/>
          </w:tcPr>
          <w:p w14:paraId="070590D8" w14:textId="77777777" w:rsidR="00965B5B" w:rsidRPr="00610078" w:rsidRDefault="00610078" w:rsidP="00610078">
            <w:pPr>
              <w:spacing w:before="30" w:afterLines="30" w:after="72"/>
              <w:ind w:left="72"/>
              <w:rPr>
                <w:rFonts w:ascii="Arial" w:hAnsi="Arial" w:cs="Arial"/>
              </w:rPr>
            </w:pPr>
            <w:r>
              <w:rPr>
                <w:rFonts w:ascii="Arial" w:hAnsi="Arial" w:cs="Arial"/>
              </w:rPr>
              <w:t xml:space="preserve">  </w:t>
            </w:r>
            <w:r w:rsidRPr="00610078">
              <w:rPr>
                <w:rFonts w:ascii="Arial" w:hAnsi="Arial" w:cs="Arial"/>
              </w:rPr>
              <w:t>Name and Address and details of agent (if relevant)</w:t>
            </w:r>
            <w:r w:rsidR="00965B5B" w:rsidRPr="00610078">
              <w:rPr>
                <w:rFonts w:ascii="Arial" w:hAnsi="Arial" w:cs="Arial"/>
              </w:rPr>
              <w:t>:</w:t>
            </w:r>
          </w:p>
        </w:tc>
        <w:tc>
          <w:tcPr>
            <w:tcW w:w="4224" w:type="dxa"/>
            <w:gridSpan w:val="4"/>
            <w:tcBorders>
              <w:top w:val="single" w:sz="4" w:space="0" w:color="000000"/>
              <w:bottom w:val="single" w:sz="4" w:space="0" w:color="000000"/>
            </w:tcBorders>
            <w:vAlign w:val="center"/>
          </w:tcPr>
          <w:p w14:paraId="7B92585A"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38546324" w14:textId="77777777" w:rsidR="00965B5B" w:rsidRPr="00965B5B" w:rsidRDefault="00965B5B" w:rsidP="00965B5B">
            <w:pPr>
              <w:spacing w:before="30" w:afterLines="30" w:after="72"/>
              <w:rPr>
                <w:rFonts w:ascii="Arial" w:hAnsi="Arial" w:cs="Arial"/>
                <w:sz w:val="20"/>
                <w:szCs w:val="20"/>
              </w:rPr>
            </w:pPr>
          </w:p>
        </w:tc>
      </w:tr>
      <w:tr w:rsidR="00965B5B" w:rsidRPr="00965B5B" w14:paraId="6A4ED3D8" w14:textId="77777777" w:rsidTr="002E7BA4">
        <w:tc>
          <w:tcPr>
            <w:tcW w:w="284" w:type="dxa"/>
            <w:tcBorders>
              <w:left w:val="single" w:sz="4" w:space="0" w:color="663300"/>
            </w:tcBorders>
            <w:vAlign w:val="center"/>
          </w:tcPr>
          <w:p w14:paraId="08E1DB1E" w14:textId="77777777" w:rsidR="00965B5B" w:rsidRPr="00610078" w:rsidRDefault="00965B5B" w:rsidP="00965B5B">
            <w:pPr>
              <w:spacing w:before="30" w:afterLines="30" w:after="72"/>
              <w:rPr>
                <w:rFonts w:ascii="Arial" w:hAnsi="Arial" w:cs="Arial"/>
              </w:rPr>
            </w:pPr>
          </w:p>
        </w:tc>
        <w:tc>
          <w:tcPr>
            <w:tcW w:w="10240" w:type="dxa"/>
            <w:gridSpan w:val="11"/>
            <w:tcBorders>
              <w:bottom w:val="single" w:sz="4" w:space="0" w:color="000000"/>
            </w:tcBorders>
            <w:vAlign w:val="center"/>
          </w:tcPr>
          <w:p w14:paraId="5B9FC7D1"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1BC1866D" w14:textId="77777777" w:rsidR="00965B5B" w:rsidRPr="00965B5B" w:rsidRDefault="00965B5B" w:rsidP="00965B5B">
            <w:pPr>
              <w:spacing w:before="30" w:afterLines="30" w:after="72"/>
              <w:rPr>
                <w:rFonts w:ascii="Arial" w:hAnsi="Arial" w:cs="Arial"/>
                <w:sz w:val="20"/>
                <w:szCs w:val="20"/>
              </w:rPr>
            </w:pPr>
          </w:p>
        </w:tc>
      </w:tr>
      <w:tr w:rsidR="00965B5B" w:rsidRPr="00965B5B" w14:paraId="3B6657C6" w14:textId="77777777" w:rsidTr="002E7BA4">
        <w:trPr>
          <w:trHeight w:val="279"/>
        </w:trPr>
        <w:tc>
          <w:tcPr>
            <w:tcW w:w="284" w:type="dxa"/>
            <w:tcBorders>
              <w:left w:val="single" w:sz="4" w:space="0" w:color="663300"/>
              <w:bottom w:val="single" w:sz="4" w:space="0" w:color="663300"/>
            </w:tcBorders>
            <w:vAlign w:val="center"/>
          </w:tcPr>
          <w:p w14:paraId="6D21F3E9" w14:textId="77777777" w:rsidR="00965B5B" w:rsidRPr="00610078" w:rsidRDefault="00965B5B" w:rsidP="00965B5B">
            <w:pPr>
              <w:spacing w:before="30" w:afterLines="30" w:after="72"/>
              <w:rPr>
                <w:rFonts w:ascii="Arial" w:hAnsi="Arial" w:cs="Arial"/>
              </w:rPr>
            </w:pPr>
          </w:p>
        </w:tc>
        <w:tc>
          <w:tcPr>
            <w:tcW w:w="10240" w:type="dxa"/>
            <w:gridSpan w:val="11"/>
            <w:tcBorders>
              <w:top w:val="single" w:sz="4" w:space="0" w:color="000000"/>
              <w:bottom w:val="single" w:sz="4" w:space="0" w:color="663300"/>
            </w:tcBorders>
            <w:vAlign w:val="center"/>
          </w:tcPr>
          <w:p w14:paraId="4A9727CE" w14:textId="77777777" w:rsidR="00965B5B" w:rsidRPr="00610078" w:rsidRDefault="00965B5B" w:rsidP="00965B5B">
            <w:pPr>
              <w:spacing w:before="30" w:afterLines="30" w:after="72"/>
              <w:rPr>
                <w:rFonts w:ascii="Arial" w:hAnsi="Arial" w:cs="Arial"/>
              </w:rPr>
            </w:pPr>
          </w:p>
        </w:tc>
        <w:tc>
          <w:tcPr>
            <w:tcW w:w="283" w:type="dxa"/>
            <w:tcBorders>
              <w:bottom w:val="single" w:sz="4" w:space="0" w:color="663300"/>
              <w:right w:val="single" w:sz="4" w:space="0" w:color="663300"/>
            </w:tcBorders>
            <w:vAlign w:val="center"/>
          </w:tcPr>
          <w:p w14:paraId="23DEF4E9" w14:textId="77777777" w:rsidR="00965B5B" w:rsidRPr="00965B5B" w:rsidRDefault="00965B5B" w:rsidP="00965B5B">
            <w:pPr>
              <w:spacing w:before="30" w:afterLines="30" w:after="72"/>
              <w:rPr>
                <w:rFonts w:ascii="Arial" w:hAnsi="Arial" w:cs="Arial"/>
                <w:sz w:val="20"/>
                <w:szCs w:val="20"/>
              </w:rPr>
            </w:pPr>
          </w:p>
        </w:tc>
      </w:tr>
    </w:tbl>
    <w:p w14:paraId="60422B8F" w14:textId="77777777" w:rsidR="002501D7" w:rsidRDefault="002501D7" w:rsidP="00B5684F">
      <w:pPr>
        <w:rPr>
          <w:rFonts w:ascii="Arial" w:hAnsi="Arial" w:cs="Arial"/>
        </w:rPr>
      </w:pPr>
    </w:p>
    <w:p w14:paraId="658DE49D" w14:textId="77777777" w:rsidR="008C19D4" w:rsidRDefault="002501D7" w:rsidP="00B5684F">
      <w:pPr>
        <w:rPr>
          <w:rFonts w:ascii="Arial" w:hAnsi="Arial" w:cs="Arial"/>
        </w:rPr>
      </w:pPr>
      <w:r>
        <w:rPr>
          <w:rFonts w:ascii="Arial" w:hAnsi="Arial" w:cs="Arial"/>
        </w:rPr>
        <w:t xml:space="preserve">If there is more than one Applicant please provide details </w:t>
      </w:r>
      <w:r w:rsidR="00E85C0A">
        <w:rPr>
          <w:rFonts w:ascii="Arial" w:hAnsi="Arial" w:cs="Arial"/>
        </w:rPr>
        <w:t>o</w:t>
      </w:r>
      <w:r>
        <w:rPr>
          <w:rFonts w:ascii="Arial" w:hAnsi="Arial" w:cs="Arial"/>
        </w:rPr>
        <w:t>n a separate sheet.</w:t>
      </w:r>
    </w:p>
    <w:p w14:paraId="0F8848CF" w14:textId="77777777" w:rsidR="002501D7" w:rsidRPr="002501D7" w:rsidRDefault="002501D7" w:rsidP="00B5684F">
      <w:pPr>
        <w:rPr>
          <w:rFonts w:ascii="Arial" w:hAnsi="Arial" w:cs="Arial"/>
        </w:rPr>
      </w:pPr>
    </w:p>
    <w:p w14:paraId="7A5DE4A5" w14:textId="77777777" w:rsidR="008C19D4" w:rsidRPr="00F3596F" w:rsidRDefault="00B5684F" w:rsidP="00B5684F">
      <w:pPr>
        <w:rPr>
          <w:rFonts w:ascii="Arial" w:hAnsi="Arial" w:cs="Arial"/>
        </w:rPr>
      </w:pPr>
      <w:r w:rsidRPr="00F3596F">
        <w:rPr>
          <w:rFonts w:ascii="Arial" w:hAnsi="Arial" w:cs="Arial"/>
        </w:rPr>
        <w:t xml:space="preserve">Where details of </w:t>
      </w:r>
      <w:r w:rsidR="002F1734" w:rsidRPr="00F3596F">
        <w:rPr>
          <w:rFonts w:ascii="Arial" w:hAnsi="Arial" w:cs="Arial"/>
        </w:rPr>
        <w:t>an agent</w:t>
      </w:r>
      <w:r w:rsidRPr="00F3596F">
        <w:rPr>
          <w:rFonts w:ascii="Arial" w:hAnsi="Arial" w:cs="Arial"/>
        </w:rPr>
        <w:t xml:space="preserve"> have been given, all correspondence and communication will be</w:t>
      </w:r>
      <w:r w:rsidR="002F1734" w:rsidRPr="00F3596F">
        <w:rPr>
          <w:rFonts w:ascii="Arial" w:hAnsi="Arial" w:cs="Arial"/>
        </w:rPr>
        <w:t xml:space="preserve"> with that agent </w:t>
      </w:r>
      <w:r w:rsidRPr="00F3596F">
        <w:rPr>
          <w:rFonts w:ascii="Arial" w:hAnsi="Arial" w:cs="Arial"/>
        </w:rPr>
        <w:t>until the tribunal is notified that the</w:t>
      </w:r>
      <w:r w:rsidR="002F1734" w:rsidRPr="00F3596F">
        <w:rPr>
          <w:rFonts w:ascii="Arial" w:hAnsi="Arial" w:cs="Arial"/>
        </w:rPr>
        <w:t xml:space="preserve"> agent is</w:t>
      </w:r>
      <w:r w:rsidRPr="00F3596F">
        <w:rPr>
          <w:rFonts w:ascii="Arial" w:hAnsi="Arial" w:cs="Arial"/>
        </w:rPr>
        <w:t xml:space="preserve"> no longer actin</w:t>
      </w:r>
      <w:r w:rsidR="007153D8" w:rsidRPr="00F3596F">
        <w:rPr>
          <w:rFonts w:ascii="Arial" w:hAnsi="Arial" w:cs="Arial"/>
        </w:rPr>
        <w:t xml:space="preserve">g for the </w:t>
      </w:r>
      <w:r w:rsidR="002F1734" w:rsidRPr="00F3596F">
        <w:rPr>
          <w:rFonts w:ascii="Arial" w:hAnsi="Arial" w:cs="Arial"/>
        </w:rPr>
        <w:t>A</w:t>
      </w:r>
      <w:r w:rsidR="007153D8" w:rsidRPr="00F3596F">
        <w:rPr>
          <w:rFonts w:ascii="Arial" w:hAnsi="Arial" w:cs="Arial"/>
        </w:rPr>
        <w:t xml:space="preserve">pplicant.  </w:t>
      </w:r>
    </w:p>
    <w:p w14:paraId="7F1977A9" w14:textId="77777777" w:rsidR="00BC3B41" w:rsidRDefault="00BC3B41" w:rsidP="00B5684F">
      <w:pPr>
        <w:rPr>
          <w:rFonts w:ascii="Arial" w:hAnsi="Arial" w:cs="Arial"/>
          <w:i/>
        </w:rPr>
      </w:pPr>
    </w:p>
    <w:tbl>
      <w:tblPr>
        <w:tblW w:w="10773" w:type="dxa"/>
        <w:tblInd w:w="108" w:type="dxa"/>
        <w:tblLook w:val="01E0" w:firstRow="1" w:lastRow="1" w:firstColumn="1" w:lastColumn="1" w:noHBand="0" w:noVBand="0"/>
      </w:tblPr>
      <w:tblGrid>
        <w:gridCol w:w="283"/>
        <w:gridCol w:w="2957"/>
        <w:gridCol w:w="314"/>
        <w:gridCol w:w="404"/>
        <w:gridCol w:w="722"/>
        <w:gridCol w:w="214"/>
        <w:gridCol w:w="229"/>
        <w:gridCol w:w="2078"/>
        <w:gridCol w:w="990"/>
        <w:gridCol w:w="2300"/>
        <w:gridCol w:w="282"/>
      </w:tblGrid>
      <w:tr w:rsidR="008C19D4" w:rsidRPr="00965B5B" w14:paraId="0AF041AD" w14:textId="77777777" w:rsidTr="00F07F77">
        <w:tc>
          <w:tcPr>
            <w:tcW w:w="10773" w:type="dxa"/>
            <w:gridSpan w:val="11"/>
            <w:tcBorders>
              <w:top w:val="single" w:sz="4" w:space="0" w:color="663300"/>
              <w:left w:val="single" w:sz="4" w:space="0" w:color="663300"/>
              <w:bottom w:val="single" w:sz="4" w:space="0" w:color="663300"/>
              <w:right w:val="single" w:sz="4" w:space="0" w:color="663300"/>
            </w:tcBorders>
            <w:shd w:val="clear" w:color="auto" w:fill="663300"/>
            <w:vAlign w:val="center"/>
          </w:tcPr>
          <w:p w14:paraId="0F1099FD" w14:textId="77777777" w:rsidR="008C19D4" w:rsidRPr="002E7BA4" w:rsidRDefault="002E7BA4" w:rsidP="00BC3B41">
            <w:pPr>
              <w:rPr>
                <w:rFonts w:ascii="Arial" w:hAnsi="Arial" w:cs="Arial"/>
                <w:bCs/>
              </w:rPr>
            </w:pPr>
            <w:r>
              <w:rPr>
                <w:rFonts w:ascii="Arial" w:hAnsi="Arial" w:cs="Arial"/>
                <w:bCs/>
                <w:color w:val="FFFFFF"/>
              </w:rPr>
              <w:t>3</w:t>
            </w:r>
            <w:r w:rsidR="008C19D4" w:rsidRPr="002E7BA4">
              <w:rPr>
                <w:rFonts w:ascii="Arial" w:hAnsi="Arial" w:cs="Arial"/>
                <w:bCs/>
                <w:color w:val="FFFFFF"/>
              </w:rPr>
              <w:t xml:space="preserve">. </w:t>
            </w:r>
            <w:r>
              <w:rPr>
                <w:rFonts w:ascii="Arial" w:hAnsi="Arial" w:cs="Arial"/>
                <w:bCs/>
                <w:color w:val="FFFFFF"/>
              </w:rPr>
              <w:t xml:space="preserve">Details of respondent </w:t>
            </w:r>
          </w:p>
        </w:tc>
      </w:tr>
      <w:tr w:rsidR="008C19D4" w:rsidRPr="00965B5B" w14:paraId="40BEE5CC" w14:textId="77777777" w:rsidTr="00F360EB">
        <w:tc>
          <w:tcPr>
            <w:tcW w:w="4680" w:type="dxa"/>
            <w:gridSpan w:val="5"/>
            <w:tcBorders>
              <w:top w:val="single" w:sz="4" w:space="0" w:color="663300"/>
              <w:left w:val="single" w:sz="4" w:space="0" w:color="663300"/>
            </w:tcBorders>
            <w:vAlign w:val="center"/>
          </w:tcPr>
          <w:p w14:paraId="3E143741" w14:textId="77777777" w:rsidR="008C19D4" w:rsidRPr="00965B5B" w:rsidRDefault="008C19D4" w:rsidP="00F07F77">
            <w:pPr>
              <w:spacing w:before="30" w:afterLines="30" w:after="72"/>
              <w:rPr>
                <w:rFonts w:ascii="Arial" w:hAnsi="Arial" w:cs="Arial"/>
              </w:rPr>
            </w:pPr>
            <w:r w:rsidRPr="00965B5B">
              <w:rPr>
                <w:rFonts w:ascii="Arial" w:hAnsi="Arial" w:cs="Arial"/>
              </w:rPr>
              <w:t xml:space="preserve">   Name</w:t>
            </w:r>
            <w:r w:rsidR="002F1734">
              <w:rPr>
                <w:rFonts w:ascii="Arial" w:hAnsi="Arial" w:cs="Arial"/>
              </w:rPr>
              <w:t xml:space="preserve"> of the </w:t>
            </w:r>
            <w:r w:rsidR="00F360EB">
              <w:rPr>
                <w:rFonts w:ascii="Arial" w:hAnsi="Arial" w:cs="Arial"/>
              </w:rPr>
              <w:t>Local Housing Authority</w:t>
            </w:r>
            <w:r w:rsidRPr="00965B5B">
              <w:rPr>
                <w:rFonts w:ascii="Arial" w:hAnsi="Arial" w:cs="Arial"/>
              </w:rPr>
              <w:t>:</w:t>
            </w:r>
          </w:p>
        </w:tc>
        <w:tc>
          <w:tcPr>
            <w:tcW w:w="5811" w:type="dxa"/>
            <w:gridSpan w:val="5"/>
            <w:tcBorders>
              <w:top w:val="single" w:sz="4" w:space="0" w:color="663300"/>
              <w:bottom w:val="single" w:sz="4" w:space="0" w:color="000000"/>
            </w:tcBorders>
            <w:vAlign w:val="center"/>
          </w:tcPr>
          <w:p w14:paraId="2898954D" w14:textId="77777777" w:rsidR="008C19D4" w:rsidRPr="00965B5B" w:rsidRDefault="008C19D4" w:rsidP="00F07F77">
            <w:pPr>
              <w:spacing w:before="30" w:afterLines="30" w:after="72"/>
              <w:rPr>
                <w:rFonts w:ascii="Arial" w:hAnsi="Arial" w:cs="Arial"/>
                <w:sz w:val="20"/>
                <w:szCs w:val="20"/>
              </w:rPr>
            </w:pPr>
          </w:p>
        </w:tc>
        <w:tc>
          <w:tcPr>
            <w:tcW w:w="282" w:type="dxa"/>
            <w:tcBorders>
              <w:top w:val="single" w:sz="4" w:space="0" w:color="663300"/>
              <w:right w:val="single" w:sz="4" w:space="0" w:color="663300"/>
            </w:tcBorders>
            <w:vAlign w:val="center"/>
          </w:tcPr>
          <w:p w14:paraId="00A478E7" w14:textId="77777777" w:rsidR="008C19D4" w:rsidRPr="00965B5B" w:rsidRDefault="008C19D4" w:rsidP="00F07F77">
            <w:pPr>
              <w:spacing w:before="30" w:afterLines="30" w:after="72"/>
              <w:rPr>
                <w:rFonts w:ascii="Arial" w:hAnsi="Arial" w:cs="Arial"/>
                <w:sz w:val="20"/>
                <w:szCs w:val="20"/>
              </w:rPr>
            </w:pPr>
          </w:p>
        </w:tc>
      </w:tr>
      <w:tr w:rsidR="008C19D4" w:rsidRPr="00965B5B" w14:paraId="4D2B2475" w14:textId="77777777" w:rsidTr="00F07F77">
        <w:tc>
          <w:tcPr>
            <w:tcW w:w="3554" w:type="dxa"/>
            <w:gridSpan w:val="3"/>
            <w:tcBorders>
              <w:left w:val="single" w:sz="4" w:space="0" w:color="663300"/>
            </w:tcBorders>
            <w:vAlign w:val="center"/>
          </w:tcPr>
          <w:p w14:paraId="76829F92" w14:textId="77777777" w:rsidR="008C19D4" w:rsidRPr="00965B5B" w:rsidRDefault="008C19D4" w:rsidP="00F07F77">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w:t>
            </w:r>
            <w:r w:rsidRPr="00F3596F">
              <w:rPr>
                <w:rFonts w:ascii="Arial" w:hAnsi="Arial" w:cs="Arial"/>
              </w:rPr>
              <w:t>including postcode</w:t>
            </w:r>
            <w:r w:rsidRPr="00965B5B">
              <w:rPr>
                <w:rFonts w:ascii="Arial" w:hAnsi="Arial" w:cs="Arial"/>
              </w:rPr>
              <w:t>):</w:t>
            </w:r>
          </w:p>
        </w:tc>
        <w:tc>
          <w:tcPr>
            <w:tcW w:w="6937" w:type="dxa"/>
            <w:gridSpan w:val="7"/>
            <w:tcBorders>
              <w:bottom w:val="single" w:sz="4" w:space="0" w:color="000000"/>
            </w:tcBorders>
            <w:vAlign w:val="center"/>
          </w:tcPr>
          <w:p w14:paraId="0C308EE4"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3DE67534" w14:textId="77777777" w:rsidR="008C19D4" w:rsidRPr="00965B5B" w:rsidRDefault="008C19D4" w:rsidP="00F07F77">
            <w:pPr>
              <w:spacing w:before="30" w:afterLines="30" w:after="72"/>
              <w:rPr>
                <w:rFonts w:ascii="Arial" w:hAnsi="Arial" w:cs="Arial"/>
                <w:sz w:val="20"/>
                <w:szCs w:val="20"/>
              </w:rPr>
            </w:pPr>
          </w:p>
        </w:tc>
      </w:tr>
      <w:tr w:rsidR="008C19D4" w:rsidRPr="00965B5B" w14:paraId="28EE0C18" w14:textId="77777777" w:rsidTr="00F07F77">
        <w:tc>
          <w:tcPr>
            <w:tcW w:w="283" w:type="dxa"/>
            <w:tcBorders>
              <w:left w:val="single" w:sz="4" w:space="0" w:color="663300"/>
            </w:tcBorders>
            <w:vAlign w:val="center"/>
          </w:tcPr>
          <w:p w14:paraId="0B226ACF" w14:textId="77777777" w:rsidR="008C19D4" w:rsidRPr="00965B5B" w:rsidRDefault="008C19D4" w:rsidP="00F07F77">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4268338F"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328EBCCE" w14:textId="77777777" w:rsidR="008C19D4" w:rsidRPr="00965B5B" w:rsidRDefault="008C19D4" w:rsidP="00F07F77">
            <w:pPr>
              <w:spacing w:before="30" w:afterLines="30" w:after="72"/>
              <w:rPr>
                <w:rFonts w:ascii="Arial" w:hAnsi="Arial" w:cs="Arial"/>
                <w:sz w:val="20"/>
                <w:szCs w:val="20"/>
              </w:rPr>
            </w:pPr>
          </w:p>
        </w:tc>
      </w:tr>
      <w:tr w:rsidR="008C19D4" w:rsidRPr="00965B5B" w14:paraId="02DB0479" w14:textId="77777777" w:rsidTr="00F07F77">
        <w:tc>
          <w:tcPr>
            <w:tcW w:w="283" w:type="dxa"/>
            <w:tcBorders>
              <w:left w:val="single" w:sz="4" w:space="0" w:color="663300"/>
            </w:tcBorders>
            <w:vAlign w:val="center"/>
          </w:tcPr>
          <w:p w14:paraId="4F52C5B7" w14:textId="77777777" w:rsidR="008C19D4" w:rsidRPr="00965B5B" w:rsidRDefault="008C19D4" w:rsidP="00F07F77">
            <w:pPr>
              <w:spacing w:before="30" w:afterLines="30" w:after="72"/>
              <w:rPr>
                <w:rFonts w:ascii="Arial" w:hAnsi="Arial" w:cs="Arial"/>
                <w:sz w:val="20"/>
                <w:szCs w:val="20"/>
              </w:rPr>
            </w:pPr>
          </w:p>
        </w:tc>
        <w:tc>
          <w:tcPr>
            <w:tcW w:w="10208" w:type="dxa"/>
            <w:gridSpan w:val="9"/>
            <w:tcBorders>
              <w:top w:val="single" w:sz="4" w:space="0" w:color="000000"/>
              <w:bottom w:val="single" w:sz="4" w:space="0" w:color="000000"/>
            </w:tcBorders>
            <w:vAlign w:val="center"/>
          </w:tcPr>
          <w:p w14:paraId="3577E4E2"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53947F0D" w14:textId="77777777" w:rsidR="008C19D4" w:rsidRPr="00965B5B" w:rsidRDefault="008C19D4" w:rsidP="00F07F77">
            <w:pPr>
              <w:spacing w:before="30" w:afterLines="30" w:after="72"/>
              <w:rPr>
                <w:rFonts w:ascii="Arial" w:hAnsi="Arial" w:cs="Arial"/>
                <w:sz w:val="20"/>
                <w:szCs w:val="20"/>
              </w:rPr>
            </w:pPr>
          </w:p>
        </w:tc>
      </w:tr>
      <w:tr w:rsidR="008C19D4" w:rsidRPr="00965B5B" w14:paraId="023203A9" w14:textId="77777777" w:rsidTr="00F07F77">
        <w:tc>
          <w:tcPr>
            <w:tcW w:w="4894" w:type="dxa"/>
            <w:gridSpan w:val="6"/>
            <w:tcBorders>
              <w:left w:val="single" w:sz="4" w:space="0" w:color="663300"/>
            </w:tcBorders>
            <w:vAlign w:val="center"/>
          </w:tcPr>
          <w:p w14:paraId="274734E7" w14:textId="77777777" w:rsidR="008C19D4" w:rsidRPr="00965B5B" w:rsidRDefault="008C19D4" w:rsidP="00F07F77">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for correspondence</w:t>
            </w:r>
            <w:r>
              <w:rPr>
                <w:rFonts w:ascii="Arial" w:hAnsi="Arial" w:cs="Arial"/>
              </w:rPr>
              <w:t xml:space="preserve"> </w:t>
            </w:r>
            <w:r w:rsidRPr="00965B5B">
              <w:rPr>
                <w:rFonts w:ascii="Arial" w:hAnsi="Arial" w:cs="Arial"/>
              </w:rPr>
              <w:t>(</w:t>
            </w:r>
            <w:r w:rsidRPr="00F3596F">
              <w:rPr>
                <w:rFonts w:ascii="Arial" w:hAnsi="Arial" w:cs="Arial"/>
              </w:rPr>
              <w:t>if different</w:t>
            </w:r>
            <w:r w:rsidRPr="00965B5B">
              <w:rPr>
                <w:rFonts w:ascii="Arial" w:hAnsi="Arial" w:cs="Arial"/>
              </w:rPr>
              <w:t>):</w:t>
            </w:r>
          </w:p>
        </w:tc>
        <w:tc>
          <w:tcPr>
            <w:tcW w:w="5597" w:type="dxa"/>
            <w:gridSpan w:val="4"/>
            <w:tcBorders>
              <w:bottom w:val="single" w:sz="4" w:space="0" w:color="000000"/>
            </w:tcBorders>
            <w:vAlign w:val="center"/>
          </w:tcPr>
          <w:p w14:paraId="71C55C6E"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3B77E8FD" w14:textId="77777777" w:rsidR="008C19D4" w:rsidRPr="00965B5B" w:rsidRDefault="008C19D4" w:rsidP="00F07F77">
            <w:pPr>
              <w:spacing w:before="30" w:afterLines="30" w:after="72"/>
              <w:rPr>
                <w:rFonts w:ascii="Arial" w:hAnsi="Arial" w:cs="Arial"/>
                <w:sz w:val="20"/>
                <w:szCs w:val="20"/>
              </w:rPr>
            </w:pPr>
          </w:p>
        </w:tc>
      </w:tr>
      <w:tr w:rsidR="008C19D4" w:rsidRPr="00965B5B" w14:paraId="1D81C2E6" w14:textId="77777777" w:rsidTr="00F07F77">
        <w:tc>
          <w:tcPr>
            <w:tcW w:w="283" w:type="dxa"/>
            <w:tcBorders>
              <w:left w:val="single" w:sz="4" w:space="0" w:color="663300"/>
            </w:tcBorders>
            <w:vAlign w:val="center"/>
          </w:tcPr>
          <w:p w14:paraId="53C32463" w14:textId="77777777" w:rsidR="008C19D4" w:rsidRPr="00965B5B" w:rsidRDefault="008C19D4" w:rsidP="00F07F77">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0057DA70"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4563B774" w14:textId="77777777" w:rsidR="008C19D4" w:rsidRPr="00965B5B" w:rsidRDefault="008C19D4" w:rsidP="00F07F77">
            <w:pPr>
              <w:spacing w:before="30" w:afterLines="30" w:after="72"/>
              <w:rPr>
                <w:rFonts w:ascii="Arial" w:hAnsi="Arial" w:cs="Arial"/>
                <w:sz w:val="20"/>
                <w:szCs w:val="20"/>
              </w:rPr>
            </w:pPr>
          </w:p>
        </w:tc>
      </w:tr>
      <w:tr w:rsidR="008C19D4" w:rsidRPr="00965B5B" w14:paraId="63DB9937" w14:textId="77777777" w:rsidTr="00F07F77">
        <w:tc>
          <w:tcPr>
            <w:tcW w:w="283" w:type="dxa"/>
            <w:tcBorders>
              <w:left w:val="single" w:sz="4" w:space="0" w:color="663300"/>
            </w:tcBorders>
            <w:vAlign w:val="center"/>
          </w:tcPr>
          <w:p w14:paraId="161EA6AF" w14:textId="77777777" w:rsidR="008C19D4" w:rsidRPr="00965B5B" w:rsidRDefault="008C19D4" w:rsidP="00F07F77">
            <w:pPr>
              <w:spacing w:before="30" w:afterLines="30" w:after="72"/>
              <w:rPr>
                <w:rFonts w:ascii="Arial" w:hAnsi="Arial" w:cs="Arial"/>
                <w:sz w:val="20"/>
                <w:szCs w:val="20"/>
              </w:rPr>
            </w:pPr>
          </w:p>
        </w:tc>
        <w:tc>
          <w:tcPr>
            <w:tcW w:w="10208" w:type="dxa"/>
            <w:gridSpan w:val="9"/>
            <w:tcBorders>
              <w:top w:val="single" w:sz="4" w:space="0" w:color="000000"/>
              <w:bottom w:val="single" w:sz="4" w:space="0" w:color="000000"/>
            </w:tcBorders>
            <w:vAlign w:val="center"/>
          </w:tcPr>
          <w:p w14:paraId="30ED32BC"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16C021C1" w14:textId="77777777" w:rsidR="008C19D4" w:rsidRPr="00965B5B" w:rsidRDefault="008C19D4" w:rsidP="00F07F77">
            <w:pPr>
              <w:spacing w:before="30" w:afterLines="30" w:after="72"/>
              <w:rPr>
                <w:rFonts w:ascii="Arial" w:hAnsi="Arial" w:cs="Arial"/>
                <w:sz w:val="20"/>
                <w:szCs w:val="20"/>
              </w:rPr>
            </w:pPr>
          </w:p>
        </w:tc>
      </w:tr>
      <w:tr w:rsidR="00F360EB" w:rsidRPr="00965B5B" w14:paraId="5EBA0B5E" w14:textId="77777777" w:rsidTr="00F07F77">
        <w:tc>
          <w:tcPr>
            <w:tcW w:w="283" w:type="dxa"/>
            <w:tcBorders>
              <w:left w:val="single" w:sz="4" w:space="0" w:color="663300"/>
            </w:tcBorders>
            <w:vAlign w:val="center"/>
          </w:tcPr>
          <w:p w14:paraId="7A91C458" w14:textId="77777777" w:rsidR="00F360EB" w:rsidRPr="00965B5B" w:rsidRDefault="00F360EB" w:rsidP="00F07F77">
            <w:pPr>
              <w:spacing w:before="30" w:afterLines="30" w:after="72"/>
              <w:rPr>
                <w:rFonts w:ascii="Arial" w:hAnsi="Arial" w:cs="Arial"/>
                <w:sz w:val="20"/>
                <w:szCs w:val="20"/>
              </w:rPr>
            </w:pPr>
          </w:p>
        </w:tc>
        <w:tc>
          <w:tcPr>
            <w:tcW w:w="10208" w:type="dxa"/>
            <w:gridSpan w:val="9"/>
            <w:tcBorders>
              <w:top w:val="single" w:sz="4" w:space="0" w:color="000000"/>
              <w:bottom w:val="single" w:sz="4" w:space="0" w:color="000000"/>
            </w:tcBorders>
            <w:vAlign w:val="center"/>
          </w:tcPr>
          <w:p w14:paraId="45265D5A" w14:textId="77777777" w:rsidR="00F360EB" w:rsidRPr="00F360EB" w:rsidRDefault="00F360EB" w:rsidP="00F07F77">
            <w:pPr>
              <w:spacing w:before="30" w:afterLines="30" w:after="72"/>
              <w:rPr>
                <w:rFonts w:ascii="Arial" w:hAnsi="Arial" w:cs="Arial"/>
              </w:rPr>
            </w:pPr>
            <w:r>
              <w:rPr>
                <w:rFonts w:ascii="Arial" w:hAnsi="Arial" w:cs="Arial"/>
              </w:rPr>
              <w:t>Reference:</w:t>
            </w:r>
          </w:p>
        </w:tc>
        <w:tc>
          <w:tcPr>
            <w:tcW w:w="282" w:type="dxa"/>
            <w:tcBorders>
              <w:right w:val="single" w:sz="4" w:space="0" w:color="663300"/>
            </w:tcBorders>
            <w:vAlign w:val="center"/>
          </w:tcPr>
          <w:p w14:paraId="6BD8296C" w14:textId="77777777" w:rsidR="00F360EB" w:rsidRPr="00965B5B" w:rsidRDefault="00F360EB" w:rsidP="00F07F77">
            <w:pPr>
              <w:spacing w:before="30" w:afterLines="30" w:after="72"/>
              <w:rPr>
                <w:rFonts w:ascii="Arial" w:hAnsi="Arial" w:cs="Arial"/>
                <w:sz w:val="20"/>
                <w:szCs w:val="20"/>
              </w:rPr>
            </w:pPr>
          </w:p>
        </w:tc>
      </w:tr>
      <w:tr w:rsidR="008C19D4" w:rsidRPr="00965B5B" w14:paraId="2DBD4510" w14:textId="77777777" w:rsidTr="00B67D50">
        <w:trPr>
          <w:trHeight w:val="339"/>
        </w:trPr>
        <w:tc>
          <w:tcPr>
            <w:tcW w:w="3240" w:type="dxa"/>
            <w:gridSpan w:val="2"/>
            <w:tcBorders>
              <w:left w:val="single" w:sz="4" w:space="0" w:color="663300"/>
            </w:tcBorders>
            <w:vAlign w:val="center"/>
          </w:tcPr>
          <w:p w14:paraId="22530E29" w14:textId="77777777" w:rsidR="008C19D4" w:rsidRPr="00965B5B" w:rsidRDefault="008C19D4" w:rsidP="00F07F77">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 xml:space="preserve">Telephone: </w:t>
            </w:r>
            <w:r w:rsidRPr="00F3596F">
              <w:rPr>
                <w:rFonts w:ascii="Arial" w:hAnsi="Arial" w:cs="Arial"/>
              </w:rPr>
              <w:t>Day:</w:t>
            </w:r>
          </w:p>
        </w:tc>
        <w:tc>
          <w:tcPr>
            <w:tcW w:w="718" w:type="dxa"/>
            <w:gridSpan w:val="2"/>
            <w:tcBorders>
              <w:bottom w:val="single" w:sz="4" w:space="0" w:color="000000"/>
            </w:tcBorders>
            <w:vAlign w:val="center"/>
          </w:tcPr>
          <w:p w14:paraId="6752FBC8" w14:textId="77777777" w:rsidR="008C19D4" w:rsidRPr="00965B5B" w:rsidRDefault="008C19D4" w:rsidP="00F07F77">
            <w:pPr>
              <w:spacing w:before="30" w:afterLines="30" w:after="72"/>
              <w:rPr>
                <w:rFonts w:ascii="Arial" w:hAnsi="Arial" w:cs="Arial"/>
                <w:sz w:val="20"/>
                <w:szCs w:val="20"/>
              </w:rPr>
            </w:pPr>
          </w:p>
        </w:tc>
        <w:tc>
          <w:tcPr>
            <w:tcW w:w="1165" w:type="dxa"/>
            <w:gridSpan w:val="3"/>
            <w:vAlign w:val="center"/>
          </w:tcPr>
          <w:p w14:paraId="75920D08" w14:textId="77777777" w:rsidR="008C19D4" w:rsidRPr="00F3596F" w:rsidRDefault="008C19D4" w:rsidP="00F07F77">
            <w:pPr>
              <w:spacing w:before="30" w:afterLines="30" w:after="72"/>
              <w:rPr>
                <w:rFonts w:ascii="Arial" w:hAnsi="Arial" w:cs="Arial"/>
              </w:rPr>
            </w:pPr>
            <w:r w:rsidRPr="00F3596F">
              <w:rPr>
                <w:rFonts w:ascii="Arial" w:hAnsi="Arial" w:cs="Arial"/>
              </w:rPr>
              <w:t>Evening:</w:t>
            </w:r>
          </w:p>
        </w:tc>
        <w:tc>
          <w:tcPr>
            <w:tcW w:w="2078" w:type="dxa"/>
            <w:tcBorders>
              <w:bottom w:val="single" w:sz="4" w:space="0" w:color="000000"/>
            </w:tcBorders>
            <w:vAlign w:val="center"/>
          </w:tcPr>
          <w:p w14:paraId="7F0AE2E4" w14:textId="77777777" w:rsidR="008C19D4" w:rsidRPr="00965B5B" w:rsidRDefault="008C19D4" w:rsidP="00F07F77">
            <w:pPr>
              <w:spacing w:before="30" w:afterLines="30" w:after="72"/>
              <w:rPr>
                <w:rFonts w:ascii="Arial" w:hAnsi="Arial" w:cs="Arial"/>
                <w:sz w:val="20"/>
                <w:szCs w:val="20"/>
              </w:rPr>
            </w:pPr>
          </w:p>
        </w:tc>
        <w:tc>
          <w:tcPr>
            <w:tcW w:w="990" w:type="dxa"/>
            <w:vAlign w:val="center"/>
          </w:tcPr>
          <w:p w14:paraId="5FAF2FC0" w14:textId="77777777" w:rsidR="008C19D4" w:rsidRPr="00F3596F" w:rsidRDefault="008C19D4" w:rsidP="00F07F77">
            <w:pPr>
              <w:spacing w:before="30" w:afterLines="30" w:after="72"/>
              <w:rPr>
                <w:rFonts w:ascii="Arial" w:hAnsi="Arial" w:cs="Arial"/>
              </w:rPr>
            </w:pPr>
            <w:r w:rsidRPr="00F3596F">
              <w:rPr>
                <w:rFonts w:ascii="Arial" w:hAnsi="Arial" w:cs="Arial"/>
              </w:rPr>
              <w:t>Mobile:</w:t>
            </w:r>
          </w:p>
        </w:tc>
        <w:tc>
          <w:tcPr>
            <w:tcW w:w="2300" w:type="dxa"/>
            <w:tcBorders>
              <w:bottom w:val="single" w:sz="4" w:space="0" w:color="000000"/>
            </w:tcBorders>
            <w:vAlign w:val="center"/>
          </w:tcPr>
          <w:p w14:paraId="5EC7BA61"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2F460F14" w14:textId="77777777" w:rsidR="008C19D4" w:rsidRPr="00965B5B" w:rsidRDefault="008C19D4" w:rsidP="00F07F77">
            <w:pPr>
              <w:spacing w:before="30" w:afterLines="30" w:after="72"/>
              <w:rPr>
                <w:rFonts w:ascii="Arial" w:hAnsi="Arial" w:cs="Arial"/>
                <w:sz w:val="20"/>
                <w:szCs w:val="20"/>
              </w:rPr>
            </w:pPr>
          </w:p>
        </w:tc>
      </w:tr>
      <w:tr w:rsidR="008C19D4" w:rsidRPr="00965B5B" w14:paraId="4B4F390E" w14:textId="77777777" w:rsidTr="00B67D50">
        <w:tc>
          <w:tcPr>
            <w:tcW w:w="3240" w:type="dxa"/>
            <w:gridSpan w:val="2"/>
            <w:tcBorders>
              <w:left w:val="single" w:sz="4" w:space="0" w:color="663300"/>
            </w:tcBorders>
            <w:vAlign w:val="center"/>
          </w:tcPr>
          <w:p w14:paraId="510F45A3" w14:textId="77777777" w:rsidR="008C19D4" w:rsidRPr="00965B5B" w:rsidRDefault="008C19D4" w:rsidP="00F07F77">
            <w:pPr>
              <w:spacing w:before="30" w:afterLines="30" w:after="72"/>
              <w:rPr>
                <w:rFonts w:ascii="Arial" w:hAnsi="Arial" w:cs="Arial"/>
              </w:rPr>
            </w:pPr>
            <w:r w:rsidRPr="00965B5B">
              <w:rPr>
                <w:rFonts w:ascii="Arial" w:hAnsi="Arial" w:cs="Arial"/>
              </w:rPr>
              <w:t xml:space="preserve">   Email address</w:t>
            </w:r>
            <w:r w:rsidR="00B67D50">
              <w:rPr>
                <w:rFonts w:ascii="Arial" w:hAnsi="Arial" w:cs="Arial"/>
              </w:rPr>
              <w:t xml:space="preserve"> (if known)</w:t>
            </w:r>
            <w:r w:rsidRPr="00965B5B">
              <w:rPr>
                <w:rFonts w:ascii="Arial" w:hAnsi="Arial" w:cs="Arial"/>
              </w:rPr>
              <w:t>:</w:t>
            </w:r>
          </w:p>
        </w:tc>
        <w:tc>
          <w:tcPr>
            <w:tcW w:w="7251" w:type="dxa"/>
            <w:gridSpan w:val="8"/>
            <w:tcBorders>
              <w:bottom w:val="single" w:sz="4" w:space="0" w:color="auto"/>
            </w:tcBorders>
            <w:vAlign w:val="center"/>
          </w:tcPr>
          <w:p w14:paraId="51EF5B5A"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66905D11" w14:textId="77777777" w:rsidR="008C19D4" w:rsidRPr="00965B5B" w:rsidRDefault="008C19D4" w:rsidP="00F07F77">
            <w:pPr>
              <w:spacing w:before="30" w:afterLines="30" w:after="72"/>
              <w:rPr>
                <w:rFonts w:ascii="Arial" w:hAnsi="Arial" w:cs="Arial"/>
                <w:sz w:val="20"/>
                <w:szCs w:val="20"/>
              </w:rPr>
            </w:pPr>
          </w:p>
        </w:tc>
      </w:tr>
      <w:tr w:rsidR="001C1791" w:rsidRPr="00965B5B" w14:paraId="32950869" w14:textId="77777777" w:rsidTr="00B67D50">
        <w:tc>
          <w:tcPr>
            <w:tcW w:w="3240" w:type="dxa"/>
            <w:gridSpan w:val="2"/>
            <w:tcBorders>
              <w:left w:val="single" w:sz="4" w:space="0" w:color="663300"/>
              <w:bottom w:val="single" w:sz="4" w:space="0" w:color="663300"/>
            </w:tcBorders>
            <w:vAlign w:val="center"/>
          </w:tcPr>
          <w:p w14:paraId="394CACCC" w14:textId="77777777" w:rsidR="001C1791" w:rsidRPr="00965B5B" w:rsidRDefault="001C1791" w:rsidP="00F07F77">
            <w:pPr>
              <w:spacing w:before="30" w:afterLines="30" w:after="72"/>
              <w:rPr>
                <w:rFonts w:ascii="Arial" w:hAnsi="Arial" w:cs="Arial"/>
              </w:rPr>
            </w:pPr>
          </w:p>
        </w:tc>
        <w:tc>
          <w:tcPr>
            <w:tcW w:w="7251" w:type="dxa"/>
            <w:gridSpan w:val="8"/>
            <w:tcBorders>
              <w:top w:val="single" w:sz="4" w:space="0" w:color="auto"/>
              <w:bottom w:val="single" w:sz="4" w:space="0" w:color="663300"/>
            </w:tcBorders>
            <w:vAlign w:val="center"/>
          </w:tcPr>
          <w:p w14:paraId="4D8DD85D" w14:textId="77777777" w:rsidR="001C1791" w:rsidRPr="00965B5B" w:rsidRDefault="001C1791" w:rsidP="00F07F77">
            <w:pPr>
              <w:spacing w:before="30" w:afterLines="30" w:after="72"/>
              <w:rPr>
                <w:rFonts w:ascii="Arial" w:hAnsi="Arial" w:cs="Arial"/>
                <w:sz w:val="20"/>
                <w:szCs w:val="20"/>
              </w:rPr>
            </w:pPr>
          </w:p>
        </w:tc>
        <w:tc>
          <w:tcPr>
            <w:tcW w:w="282" w:type="dxa"/>
            <w:tcBorders>
              <w:bottom w:val="single" w:sz="4" w:space="0" w:color="663300"/>
              <w:right w:val="single" w:sz="4" w:space="0" w:color="663300"/>
            </w:tcBorders>
            <w:vAlign w:val="center"/>
          </w:tcPr>
          <w:p w14:paraId="55B241D9" w14:textId="77777777" w:rsidR="001C1791" w:rsidRPr="00965B5B" w:rsidRDefault="001C1791" w:rsidP="00F07F77">
            <w:pPr>
              <w:spacing w:before="30" w:afterLines="30" w:after="72"/>
              <w:rPr>
                <w:rFonts w:ascii="Arial" w:hAnsi="Arial" w:cs="Arial"/>
                <w:sz w:val="20"/>
                <w:szCs w:val="20"/>
              </w:rPr>
            </w:pPr>
          </w:p>
        </w:tc>
      </w:tr>
    </w:tbl>
    <w:p w14:paraId="1A70712C" w14:textId="77777777" w:rsidR="00F360EB" w:rsidRDefault="00F360EB" w:rsidP="00386B93">
      <w:pPr>
        <w:rPr>
          <w:rFonts w:ascii="Arial" w:hAnsi="Arial" w:cs="Arial"/>
        </w:rPr>
      </w:pPr>
    </w:p>
    <w:tbl>
      <w:tblPr>
        <w:tblW w:w="10773" w:type="dxa"/>
        <w:tblInd w:w="108" w:type="dxa"/>
        <w:tblLook w:val="01E0" w:firstRow="1" w:lastRow="1" w:firstColumn="1" w:lastColumn="1" w:noHBand="0" w:noVBand="0"/>
      </w:tblPr>
      <w:tblGrid>
        <w:gridCol w:w="283"/>
        <w:gridCol w:w="2957"/>
        <w:gridCol w:w="314"/>
        <w:gridCol w:w="404"/>
        <w:gridCol w:w="722"/>
        <w:gridCol w:w="214"/>
        <w:gridCol w:w="229"/>
        <w:gridCol w:w="2078"/>
        <w:gridCol w:w="990"/>
        <w:gridCol w:w="2300"/>
        <w:gridCol w:w="282"/>
      </w:tblGrid>
      <w:tr w:rsidR="00F360EB" w:rsidRPr="002F5861" w14:paraId="6725C86E" w14:textId="77777777" w:rsidTr="00210234">
        <w:tc>
          <w:tcPr>
            <w:tcW w:w="10773" w:type="dxa"/>
            <w:gridSpan w:val="11"/>
            <w:tcBorders>
              <w:top w:val="single" w:sz="4" w:space="0" w:color="663300"/>
              <w:left w:val="single" w:sz="4" w:space="0" w:color="663300"/>
              <w:bottom w:val="single" w:sz="4" w:space="0" w:color="663300"/>
              <w:right w:val="single" w:sz="4" w:space="0" w:color="663300"/>
            </w:tcBorders>
            <w:shd w:val="clear" w:color="auto" w:fill="663300"/>
            <w:vAlign w:val="center"/>
          </w:tcPr>
          <w:p w14:paraId="66B27455" w14:textId="77777777" w:rsidR="00F360EB" w:rsidRPr="002E7BA4" w:rsidRDefault="002E7BA4" w:rsidP="00BC3B41">
            <w:pPr>
              <w:rPr>
                <w:rFonts w:ascii="Arial" w:hAnsi="Arial" w:cs="Arial"/>
                <w:bCs/>
              </w:rPr>
            </w:pPr>
            <w:r>
              <w:rPr>
                <w:rFonts w:ascii="Arial" w:hAnsi="Arial" w:cs="Arial"/>
                <w:bCs/>
                <w:color w:val="FFFFFF"/>
              </w:rPr>
              <w:t>4</w:t>
            </w:r>
            <w:r w:rsidR="00F360EB" w:rsidRPr="002E7BA4">
              <w:rPr>
                <w:rFonts w:ascii="Arial" w:hAnsi="Arial" w:cs="Arial"/>
                <w:bCs/>
                <w:color w:val="FFFFFF"/>
              </w:rPr>
              <w:t xml:space="preserve">. </w:t>
            </w:r>
            <w:r>
              <w:rPr>
                <w:rFonts w:ascii="Arial" w:hAnsi="Arial" w:cs="Arial"/>
                <w:bCs/>
                <w:color w:val="FFFFFF"/>
              </w:rPr>
              <w:t>Details of landlord (if not already given)</w:t>
            </w:r>
            <w:r w:rsidR="00F360EB" w:rsidRPr="002E7BA4">
              <w:rPr>
                <w:rFonts w:ascii="Arial" w:hAnsi="Arial" w:cs="Arial"/>
                <w:bCs/>
                <w:color w:val="FFFFFF"/>
              </w:rPr>
              <w:t xml:space="preserve"> </w:t>
            </w:r>
          </w:p>
        </w:tc>
      </w:tr>
      <w:tr w:rsidR="00F360EB" w:rsidRPr="00965B5B" w14:paraId="343BBB72" w14:textId="77777777" w:rsidTr="00210234">
        <w:tc>
          <w:tcPr>
            <w:tcW w:w="4680" w:type="dxa"/>
            <w:gridSpan w:val="5"/>
            <w:tcBorders>
              <w:top w:val="single" w:sz="4" w:space="0" w:color="663300"/>
              <w:left w:val="single" w:sz="4" w:space="0" w:color="663300"/>
            </w:tcBorders>
            <w:vAlign w:val="center"/>
          </w:tcPr>
          <w:p w14:paraId="2F86FEDA" w14:textId="77777777" w:rsidR="00F360EB" w:rsidRPr="00965B5B" w:rsidRDefault="00F360EB" w:rsidP="00210234">
            <w:pPr>
              <w:spacing w:before="30" w:afterLines="30" w:after="72"/>
              <w:rPr>
                <w:rFonts w:ascii="Arial" w:hAnsi="Arial" w:cs="Arial"/>
              </w:rPr>
            </w:pPr>
            <w:r w:rsidRPr="00965B5B">
              <w:rPr>
                <w:rFonts w:ascii="Arial" w:hAnsi="Arial" w:cs="Arial"/>
              </w:rPr>
              <w:t xml:space="preserve">   Name:</w:t>
            </w:r>
          </w:p>
        </w:tc>
        <w:tc>
          <w:tcPr>
            <w:tcW w:w="5811" w:type="dxa"/>
            <w:gridSpan w:val="5"/>
            <w:tcBorders>
              <w:top w:val="single" w:sz="4" w:space="0" w:color="663300"/>
              <w:bottom w:val="single" w:sz="4" w:space="0" w:color="000000"/>
            </w:tcBorders>
            <w:vAlign w:val="center"/>
          </w:tcPr>
          <w:p w14:paraId="68EBB155" w14:textId="77777777" w:rsidR="00F360EB" w:rsidRPr="00965B5B" w:rsidRDefault="00F360EB" w:rsidP="00210234">
            <w:pPr>
              <w:spacing w:before="30" w:afterLines="30" w:after="72"/>
              <w:rPr>
                <w:rFonts w:ascii="Arial" w:hAnsi="Arial" w:cs="Arial"/>
                <w:sz w:val="20"/>
                <w:szCs w:val="20"/>
              </w:rPr>
            </w:pPr>
          </w:p>
        </w:tc>
        <w:tc>
          <w:tcPr>
            <w:tcW w:w="282" w:type="dxa"/>
            <w:tcBorders>
              <w:top w:val="single" w:sz="4" w:space="0" w:color="663300"/>
              <w:right w:val="single" w:sz="4" w:space="0" w:color="663300"/>
            </w:tcBorders>
            <w:vAlign w:val="center"/>
          </w:tcPr>
          <w:p w14:paraId="34FEF64D" w14:textId="77777777" w:rsidR="00F360EB" w:rsidRPr="00965B5B" w:rsidRDefault="00F360EB" w:rsidP="00210234">
            <w:pPr>
              <w:spacing w:before="30" w:afterLines="30" w:after="72"/>
              <w:rPr>
                <w:rFonts w:ascii="Arial" w:hAnsi="Arial" w:cs="Arial"/>
                <w:sz w:val="20"/>
                <w:szCs w:val="20"/>
              </w:rPr>
            </w:pPr>
          </w:p>
        </w:tc>
      </w:tr>
      <w:tr w:rsidR="00F360EB" w:rsidRPr="00965B5B" w14:paraId="3EB0B725" w14:textId="77777777" w:rsidTr="00210234">
        <w:tc>
          <w:tcPr>
            <w:tcW w:w="3554" w:type="dxa"/>
            <w:gridSpan w:val="3"/>
            <w:tcBorders>
              <w:left w:val="single" w:sz="4" w:space="0" w:color="663300"/>
            </w:tcBorders>
            <w:vAlign w:val="center"/>
          </w:tcPr>
          <w:p w14:paraId="7292C539" w14:textId="77777777" w:rsidR="00F360EB" w:rsidRPr="00965B5B" w:rsidRDefault="00F360EB" w:rsidP="00210234">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w:t>
            </w:r>
            <w:r w:rsidRPr="00F3596F">
              <w:rPr>
                <w:rFonts w:ascii="Arial" w:hAnsi="Arial" w:cs="Arial"/>
              </w:rPr>
              <w:t>including postcode</w:t>
            </w:r>
            <w:r w:rsidRPr="00965B5B">
              <w:rPr>
                <w:rFonts w:ascii="Arial" w:hAnsi="Arial" w:cs="Arial"/>
              </w:rPr>
              <w:t>):</w:t>
            </w:r>
          </w:p>
        </w:tc>
        <w:tc>
          <w:tcPr>
            <w:tcW w:w="6937" w:type="dxa"/>
            <w:gridSpan w:val="7"/>
            <w:tcBorders>
              <w:bottom w:val="single" w:sz="4" w:space="0" w:color="000000"/>
            </w:tcBorders>
            <w:vAlign w:val="center"/>
          </w:tcPr>
          <w:p w14:paraId="03A5207C"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70DBE36D" w14:textId="77777777" w:rsidR="00F360EB" w:rsidRPr="00965B5B" w:rsidRDefault="00F360EB" w:rsidP="00210234">
            <w:pPr>
              <w:spacing w:before="30" w:afterLines="30" w:after="72"/>
              <w:rPr>
                <w:rFonts w:ascii="Arial" w:hAnsi="Arial" w:cs="Arial"/>
                <w:sz w:val="20"/>
                <w:szCs w:val="20"/>
              </w:rPr>
            </w:pPr>
          </w:p>
        </w:tc>
      </w:tr>
      <w:tr w:rsidR="00F360EB" w:rsidRPr="00965B5B" w14:paraId="34377BD4" w14:textId="77777777" w:rsidTr="00210234">
        <w:tc>
          <w:tcPr>
            <w:tcW w:w="283" w:type="dxa"/>
            <w:tcBorders>
              <w:left w:val="single" w:sz="4" w:space="0" w:color="663300"/>
            </w:tcBorders>
            <w:vAlign w:val="center"/>
          </w:tcPr>
          <w:p w14:paraId="1C6EEBAC" w14:textId="77777777" w:rsidR="00F360EB" w:rsidRPr="00965B5B" w:rsidRDefault="00F360EB" w:rsidP="00210234">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6653E82B"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3BFEACC9" w14:textId="77777777" w:rsidR="00F360EB" w:rsidRPr="00965B5B" w:rsidRDefault="00F360EB" w:rsidP="00210234">
            <w:pPr>
              <w:spacing w:before="30" w:afterLines="30" w:after="72"/>
              <w:rPr>
                <w:rFonts w:ascii="Arial" w:hAnsi="Arial" w:cs="Arial"/>
                <w:sz w:val="20"/>
                <w:szCs w:val="20"/>
              </w:rPr>
            </w:pPr>
          </w:p>
        </w:tc>
      </w:tr>
      <w:tr w:rsidR="00F360EB" w:rsidRPr="00965B5B" w14:paraId="238D77A0" w14:textId="77777777" w:rsidTr="00210234">
        <w:tc>
          <w:tcPr>
            <w:tcW w:w="283" w:type="dxa"/>
            <w:tcBorders>
              <w:left w:val="single" w:sz="4" w:space="0" w:color="663300"/>
            </w:tcBorders>
            <w:vAlign w:val="center"/>
          </w:tcPr>
          <w:p w14:paraId="4F964191" w14:textId="77777777" w:rsidR="00F360EB" w:rsidRPr="00965B5B" w:rsidRDefault="00F360EB" w:rsidP="00210234">
            <w:pPr>
              <w:spacing w:before="30" w:afterLines="30" w:after="72"/>
              <w:rPr>
                <w:rFonts w:ascii="Arial" w:hAnsi="Arial" w:cs="Arial"/>
                <w:sz w:val="20"/>
                <w:szCs w:val="20"/>
              </w:rPr>
            </w:pPr>
          </w:p>
        </w:tc>
        <w:tc>
          <w:tcPr>
            <w:tcW w:w="10208" w:type="dxa"/>
            <w:gridSpan w:val="9"/>
            <w:tcBorders>
              <w:top w:val="single" w:sz="4" w:space="0" w:color="000000"/>
              <w:bottom w:val="single" w:sz="4" w:space="0" w:color="000000"/>
            </w:tcBorders>
            <w:vAlign w:val="center"/>
          </w:tcPr>
          <w:p w14:paraId="525E3170"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029B86C2" w14:textId="77777777" w:rsidR="00F360EB" w:rsidRPr="00965B5B" w:rsidRDefault="00F360EB" w:rsidP="00210234">
            <w:pPr>
              <w:spacing w:before="30" w:afterLines="30" w:after="72"/>
              <w:rPr>
                <w:rFonts w:ascii="Arial" w:hAnsi="Arial" w:cs="Arial"/>
                <w:sz w:val="20"/>
                <w:szCs w:val="20"/>
              </w:rPr>
            </w:pPr>
          </w:p>
        </w:tc>
      </w:tr>
      <w:tr w:rsidR="00F360EB" w:rsidRPr="00965B5B" w14:paraId="6C315A6A" w14:textId="77777777" w:rsidTr="00210234">
        <w:tc>
          <w:tcPr>
            <w:tcW w:w="4894" w:type="dxa"/>
            <w:gridSpan w:val="6"/>
            <w:tcBorders>
              <w:left w:val="single" w:sz="4" w:space="0" w:color="663300"/>
            </w:tcBorders>
            <w:vAlign w:val="center"/>
          </w:tcPr>
          <w:p w14:paraId="053302FB" w14:textId="77777777" w:rsidR="00F360EB" w:rsidRPr="00965B5B" w:rsidRDefault="00F360EB" w:rsidP="00210234">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for correspondence</w:t>
            </w:r>
            <w:r>
              <w:rPr>
                <w:rFonts w:ascii="Arial" w:hAnsi="Arial" w:cs="Arial"/>
              </w:rPr>
              <w:t xml:space="preserve"> </w:t>
            </w:r>
            <w:r w:rsidRPr="00965B5B">
              <w:rPr>
                <w:rFonts w:ascii="Arial" w:hAnsi="Arial" w:cs="Arial"/>
              </w:rPr>
              <w:t>(</w:t>
            </w:r>
            <w:r w:rsidRPr="00EA7137">
              <w:rPr>
                <w:rFonts w:ascii="Arial" w:hAnsi="Arial" w:cs="Arial"/>
              </w:rPr>
              <w:t>if different</w:t>
            </w:r>
            <w:r w:rsidRPr="00965B5B">
              <w:rPr>
                <w:rFonts w:ascii="Arial" w:hAnsi="Arial" w:cs="Arial"/>
              </w:rPr>
              <w:t>):</w:t>
            </w:r>
          </w:p>
        </w:tc>
        <w:tc>
          <w:tcPr>
            <w:tcW w:w="5597" w:type="dxa"/>
            <w:gridSpan w:val="4"/>
            <w:tcBorders>
              <w:bottom w:val="single" w:sz="4" w:space="0" w:color="000000"/>
            </w:tcBorders>
            <w:vAlign w:val="center"/>
          </w:tcPr>
          <w:p w14:paraId="1106171A"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31B0F199" w14:textId="77777777" w:rsidR="00F360EB" w:rsidRPr="00965B5B" w:rsidRDefault="00F360EB" w:rsidP="00210234">
            <w:pPr>
              <w:spacing w:before="30" w:afterLines="30" w:after="72"/>
              <w:rPr>
                <w:rFonts w:ascii="Arial" w:hAnsi="Arial" w:cs="Arial"/>
                <w:sz w:val="20"/>
                <w:szCs w:val="20"/>
              </w:rPr>
            </w:pPr>
          </w:p>
        </w:tc>
      </w:tr>
      <w:tr w:rsidR="00F360EB" w:rsidRPr="00965B5B" w14:paraId="1FE1D02C" w14:textId="77777777" w:rsidTr="00210234">
        <w:tc>
          <w:tcPr>
            <w:tcW w:w="283" w:type="dxa"/>
            <w:tcBorders>
              <w:left w:val="single" w:sz="4" w:space="0" w:color="663300"/>
            </w:tcBorders>
            <w:vAlign w:val="center"/>
          </w:tcPr>
          <w:p w14:paraId="3C667A90" w14:textId="77777777" w:rsidR="00F360EB" w:rsidRPr="00965B5B" w:rsidRDefault="00F360EB" w:rsidP="00210234">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4278A913"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29FB11AD" w14:textId="77777777" w:rsidR="00F360EB" w:rsidRPr="00965B5B" w:rsidRDefault="00F360EB" w:rsidP="00210234">
            <w:pPr>
              <w:spacing w:before="30" w:afterLines="30" w:after="72"/>
              <w:rPr>
                <w:rFonts w:ascii="Arial" w:hAnsi="Arial" w:cs="Arial"/>
                <w:sz w:val="20"/>
                <w:szCs w:val="20"/>
              </w:rPr>
            </w:pPr>
          </w:p>
        </w:tc>
      </w:tr>
      <w:tr w:rsidR="00F360EB" w:rsidRPr="00965B5B" w14:paraId="19094C7C" w14:textId="77777777" w:rsidTr="00210234">
        <w:tc>
          <w:tcPr>
            <w:tcW w:w="283" w:type="dxa"/>
            <w:tcBorders>
              <w:left w:val="single" w:sz="4" w:space="0" w:color="663300"/>
            </w:tcBorders>
            <w:vAlign w:val="center"/>
          </w:tcPr>
          <w:p w14:paraId="34FBF5E9" w14:textId="77777777" w:rsidR="00F360EB" w:rsidRPr="00965B5B" w:rsidRDefault="00F360EB" w:rsidP="00210234">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4115C1E3"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7ABBFDEC" w14:textId="77777777" w:rsidR="00F360EB" w:rsidRPr="00965B5B" w:rsidRDefault="00F360EB" w:rsidP="00210234">
            <w:pPr>
              <w:spacing w:before="30" w:afterLines="30" w:after="72"/>
              <w:rPr>
                <w:rFonts w:ascii="Arial" w:hAnsi="Arial" w:cs="Arial"/>
                <w:sz w:val="20"/>
                <w:szCs w:val="20"/>
              </w:rPr>
            </w:pPr>
          </w:p>
        </w:tc>
      </w:tr>
      <w:tr w:rsidR="00F360EB" w:rsidRPr="00965B5B" w14:paraId="103C5A26" w14:textId="77777777" w:rsidTr="00210234">
        <w:tc>
          <w:tcPr>
            <w:tcW w:w="283" w:type="dxa"/>
            <w:tcBorders>
              <w:left w:val="single" w:sz="4" w:space="0" w:color="663300"/>
            </w:tcBorders>
            <w:vAlign w:val="center"/>
          </w:tcPr>
          <w:p w14:paraId="14C7ED5E" w14:textId="77777777" w:rsidR="00F360EB" w:rsidRPr="00965B5B" w:rsidRDefault="00F360EB" w:rsidP="00210234">
            <w:pPr>
              <w:spacing w:before="30" w:afterLines="30" w:after="72"/>
              <w:rPr>
                <w:rFonts w:ascii="Arial" w:hAnsi="Arial" w:cs="Arial"/>
                <w:sz w:val="20"/>
                <w:szCs w:val="20"/>
              </w:rPr>
            </w:pPr>
          </w:p>
        </w:tc>
        <w:tc>
          <w:tcPr>
            <w:tcW w:w="10208" w:type="dxa"/>
            <w:gridSpan w:val="9"/>
            <w:tcBorders>
              <w:top w:val="single" w:sz="4" w:space="0" w:color="000000"/>
              <w:bottom w:val="single" w:sz="4" w:space="0" w:color="000000"/>
            </w:tcBorders>
            <w:vAlign w:val="center"/>
          </w:tcPr>
          <w:p w14:paraId="54E9EB17" w14:textId="77777777" w:rsidR="00F360EB" w:rsidRPr="00F360EB" w:rsidRDefault="00F360EB" w:rsidP="00210234">
            <w:pPr>
              <w:spacing w:before="30" w:afterLines="30" w:after="72"/>
              <w:rPr>
                <w:rFonts w:ascii="Arial" w:hAnsi="Arial" w:cs="Arial"/>
              </w:rPr>
            </w:pPr>
            <w:r>
              <w:rPr>
                <w:rFonts w:ascii="Arial" w:hAnsi="Arial" w:cs="Arial"/>
              </w:rPr>
              <w:t>Reference:</w:t>
            </w:r>
          </w:p>
        </w:tc>
        <w:tc>
          <w:tcPr>
            <w:tcW w:w="282" w:type="dxa"/>
            <w:tcBorders>
              <w:right w:val="single" w:sz="4" w:space="0" w:color="663300"/>
            </w:tcBorders>
            <w:vAlign w:val="center"/>
          </w:tcPr>
          <w:p w14:paraId="2CECB72F" w14:textId="77777777" w:rsidR="00F360EB" w:rsidRPr="00965B5B" w:rsidRDefault="00F360EB" w:rsidP="00210234">
            <w:pPr>
              <w:spacing w:before="30" w:afterLines="30" w:after="72"/>
              <w:rPr>
                <w:rFonts w:ascii="Arial" w:hAnsi="Arial" w:cs="Arial"/>
                <w:sz w:val="20"/>
                <w:szCs w:val="20"/>
              </w:rPr>
            </w:pPr>
          </w:p>
        </w:tc>
      </w:tr>
      <w:tr w:rsidR="00F360EB" w:rsidRPr="00965B5B" w14:paraId="6F596827" w14:textId="77777777" w:rsidTr="00210234">
        <w:trPr>
          <w:trHeight w:val="339"/>
        </w:trPr>
        <w:tc>
          <w:tcPr>
            <w:tcW w:w="3240" w:type="dxa"/>
            <w:gridSpan w:val="2"/>
            <w:tcBorders>
              <w:left w:val="single" w:sz="4" w:space="0" w:color="663300"/>
            </w:tcBorders>
            <w:vAlign w:val="center"/>
          </w:tcPr>
          <w:p w14:paraId="765B0FA2" w14:textId="77777777" w:rsidR="00F360EB" w:rsidRPr="00965B5B" w:rsidRDefault="00F360EB" w:rsidP="00210234">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 xml:space="preserve">Telephone: </w:t>
            </w:r>
            <w:r w:rsidRPr="00EA7137">
              <w:rPr>
                <w:rFonts w:ascii="Arial" w:hAnsi="Arial" w:cs="Arial"/>
              </w:rPr>
              <w:t>Day:</w:t>
            </w:r>
          </w:p>
        </w:tc>
        <w:tc>
          <w:tcPr>
            <w:tcW w:w="718" w:type="dxa"/>
            <w:gridSpan w:val="2"/>
            <w:tcBorders>
              <w:bottom w:val="single" w:sz="4" w:space="0" w:color="000000"/>
            </w:tcBorders>
            <w:vAlign w:val="center"/>
          </w:tcPr>
          <w:p w14:paraId="1E73C406" w14:textId="77777777" w:rsidR="00F360EB" w:rsidRPr="00965B5B" w:rsidRDefault="00F360EB" w:rsidP="00210234">
            <w:pPr>
              <w:spacing w:before="30" w:afterLines="30" w:after="72"/>
              <w:rPr>
                <w:rFonts w:ascii="Arial" w:hAnsi="Arial" w:cs="Arial"/>
                <w:sz w:val="20"/>
                <w:szCs w:val="20"/>
              </w:rPr>
            </w:pPr>
          </w:p>
        </w:tc>
        <w:tc>
          <w:tcPr>
            <w:tcW w:w="1165" w:type="dxa"/>
            <w:gridSpan w:val="3"/>
            <w:vAlign w:val="center"/>
          </w:tcPr>
          <w:p w14:paraId="5A33CB8E" w14:textId="77777777" w:rsidR="00F360EB" w:rsidRPr="00EA7137" w:rsidRDefault="00F360EB" w:rsidP="00210234">
            <w:pPr>
              <w:spacing w:before="30" w:afterLines="30" w:after="72"/>
              <w:rPr>
                <w:rFonts w:ascii="Arial" w:hAnsi="Arial" w:cs="Arial"/>
              </w:rPr>
            </w:pPr>
            <w:r w:rsidRPr="00EA7137">
              <w:rPr>
                <w:rFonts w:ascii="Arial" w:hAnsi="Arial" w:cs="Arial"/>
              </w:rPr>
              <w:t>Evening:</w:t>
            </w:r>
          </w:p>
        </w:tc>
        <w:tc>
          <w:tcPr>
            <w:tcW w:w="2078" w:type="dxa"/>
            <w:tcBorders>
              <w:bottom w:val="single" w:sz="4" w:space="0" w:color="000000"/>
            </w:tcBorders>
            <w:vAlign w:val="center"/>
          </w:tcPr>
          <w:p w14:paraId="1014FB54" w14:textId="77777777" w:rsidR="00F360EB" w:rsidRPr="00965B5B" w:rsidRDefault="00F360EB" w:rsidP="00210234">
            <w:pPr>
              <w:spacing w:before="30" w:afterLines="30" w:after="72"/>
              <w:rPr>
                <w:rFonts w:ascii="Arial" w:hAnsi="Arial" w:cs="Arial"/>
                <w:sz w:val="20"/>
                <w:szCs w:val="20"/>
              </w:rPr>
            </w:pPr>
          </w:p>
        </w:tc>
        <w:tc>
          <w:tcPr>
            <w:tcW w:w="990" w:type="dxa"/>
            <w:vAlign w:val="center"/>
          </w:tcPr>
          <w:p w14:paraId="0FFA78D8" w14:textId="77777777" w:rsidR="00F360EB" w:rsidRPr="00EA7137" w:rsidRDefault="00F360EB" w:rsidP="00210234">
            <w:pPr>
              <w:spacing w:before="30" w:afterLines="30" w:after="72"/>
              <w:rPr>
                <w:rFonts w:ascii="Arial" w:hAnsi="Arial" w:cs="Arial"/>
              </w:rPr>
            </w:pPr>
            <w:r w:rsidRPr="00EA7137">
              <w:rPr>
                <w:rFonts w:ascii="Arial" w:hAnsi="Arial" w:cs="Arial"/>
              </w:rPr>
              <w:t>Mobile:</w:t>
            </w:r>
          </w:p>
        </w:tc>
        <w:tc>
          <w:tcPr>
            <w:tcW w:w="2300" w:type="dxa"/>
            <w:tcBorders>
              <w:bottom w:val="single" w:sz="4" w:space="0" w:color="000000"/>
            </w:tcBorders>
            <w:vAlign w:val="center"/>
          </w:tcPr>
          <w:p w14:paraId="16FABA35"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2BC63E86" w14:textId="77777777" w:rsidR="00F360EB" w:rsidRPr="00965B5B" w:rsidRDefault="00F360EB" w:rsidP="00210234">
            <w:pPr>
              <w:spacing w:before="30" w:afterLines="30" w:after="72"/>
              <w:rPr>
                <w:rFonts w:ascii="Arial" w:hAnsi="Arial" w:cs="Arial"/>
                <w:sz w:val="20"/>
                <w:szCs w:val="20"/>
              </w:rPr>
            </w:pPr>
          </w:p>
        </w:tc>
      </w:tr>
      <w:tr w:rsidR="00F360EB" w:rsidRPr="00965B5B" w14:paraId="79F98C48" w14:textId="77777777" w:rsidTr="00210234">
        <w:tc>
          <w:tcPr>
            <w:tcW w:w="3240" w:type="dxa"/>
            <w:gridSpan w:val="2"/>
            <w:tcBorders>
              <w:left w:val="single" w:sz="4" w:space="0" w:color="663300"/>
            </w:tcBorders>
            <w:vAlign w:val="center"/>
          </w:tcPr>
          <w:p w14:paraId="53FD9953" w14:textId="77777777" w:rsidR="00F360EB" w:rsidRPr="00965B5B" w:rsidRDefault="00F360EB" w:rsidP="00210234">
            <w:pPr>
              <w:spacing w:before="30" w:afterLines="30" w:after="72"/>
              <w:rPr>
                <w:rFonts w:ascii="Arial" w:hAnsi="Arial" w:cs="Arial"/>
              </w:rPr>
            </w:pPr>
            <w:r w:rsidRPr="00965B5B">
              <w:rPr>
                <w:rFonts w:ascii="Arial" w:hAnsi="Arial" w:cs="Arial"/>
              </w:rPr>
              <w:t xml:space="preserve">   Email address</w:t>
            </w:r>
            <w:r>
              <w:rPr>
                <w:rFonts w:ascii="Arial" w:hAnsi="Arial" w:cs="Arial"/>
              </w:rPr>
              <w:t xml:space="preserve"> (if known)</w:t>
            </w:r>
            <w:r w:rsidRPr="00965B5B">
              <w:rPr>
                <w:rFonts w:ascii="Arial" w:hAnsi="Arial" w:cs="Arial"/>
              </w:rPr>
              <w:t>:</w:t>
            </w:r>
          </w:p>
        </w:tc>
        <w:tc>
          <w:tcPr>
            <w:tcW w:w="7251" w:type="dxa"/>
            <w:gridSpan w:val="8"/>
            <w:tcBorders>
              <w:bottom w:val="single" w:sz="4" w:space="0" w:color="auto"/>
            </w:tcBorders>
            <w:vAlign w:val="center"/>
          </w:tcPr>
          <w:p w14:paraId="42EFFA6A"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0B66989E" w14:textId="77777777" w:rsidR="00F360EB" w:rsidRPr="00965B5B" w:rsidRDefault="00F360EB" w:rsidP="00210234">
            <w:pPr>
              <w:spacing w:before="30" w:afterLines="30" w:after="72"/>
              <w:rPr>
                <w:rFonts w:ascii="Arial" w:hAnsi="Arial" w:cs="Arial"/>
                <w:sz w:val="20"/>
                <w:szCs w:val="20"/>
              </w:rPr>
            </w:pPr>
          </w:p>
        </w:tc>
      </w:tr>
      <w:tr w:rsidR="00F360EB" w:rsidRPr="00965B5B" w14:paraId="309E9B4F" w14:textId="77777777" w:rsidTr="00210234">
        <w:tc>
          <w:tcPr>
            <w:tcW w:w="3240" w:type="dxa"/>
            <w:gridSpan w:val="2"/>
            <w:tcBorders>
              <w:left w:val="single" w:sz="4" w:space="0" w:color="663300"/>
              <w:bottom w:val="single" w:sz="4" w:space="0" w:color="663300"/>
            </w:tcBorders>
            <w:vAlign w:val="center"/>
          </w:tcPr>
          <w:p w14:paraId="7587B0C5" w14:textId="77777777" w:rsidR="00F360EB" w:rsidRPr="00965B5B" w:rsidRDefault="00F360EB" w:rsidP="00210234">
            <w:pPr>
              <w:spacing w:before="30" w:afterLines="30" w:after="72"/>
              <w:rPr>
                <w:rFonts w:ascii="Arial" w:hAnsi="Arial" w:cs="Arial"/>
              </w:rPr>
            </w:pPr>
          </w:p>
        </w:tc>
        <w:tc>
          <w:tcPr>
            <w:tcW w:w="7251" w:type="dxa"/>
            <w:gridSpan w:val="8"/>
            <w:tcBorders>
              <w:top w:val="single" w:sz="4" w:space="0" w:color="auto"/>
              <w:bottom w:val="single" w:sz="4" w:space="0" w:color="663300"/>
            </w:tcBorders>
            <w:vAlign w:val="center"/>
          </w:tcPr>
          <w:p w14:paraId="71957744" w14:textId="77777777" w:rsidR="00F360EB" w:rsidRPr="00965B5B" w:rsidRDefault="00F360EB" w:rsidP="00210234">
            <w:pPr>
              <w:spacing w:before="30" w:afterLines="30" w:after="72"/>
              <w:rPr>
                <w:rFonts w:ascii="Arial" w:hAnsi="Arial" w:cs="Arial"/>
                <w:sz w:val="20"/>
                <w:szCs w:val="20"/>
              </w:rPr>
            </w:pPr>
          </w:p>
        </w:tc>
        <w:tc>
          <w:tcPr>
            <w:tcW w:w="282" w:type="dxa"/>
            <w:tcBorders>
              <w:bottom w:val="single" w:sz="4" w:space="0" w:color="663300"/>
              <w:right w:val="single" w:sz="4" w:space="0" w:color="663300"/>
            </w:tcBorders>
            <w:vAlign w:val="center"/>
          </w:tcPr>
          <w:p w14:paraId="0E0D55BB" w14:textId="77777777" w:rsidR="00F360EB" w:rsidRPr="00965B5B" w:rsidRDefault="00F360EB" w:rsidP="00210234">
            <w:pPr>
              <w:spacing w:before="30" w:afterLines="30" w:after="72"/>
              <w:rPr>
                <w:rFonts w:ascii="Arial" w:hAnsi="Arial" w:cs="Arial"/>
                <w:sz w:val="20"/>
                <w:szCs w:val="20"/>
              </w:rPr>
            </w:pPr>
          </w:p>
        </w:tc>
      </w:tr>
    </w:tbl>
    <w:p w14:paraId="4FB8FE44" w14:textId="77777777" w:rsidR="00B67D50" w:rsidRDefault="00B67D50" w:rsidP="00386B93">
      <w:pPr>
        <w:rPr>
          <w:rFonts w:ascii="Arial" w:hAnsi="Arial" w:cs="Arial"/>
        </w:rPr>
      </w:pPr>
    </w:p>
    <w:tbl>
      <w:tblPr>
        <w:tblW w:w="10773" w:type="dxa"/>
        <w:tblInd w:w="108" w:type="dxa"/>
        <w:tblLook w:val="01E0" w:firstRow="1" w:lastRow="1" w:firstColumn="1" w:lastColumn="1" w:noHBand="0" w:noVBand="0"/>
      </w:tblPr>
      <w:tblGrid>
        <w:gridCol w:w="283"/>
        <w:gridCol w:w="2957"/>
        <w:gridCol w:w="314"/>
        <w:gridCol w:w="226"/>
        <w:gridCol w:w="900"/>
        <w:gridCol w:w="5811"/>
        <w:gridCol w:w="282"/>
      </w:tblGrid>
      <w:tr w:rsidR="00F360EB" w:rsidRPr="002F5861" w14:paraId="0A070A16" w14:textId="77777777" w:rsidTr="00E032D7">
        <w:tc>
          <w:tcPr>
            <w:tcW w:w="10773" w:type="dxa"/>
            <w:gridSpan w:val="7"/>
            <w:tcBorders>
              <w:top w:val="single" w:sz="4" w:space="0" w:color="663300"/>
              <w:left w:val="single" w:sz="4" w:space="0" w:color="663300"/>
              <w:bottom w:val="single" w:sz="4" w:space="0" w:color="663300"/>
              <w:right w:val="single" w:sz="4" w:space="0" w:color="663300"/>
            </w:tcBorders>
            <w:shd w:val="clear" w:color="auto" w:fill="663300"/>
            <w:vAlign w:val="center"/>
          </w:tcPr>
          <w:p w14:paraId="06FF4502" w14:textId="77777777" w:rsidR="00F360EB" w:rsidRPr="002E7BA4" w:rsidRDefault="002E7BA4" w:rsidP="00BC3B41">
            <w:pPr>
              <w:rPr>
                <w:rFonts w:ascii="Arial" w:hAnsi="Arial" w:cs="Arial"/>
                <w:bCs/>
              </w:rPr>
            </w:pPr>
            <w:r>
              <w:rPr>
                <w:rFonts w:ascii="Arial" w:hAnsi="Arial" w:cs="Arial"/>
                <w:bCs/>
                <w:color w:val="FFFFFF"/>
              </w:rPr>
              <w:t>5</w:t>
            </w:r>
            <w:r w:rsidR="00F360EB" w:rsidRPr="002E7BA4">
              <w:rPr>
                <w:rFonts w:ascii="Arial" w:hAnsi="Arial" w:cs="Arial"/>
                <w:bCs/>
                <w:color w:val="FFFFFF"/>
              </w:rPr>
              <w:t xml:space="preserve">. </w:t>
            </w:r>
            <w:r>
              <w:rPr>
                <w:rFonts w:ascii="Arial" w:hAnsi="Arial" w:cs="Arial"/>
                <w:bCs/>
                <w:color w:val="FFFFFF"/>
              </w:rPr>
              <w:t xml:space="preserve">Details of any interested persons </w:t>
            </w:r>
          </w:p>
        </w:tc>
      </w:tr>
      <w:tr w:rsidR="00F360EB" w:rsidRPr="00965B5B" w14:paraId="52D55A18" w14:textId="77777777" w:rsidTr="00E032D7">
        <w:tc>
          <w:tcPr>
            <w:tcW w:w="10491" w:type="dxa"/>
            <w:gridSpan w:val="6"/>
            <w:tcBorders>
              <w:top w:val="single" w:sz="4" w:space="0" w:color="663300"/>
              <w:left w:val="single" w:sz="4" w:space="0" w:color="663300"/>
            </w:tcBorders>
            <w:vAlign w:val="center"/>
          </w:tcPr>
          <w:p w14:paraId="4B1AB5D9" w14:textId="77777777" w:rsidR="00F360EB" w:rsidRDefault="00F360EB" w:rsidP="00E032D7">
            <w:pPr>
              <w:spacing w:before="30" w:afterLines="30" w:after="72"/>
              <w:ind w:left="72"/>
              <w:rPr>
                <w:rFonts w:ascii="Arial" w:hAnsi="Arial" w:cs="Arial"/>
              </w:rPr>
            </w:pPr>
            <w:r>
              <w:rPr>
                <w:rFonts w:ascii="Arial" w:hAnsi="Arial" w:cs="Arial"/>
              </w:rPr>
              <w:t xml:space="preserve">The Tribunal needs to know the names and addresses of other people who may </w:t>
            </w:r>
            <w:r w:rsidR="00E032D7">
              <w:rPr>
                <w:rFonts w:ascii="Arial" w:hAnsi="Arial" w:cs="Arial"/>
              </w:rPr>
              <w:t>be significantly</w:t>
            </w:r>
            <w:r>
              <w:rPr>
                <w:rFonts w:ascii="Arial" w:hAnsi="Arial" w:cs="Arial"/>
              </w:rPr>
              <w:t xml:space="preserve"> affected </w:t>
            </w:r>
            <w:r w:rsidR="00E032D7">
              <w:rPr>
                <w:rFonts w:ascii="Arial" w:hAnsi="Arial" w:cs="Arial"/>
              </w:rPr>
              <w:t>by this application such as tenants or occupiers of the building.</w:t>
            </w:r>
          </w:p>
          <w:p w14:paraId="5ABF2716" w14:textId="77777777" w:rsidR="00E032D7" w:rsidRPr="00F360EB" w:rsidRDefault="00E032D7" w:rsidP="00E032D7">
            <w:pPr>
              <w:spacing w:before="30" w:afterLines="30" w:after="72"/>
              <w:ind w:left="72"/>
              <w:rPr>
                <w:rFonts w:ascii="Arial" w:hAnsi="Arial" w:cs="Arial"/>
              </w:rPr>
            </w:pPr>
          </w:p>
        </w:tc>
        <w:tc>
          <w:tcPr>
            <w:tcW w:w="282" w:type="dxa"/>
            <w:tcBorders>
              <w:top w:val="single" w:sz="4" w:space="0" w:color="663300"/>
              <w:right w:val="single" w:sz="4" w:space="0" w:color="663300"/>
            </w:tcBorders>
            <w:vAlign w:val="center"/>
          </w:tcPr>
          <w:p w14:paraId="724B6E5A" w14:textId="77777777" w:rsidR="00F360EB" w:rsidRPr="00965B5B" w:rsidRDefault="00F360EB" w:rsidP="00210234">
            <w:pPr>
              <w:spacing w:before="30" w:afterLines="30" w:after="72"/>
              <w:rPr>
                <w:rFonts w:ascii="Arial" w:hAnsi="Arial" w:cs="Arial"/>
                <w:sz w:val="20"/>
                <w:szCs w:val="20"/>
              </w:rPr>
            </w:pPr>
          </w:p>
        </w:tc>
      </w:tr>
      <w:tr w:rsidR="00F360EB" w:rsidRPr="00965B5B" w14:paraId="6F9B2F55" w14:textId="77777777" w:rsidTr="00E032D7">
        <w:tc>
          <w:tcPr>
            <w:tcW w:w="4680" w:type="dxa"/>
            <w:gridSpan w:val="5"/>
            <w:tcBorders>
              <w:left w:val="single" w:sz="4" w:space="0" w:color="663300"/>
            </w:tcBorders>
            <w:vAlign w:val="center"/>
          </w:tcPr>
          <w:p w14:paraId="5DEE3E08" w14:textId="77777777" w:rsidR="00F360EB" w:rsidRPr="00965B5B" w:rsidRDefault="00F360EB" w:rsidP="00210234">
            <w:pPr>
              <w:spacing w:before="30" w:afterLines="30" w:after="72"/>
              <w:rPr>
                <w:rFonts w:ascii="Arial" w:hAnsi="Arial" w:cs="Arial"/>
              </w:rPr>
            </w:pPr>
            <w:r w:rsidRPr="00965B5B">
              <w:rPr>
                <w:rFonts w:ascii="Arial" w:hAnsi="Arial" w:cs="Arial"/>
              </w:rPr>
              <w:t xml:space="preserve">   Name</w:t>
            </w:r>
            <w:r>
              <w:rPr>
                <w:rFonts w:ascii="Arial" w:hAnsi="Arial" w:cs="Arial"/>
              </w:rPr>
              <w:t xml:space="preserve"> of </w:t>
            </w:r>
            <w:r w:rsidR="00E032D7">
              <w:rPr>
                <w:rFonts w:ascii="Arial" w:hAnsi="Arial" w:cs="Arial"/>
              </w:rPr>
              <w:t>interested person</w:t>
            </w:r>
            <w:r w:rsidRPr="00965B5B">
              <w:rPr>
                <w:rFonts w:ascii="Arial" w:hAnsi="Arial" w:cs="Arial"/>
              </w:rPr>
              <w:t>:</w:t>
            </w:r>
          </w:p>
        </w:tc>
        <w:tc>
          <w:tcPr>
            <w:tcW w:w="5811" w:type="dxa"/>
            <w:tcBorders>
              <w:bottom w:val="single" w:sz="4" w:space="0" w:color="000000"/>
            </w:tcBorders>
            <w:vAlign w:val="center"/>
          </w:tcPr>
          <w:p w14:paraId="17CEA7A7"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6E0276F9" w14:textId="77777777" w:rsidR="00F360EB" w:rsidRPr="00965B5B" w:rsidRDefault="00F360EB" w:rsidP="00210234">
            <w:pPr>
              <w:spacing w:before="30" w:afterLines="30" w:after="72"/>
              <w:rPr>
                <w:rFonts w:ascii="Arial" w:hAnsi="Arial" w:cs="Arial"/>
                <w:sz w:val="20"/>
                <w:szCs w:val="20"/>
              </w:rPr>
            </w:pPr>
          </w:p>
        </w:tc>
      </w:tr>
      <w:tr w:rsidR="00F360EB" w:rsidRPr="00965B5B" w14:paraId="595961E2" w14:textId="77777777" w:rsidTr="00210234">
        <w:tc>
          <w:tcPr>
            <w:tcW w:w="3554" w:type="dxa"/>
            <w:gridSpan w:val="3"/>
            <w:tcBorders>
              <w:left w:val="single" w:sz="4" w:space="0" w:color="663300"/>
            </w:tcBorders>
            <w:vAlign w:val="center"/>
          </w:tcPr>
          <w:p w14:paraId="2F73B9E7" w14:textId="77777777" w:rsidR="00F360EB" w:rsidRPr="00965B5B" w:rsidRDefault="00F360EB" w:rsidP="00210234">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w:t>
            </w:r>
            <w:r w:rsidRPr="00EA7137">
              <w:rPr>
                <w:rFonts w:ascii="Arial" w:hAnsi="Arial" w:cs="Arial"/>
              </w:rPr>
              <w:t>including postcode</w:t>
            </w:r>
            <w:r w:rsidRPr="00965B5B">
              <w:rPr>
                <w:rFonts w:ascii="Arial" w:hAnsi="Arial" w:cs="Arial"/>
              </w:rPr>
              <w:t>):</w:t>
            </w:r>
          </w:p>
        </w:tc>
        <w:tc>
          <w:tcPr>
            <w:tcW w:w="6937" w:type="dxa"/>
            <w:gridSpan w:val="3"/>
            <w:tcBorders>
              <w:bottom w:val="single" w:sz="4" w:space="0" w:color="000000"/>
            </w:tcBorders>
            <w:vAlign w:val="center"/>
          </w:tcPr>
          <w:p w14:paraId="05AFADA9"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3FA5DE99" w14:textId="77777777" w:rsidR="00F360EB" w:rsidRPr="00965B5B" w:rsidRDefault="00F360EB" w:rsidP="00210234">
            <w:pPr>
              <w:spacing w:before="30" w:afterLines="30" w:after="72"/>
              <w:rPr>
                <w:rFonts w:ascii="Arial" w:hAnsi="Arial" w:cs="Arial"/>
                <w:sz w:val="20"/>
                <w:szCs w:val="20"/>
              </w:rPr>
            </w:pPr>
          </w:p>
        </w:tc>
      </w:tr>
      <w:tr w:rsidR="00F360EB" w:rsidRPr="00965B5B" w14:paraId="141B8932" w14:textId="77777777" w:rsidTr="00210234">
        <w:tc>
          <w:tcPr>
            <w:tcW w:w="283" w:type="dxa"/>
            <w:tcBorders>
              <w:left w:val="single" w:sz="4" w:space="0" w:color="663300"/>
            </w:tcBorders>
            <w:vAlign w:val="center"/>
          </w:tcPr>
          <w:p w14:paraId="550CEDD2" w14:textId="77777777" w:rsidR="00F360EB" w:rsidRPr="00965B5B" w:rsidRDefault="00F360EB" w:rsidP="00210234">
            <w:pPr>
              <w:spacing w:before="30" w:afterLines="30" w:after="72"/>
              <w:rPr>
                <w:rFonts w:ascii="Arial" w:hAnsi="Arial" w:cs="Arial"/>
                <w:sz w:val="20"/>
                <w:szCs w:val="20"/>
              </w:rPr>
            </w:pPr>
          </w:p>
        </w:tc>
        <w:tc>
          <w:tcPr>
            <w:tcW w:w="10208" w:type="dxa"/>
            <w:gridSpan w:val="5"/>
            <w:tcBorders>
              <w:bottom w:val="single" w:sz="4" w:space="0" w:color="000000"/>
            </w:tcBorders>
            <w:vAlign w:val="center"/>
          </w:tcPr>
          <w:p w14:paraId="6C0C7F82"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36847F7C" w14:textId="77777777" w:rsidR="00F360EB" w:rsidRPr="00965B5B" w:rsidRDefault="00F360EB" w:rsidP="00210234">
            <w:pPr>
              <w:spacing w:before="30" w:afterLines="30" w:after="72"/>
              <w:rPr>
                <w:rFonts w:ascii="Arial" w:hAnsi="Arial" w:cs="Arial"/>
                <w:sz w:val="20"/>
                <w:szCs w:val="20"/>
              </w:rPr>
            </w:pPr>
          </w:p>
        </w:tc>
      </w:tr>
      <w:tr w:rsidR="00F360EB" w:rsidRPr="00965B5B" w14:paraId="178A0718" w14:textId="77777777" w:rsidTr="00210234">
        <w:tc>
          <w:tcPr>
            <w:tcW w:w="283" w:type="dxa"/>
            <w:tcBorders>
              <w:left w:val="single" w:sz="4" w:space="0" w:color="663300"/>
            </w:tcBorders>
            <w:vAlign w:val="center"/>
          </w:tcPr>
          <w:p w14:paraId="7F6B1223" w14:textId="77777777" w:rsidR="00F360EB" w:rsidRPr="00965B5B" w:rsidRDefault="00F360EB" w:rsidP="00210234">
            <w:pPr>
              <w:spacing w:before="30" w:afterLines="30" w:after="72"/>
              <w:rPr>
                <w:rFonts w:ascii="Arial" w:hAnsi="Arial" w:cs="Arial"/>
                <w:sz w:val="20"/>
                <w:szCs w:val="20"/>
              </w:rPr>
            </w:pPr>
          </w:p>
        </w:tc>
        <w:tc>
          <w:tcPr>
            <w:tcW w:w="10208" w:type="dxa"/>
            <w:gridSpan w:val="5"/>
            <w:tcBorders>
              <w:top w:val="single" w:sz="4" w:space="0" w:color="000000"/>
              <w:bottom w:val="single" w:sz="4" w:space="0" w:color="000000"/>
            </w:tcBorders>
            <w:vAlign w:val="center"/>
          </w:tcPr>
          <w:p w14:paraId="49A3B3CA"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28351597" w14:textId="77777777" w:rsidR="00F360EB" w:rsidRPr="00965B5B" w:rsidRDefault="00F360EB" w:rsidP="00210234">
            <w:pPr>
              <w:spacing w:before="30" w:afterLines="30" w:after="72"/>
              <w:rPr>
                <w:rFonts w:ascii="Arial" w:hAnsi="Arial" w:cs="Arial"/>
                <w:sz w:val="20"/>
                <w:szCs w:val="20"/>
              </w:rPr>
            </w:pPr>
          </w:p>
        </w:tc>
      </w:tr>
      <w:tr w:rsidR="00F360EB" w:rsidRPr="00965B5B" w14:paraId="49B22E9E" w14:textId="77777777" w:rsidTr="00E032D7">
        <w:tc>
          <w:tcPr>
            <w:tcW w:w="3780" w:type="dxa"/>
            <w:gridSpan w:val="4"/>
            <w:tcBorders>
              <w:left w:val="single" w:sz="4" w:space="0" w:color="663300"/>
            </w:tcBorders>
            <w:vAlign w:val="center"/>
          </w:tcPr>
          <w:p w14:paraId="253ED0E7" w14:textId="77777777" w:rsidR="00F360EB" w:rsidRPr="00E032D7" w:rsidRDefault="00F360EB" w:rsidP="00210234">
            <w:pPr>
              <w:spacing w:before="30" w:afterLines="30" w:after="72"/>
              <w:rPr>
                <w:rFonts w:ascii="Arial" w:hAnsi="Arial" w:cs="Arial"/>
              </w:rPr>
            </w:pPr>
            <w:r w:rsidRPr="00E032D7">
              <w:rPr>
                <w:rFonts w:ascii="Arial" w:hAnsi="Arial" w:cs="Arial"/>
              </w:rPr>
              <w:t xml:space="preserve">   </w:t>
            </w:r>
            <w:r w:rsidR="00E032D7" w:rsidRPr="00E032D7">
              <w:rPr>
                <w:rFonts w:ascii="Arial" w:hAnsi="Arial" w:cs="Arial"/>
              </w:rPr>
              <w:t>Name of interested person</w:t>
            </w:r>
            <w:r w:rsidRPr="00E032D7">
              <w:rPr>
                <w:rFonts w:ascii="Arial" w:hAnsi="Arial" w:cs="Arial"/>
              </w:rPr>
              <w:t>:</w:t>
            </w:r>
          </w:p>
        </w:tc>
        <w:tc>
          <w:tcPr>
            <w:tcW w:w="6711" w:type="dxa"/>
            <w:gridSpan w:val="2"/>
            <w:tcBorders>
              <w:bottom w:val="single" w:sz="4" w:space="0" w:color="000000"/>
            </w:tcBorders>
            <w:vAlign w:val="center"/>
          </w:tcPr>
          <w:p w14:paraId="75E0F5B2"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523EAE51" w14:textId="77777777" w:rsidR="00F360EB" w:rsidRPr="00965B5B" w:rsidRDefault="00F360EB" w:rsidP="00210234">
            <w:pPr>
              <w:spacing w:before="30" w:afterLines="30" w:after="72"/>
              <w:rPr>
                <w:rFonts w:ascii="Arial" w:hAnsi="Arial" w:cs="Arial"/>
                <w:sz w:val="20"/>
                <w:szCs w:val="20"/>
              </w:rPr>
            </w:pPr>
          </w:p>
        </w:tc>
      </w:tr>
      <w:tr w:rsidR="00E032D7" w:rsidRPr="00965B5B" w14:paraId="4CFC5C56" w14:textId="77777777" w:rsidTr="00E032D7">
        <w:tc>
          <w:tcPr>
            <w:tcW w:w="3780" w:type="dxa"/>
            <w:gridSpan w:val="4"/>
            <w:tcBorders>
              <w:left w:val="single" w:sz="4" w:space="0" w:color="663300"/>
            </w:tcBorders>
            <w:vAlign w:val="center"/>
          </w:tcPr>
          <w:p w14:paraId="53B35164" w14:textId="77777777" w:rsidR="00E032D7" w:rsidRPr="00E032D7" w:rsidRDefault="00E032D7" w:rsidP="00210234">
            <w:pPr>
              <w:spacing w:before="30" w:afterLines="30" w:after="72"/>
              <w:rPr>
                <w:rFonts w:ascii="Arial" w:hAnsi="Arial" w:cs="Arial"/>
              </w:rPr>
            </w:pPr>
            <w:r>
              <w:rPr>
                <w:rFonts w:ascii="Arial" w:hAnsi="Arial" w:cs="Arial"/>
              </w:rPr>
              <w:t xml:space="preserve">   Address (including postcode):</w:t>
            </w:r>
          </w:p>
        </w:tc>
        <w:tc>
          <w:tcPr>
            <w:tcW w:w="6711" w:type="dxa"/>
            <w:gridSpan w:val="2"/>
            <w:tcBorders>
              <w:bottom w:val="single" w:sz="4" w:space="0" w:color="000000"/>
            </w:tcBorders>
            <w:vAlign w:val="center"/>
          </w:tcPr>
          <w:p w14:paraId="21465C0C" w14:textId="77777777" w:rsidR="00E032D7" w:rsidRPr="00965B5B" w:rsidRDefault="00E032D7"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2345EF5C" w14:textId="77777777" w:rsidR="00E032D7" w:rsidRPr="00965B5B" w:rsidRDefault="00E032D7" w:rsidP="00210234">
            <w:pPr>
              <w:spacing w:before="30" w:afterLines="30" w:after="72"/>
              <w:rPr>
                <w:rFonts w:ascii="Arial" w:hAnsi="Arial" w:cs="Arial"/>
                <w:sz w:val="20"/>
                <w:szCs w:val="20"/>
              </w:rPr>
            </w:pPr>
          </w:p>
        </w:tc>
      </w:tr>
      <w:tr w:rsidR="00F360EB" w:rsidRPr="00965B5B" w14:paraId="4A82BAB9" w14:textId="77777777" w:rsidTr="00210234">
        <w:tc>
          <w:tcPr>
            <w:tcW w:w="283" w:type="dxa"/>
            <w:tcBorders>
              <w:left w:val="single" w:sz="4" w:space="0" w:color="663300"/>
            </w:tcBorders>
            <w:vAlign w:val="center"/>
          </w:tcPr>
          <w:p w14:paraId="086F26C3" w14:textId="77777777" w:rsidR="00F360EB" w:rsidRPr="00965B5B" w:rsidRDefault="00F360EB" w:rsidP="00210234">
            <w:pPr>
              <w:spacing w:before="30" w:afterLines="30" w:after="72"/>
              <w:rPr>
                <w:rFonts w:ascii="Arial" w:hAnsi="Arial" w:cs="Arial"/>
                <w:sz w:val="20"/>
                <w:szCs w:val="20"/>
              </w:rPr>
            </w:pPr>
          </w:p>
        </w:tc>
        <w:tc>
          <w:tcPr>
            <w:tcW w:w="10208" w:type="dxa"/>
            <w:gridSpan w:val="5"/>
            <w:tcBorders>
              <w:bottom w:val="single" w:sz="4" w:space="0" w:color="000000"/>
            </w:tcBorders>
            <w:vAlign w:val="center"/>
          </w:tcPr>
          <w:p w14:paraId="2B2EC050" w14:textId="77777777" w:rsidR="00F360EB" w:rsidRPr="00E032D7" w:rsidRDefault="00F360EB" w:rsidP="00210234">
            <w:pPr>
              <w:spacing w:before="30" w:afterLines="30" w:after="72"/>
              <w:rPr>
                <w:rFonts w:ascii="Arial" w:hAnsi="Arial" w:cs="Arial"/>
              </w:rPr>
            </w:pPr>
          </w:p>
        </w:tc>
        <w:tc>
          <w:tcPr>
            <w:tcW w:w="282" w:type="dxa"/>
            <w:tcBorders>
              <w:right w:val="single" w:sz="4" w:space="0" w:color="663300"/>
            </w:tcBorders>
            <w:vAlign w:val="center"/>
          </w:tcPr>
          <w:p w14:paraId="3B947CC1" w14:textId="77777777" w:rsidR="00F360EB" w:rsidRPr="00965B5B" w:rsidRDefault="00F360EB" w:rsidP="00210234">
            <w:pPr>
              <w:spacing w:before="30" w:afterLines="30" w:after="72"/>
              <w:rPr>
                <w:rFonts w:ascii="Arial" w:hAnsi="Arial" w:cs="Arial"/>
                <w:sz w:val="20"/>
                <w:szCs w:val="20"/>
              </w:rPr>
            </w:pPr>
          </w:p>
        </w:tc>
      </w:tr>
      <w:tr w:rsidR="00F360EB" w:rsidRPr="00965B5B" w14:paraId="29561684" w14:textId="77777777" w:rsidTr="00210234">
        <w:tc>
          <w:tcPr>
            <w:tcW w:w="283" w:type="dxa"/>
            <w:tcBorders>
              <w:left w:val="single" w:sz="4" w:space="0" w:color="663300"/>
            </w:tcBorders>
            <w:vAlign w:val="center"/>
          </w:tcPr>
          <w:p w14:paraId="14423768" w14:textId="77777777" w:rsidR="00F360EB" w:rsidRPr="00965B5B" w:rsidRDefault="00F360EB" w:rsidP="00210234">
            <w:pPr>
              <w:spacing w:before="30" w:afterLines="30" w:after="72"/>
              <w:rPr>
                <w:rFonts w:ascii="Arial" w:hAnsi="Arial" w:cs="Arial"/>
                <w:sz w:val="20"/>
                <w:szCs w:val="20"/>
              </w:rPr>
            </w:pPr>
          </w:p>
        </w:tc>
        <w:tc>
          <w:tcPr>
            <w:tcW w:w="10208" w:type="dxa"/>
            <w:gridSpan w:val="5"/>
            <w:tcBorders>
              <w:bottom w:val="single" w:sz="4" w:space="0" w:color="000000"/>
            </w:tcBorders>
            <w:vAlign w:val="center"/>
          </w:tcPr>
          <w:p w14:paraId="4B544F59"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7C74D681" w14:textId="77777777" w:rsidR="00F360EB" w:rsidRPr="00965B5B" w:rsidRDefault="00F360EB" w:rsidP="00210234">
            <w:pPr>
              <w:spacing w:before="30" w:afterLines="30" w:after="72"/>
              <w:rPr>
                <w:rFonts w:ascii="Arial" w:hAnsi="Arial" w:cs="Arial"/>
                <w:sz w:val="20"/>
                <w:szCs w:val="20"/>
              </w:rPr>
            </w:pPr>
          </w:p>
        </w:tc>
      </w:tr>
      <w:tr w:rsidR="00F360EB" w:rsidRPr="00965B5B" w14:paraId="3818B9C1" w14:textId="77777777" w:rsidTr="00E032D7">
        <w:tc>
          <w:tcPr>
            <w:tcW w:w="283" w:type="dxa"/>
            <w:tcBorders>
              <w:left w:val="single" w:sz="4" w:space="0" w:color="663300"/>
            </w:tcBorders>
            <w:vAlign w:val="center"/>
          </w:tcPr>
          <w:p w14:paraId="66AA7EF9" w14:textId="77777777" w:rsidR="00F360EB" w:rsidRPr="00965B5B" w:rsidRDefault="00F360EB" w:rsidP="00210234">
            <w:pPr>
              <w:spacing w:before="30" w:afterLines="30" w:after="72"/>
              <w:rPr>
                <w:rFonts w:ascii="Arial" w:hAnsi="Arial" w:cs="Arial"/>
                <w:sz w:val="20"/>
                <w:szCs w:val="20"/>
              </w:rPr>
            </w:pPr>
          </w:p>
        </w:tc>
        <w:tc>
          <w:tcPr>
            <w:tcW w:w="10208" w:type="dxa"/>
            <w:gridSpan w:val="5"/>
            <w:tcBorders>
              <w:top w:val="single" w:sz="4" w:space="0" w:color="000000"/>
              <w:bottom w:val="single" w:sz="4" w:space="0" w:color="000000"/>
            </w:tcBorders>
            <w:vAlign w:val="center"/>
          </w:tcPr>
          <w:p w14:paraId="35D5F910"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6CC0B626" w14:textId="77777777" w:rsidR="00F360EB" w:rsidRPr="00965B5B" w:rsidRDefault="00F360EB" w:rsidP="00210234">
            <w:pPr>
              <w:spacing w:before="30" w:afterLines="30" w:after="72"/>
              <w:rPr>
                <w:rFonts w:ascii="Arial" w:hAnsi="Arial" w:cs="Arial"/>
                <w:sz w:val="20"/>
                <w:szCs w:val="20"/>
              </w:rPr>
            </w:pPr>
          </w:p>
        </w:tc>
      </w:tr>
      <w:tr w:rsidR="00E032D7" w:rsidRPr="00965B5B" w14:paraId="6F85B238" w14:textId="77777777" w:rsidTr="00E032D7">
        <w:tc>
          <w:tcPr>
            <w:tcW w:w="283" w:type="dxa"/>
            <w:tcBorders>
              <w:left w:val="single" w:sz="4" w:space="0" w:color="663300"/>
            </w:tcBorders>
            <w:vAlign w:val="center"/>
          </w:tcPr>
          <w:p w14:paraId="279AF4F6" w14:textId="77777777" w:rsidR="00E032D7" w:rsidRPr="00965B5B" w:rsidRDefault="00E032D7" w:rsidP="00210234">
            <w:pPr>
              <w:spacing w:before="30" w:afterLines="30" w:after="72"/>
              <w:rPr>
                <w:rFonts w:ascii="Arial" w:hAnsi="Arial" w:cs="Arial"/>
                <w:sz w:val="20"/>
                <w:szCs w:val="20"/>
              </w:rPr>
            </w:pPr>
          </w:p>
        </w:tc>
        <w:tc>
          <w:tcPr>
            <w:tcW w:w="10208" w:type="dxa"/>
            <w:gridSpan w:val="5"/>
            <w:tcBorders>
              <w:top w:val="single" w:sz="4" w:space="0" w:color="000000"/>
            </w:tcBorders>
            <w:vAlign w:val="center"/>
          </w:tcPr>
          <w:p w14:paraId="7EB43EA8" w14:textId="77777777" w:rsidR="00E032D7" w:rsidRPr="00E032D7" w:rsidRDefault="00E032D7" w:rsidP="00210234">
            <w:pPr>
              <w:spacing w:before="30" w:afterLines="30" w:after="72"/>
              <w:rPr>
                <w:rFonts w:ascii="Arial" w:hAnsi="Arial" w:cs="Arial"/>
              </w:rPr>
            </w:pPr>
            <w:r w:rsidRPr="00E032D7">
              <w:rPr>
                <w:rFonts w:ascii="Arial" w:hAnsi="Arial" w:cs="Arial"/>
              </w:rPr>
              <w:t>If there are more interested persons, please provide details on a separate sheet.</w:t>
            </w:r>
          </w:p>
        </w:tc>
        <w:tc>
          <w:tcPr>
            <w:tcW w:w="282" w:type="dxa"/>
            <w:tcBorders>
              <w:right w:val="single" w:sz="4" w:space="0" w:color="663300"/>
            </w:tcBorders>
            <w:vAlign w:val="center"/>
          </w:tcPr>
          <w:p w14:paraId="63D4A332" w14:textId="77777777" w:rsidR="00E032D7" w:rsidRPr="00965B5B" w:rsidRDefault="00E032D7" w:rsidP="00210234">
            <w:pPr>
              <w:spacing w:before="30" w:afterLines="30" w:after="72"/>
              <w:rPr>
                <w:rFonts w:ascii="Arial" w:hAnsi="Arial" w:cs="Arial"/>
                <w:sz w:val="20"/>
                <w:szCs w:val="20"/>
              </w:rPr>
            </w:pPr>
          </w:p>
        </w:tc>
      </w:tr>
      <w:tr w:rsidR="00F360EB" w:rsidRPr="00965B5B" w14:paraId="0CD5BCD1" w14:textId="77777777" w:rsidTr="00633C77">
        <w:tc>
          <w:tcPr>
            <w:tcW w:w="3240" w:type="dxa"/>
            <w:gridSpan w:val="2"/>
            <w:tcBorders>
              <w:left w:val="single" w:sz="4" w:space="0" w:color="663300"/>
              <w:bottom w:val="single" w:sz="4" w:space="0" w:color="663300"/>
            </w:tcBorders>
            <w:vAlign w:val="center"/>
          </w:tcPr>
          <w:p w14:paraId="7712EE40" w14:textId="77777777" w:rsidR="00F360EB" w:rsidRPr="00965B5B" w:rsidRDefault="00F360EB" w:rsidP="00210234">
            <w:pPr>
              <w:spacing w:before="30" w:afterLines="30" w:after="72"/>
              <w:rPr>
                <w:rFonts w:ascii="Arial" w:hAnsi="Arial" w:cs="Arial"/>
              </w:rPr>
            </w:pPr>
          </w:p>
        </w:tc>
        <w:tc>
          <w:tcPr>
            <w:tcW w:w="7251" w:type="dxa"/>
            <w:gridSpan w:val="4"/>
            <w:tcBorders>
              <w:top w:val="single" w:sz="4" w:space="0" w:color="auto"/>
              <w:bottom w:val="single" w:sz="4" w:space="0" w:color="663300"/>
            </w:tcBorders>
            <w:vAlign w:val="center"/>
          </w:tcPr>
          <w:p w14:paraId="2C4AFA46" w14:textId="77777777" w:rsidR="00F360EB" w:rsidRPr="00965B5B" w:rsidRDefault="00F360EB" w:rsidP="00210234">
            <w:pPr>
              <w:spacing w:before="30" w:afterLines="30" w:after="72"/>
              <w:rPr>
                <w:rFonts w:ascii="Arial" w:hAnsi="Arial" w:cs="Arial"/>
                <w:sz w:val="20"/>
                <w:szCs w:val="20"/>
              </w:rPr>
            </w:pPr>
          </w:p>
        </w:tc>
        <w:tc>
          <w:tcPr>
            <w:tcW w:w="282" w:type="dxa"/>
            <w:tcBorders>
              <w:bottom w:val="single" w:sz="4" w:space="0" w:color="663300"/>
              <w:right w:val="single" w:sz="4" w:space="0" w:color="663300"/>
            </w:tcBorders>
            <w:vAlign w:val="center"/>
          </w:tcPr>
          <w:p w14:paraId="53700DFE" w14:textId="77777777" w:rsidR="00F360EB" w:rsidRPr="00965B5B" w:rsidRDefault="00F360EB" w:rsidP="00210234">
            <w:pPr>
              <w:spacing w:before="30" w:afterLines="30" w:after="72"/>
              <w:rPr>
                <w:rFonts w:ascii="Arial" w:hAnsi="Arial" w:cs="Arial"/>
                <w:sz w:val="20"/>
                <w:szCs w:val="20"/>
              </w:rPr>
            </w:pPr>
          </w:p>
        </w:tc>
      </w:tr>
    </w:tbl>
    <w:p w14:paraId="7EB954D8" w14:textId="77777777" w:rsidR="00B67D50" w:rsidRDefault="00B67D50" w:rsidP="00386B93">
      <w:pPr>
        <w:rPr>
          <w:rFonts w:ascii="Arial" w:hAnsi="Arial" w:cs="Arial"/>
        </w:rPr>
      </w:pPr>
    </w:p>
    <w:tbl>
      <w:tblPr>
        <w:tblW w:w="0" w:type="auto"/>
        <w:tblInd w:w="108" w:type="dxa"/>
        <w:tblLook w:val="01E0" w:firstRow="1" w:lastRow="1" w:firstColumn="1" w:lastColumn="1" w:noHBand="0" w:noVBand="0"/>
      </w:tblPr>
      <w:tblGrid>
        <w:gridCol w:w="284"/>
        <w:gridCol w:w="3959"/>
        <w:gridCol w:w="2174"/>
        <w:gridCol w:w="4237"/>
      </w:tblGrid>
      <w:tr w:rsidR="00B67D50" w:rsidRPr="00790337" w14:paraId="35EE88B7" w14:textId="77777777" w:rsidTr="00D94084">
        <w:tc>
          <w:tcPr>
            <w:tcW w:w="10773" w:type="dxa"/>
            <w:gridSpan w:val="4"/>
            <w:tcBorders>
              <w:top w:val="single" w:sz="4" w:space="0" w:color="FFFFFF"/>
              <w:left w:val="single" w:sz="4" w:space="0" w:color="663300"/>
              <w:right w:val="single" w:sz="4" w:space="0" w:color="663300"/>
            </w:tcBorders>
            <w:shd w:val="clear" w:color="auto" w:fill="663300"/>
          </w:tcPr>
          <w:p w14:paraId="26F8E825" w14:textId="77777777" w:rsidR="00B67D50" w:rsidRPr="002E7BA4" w:rsidRDefault="002E7BA4" w:rsidP="00BC3B41">
            <w:pPr>
              <w:spacing w:beforeLines="30" w:before="72" w:afterLines="30" w:after="72"/>
              <w:rPr>
                <w:rFonts w:ascii="Arial" w:hAnsi="Arial" w:cs="Arial"/>
                <w:bCs/>
                <w:color w:val="FFFFFF"/>
              </w:rPr>
            </w:pPr>
            <w:r>
              <w:rPr>
                <w:rFonts w:ascii="Arial" w:hAnsi="Arial" w:cs="Arial"/>
                <w:bCs/>
                <w:color w:val="FFFFFF"/>
              </w:rPr>
              <w:t>6</w:t>
            </w:r>
            <w:r w:rsidR="00B67D50" w:rsidRPr="002E7BA4">
              <w:rPr>
                <w:rFonts w:ascii="Arial" w:hAnsi="Arial" w:cs="Arial"/>
                <w:bCs/>
                <w:color w:val="FFFFFF"/>
              </w:rPr>
              <w:t xml:space="preserve">. </w:t>
            </w:r>
            <w:r>
              <w:rPr>
                <w:rFonts w:ascii="Arial" w:hAnsi="Arial" w:cs="Arial"/>
                <w:bCs/>
                <w:color w:val="FFFFFF"/>
              </w:rPr>
              <w:t xml:space="preserve">Additional information </w:t>
            </w:r>
          </w:p>
        </w:tc>
      </w:tr>
      <w:tr w:rsidR="00B67D50" w:rsidRPr="00790337" w14:paraId="4415FB0E" w14:textId="77777777" w:rsidTr="00D94084">
        <w:tc>
          <w:tcPr>
            <w:tcW w:w="284" w:type="dxa"/>
            <w:tcBorders>
              <w:left w:val="single" w:sz="4" w:space="0" w:color="663300"/>
            </w:tcBorders>
          </w:tcPr>
          <w:p w14:paraId="1AFFB3F1"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bottom w:val="single" w:sz="4" w:space="0" w:color="000000"/>
              <w:right w:val="single" w:sz="4" w:space="0" w:color="auto"/>
            </w:tcBorders>
          </w:tcPr>
          <w:p w14:paraId="5EA6E7C3" w14:textId="77777777" w:rsidR="00B67D50" w:rsidRPr="00B67D50" w:rsidRDefault="00B67D50" w:rsidP="00D94084">
            <w:pPr>
              <w:spacing w:beforeLines="30" w:before="72" w:afterLines="30" w:after="72"/>
              <w:rPr>
                <w:rFonts w:ascii="Arial" w:hAnsi="Arial" w:cs="Arial"/>
              </w:rPr>
            </w:pPr>
            <w:r w:rsidRPr="00B67D50">
              <w:rPr>
                <w:rFonts w:ascii="Arial" w:hAnsi="Arial" w:cs="Arial"/>
              </w:rPr>
              <w:t>Please set out briefly why you believe that the Tribunal should make the order requested:</w:t>
            </w:r>
          </w:p>
        </w:tc>
      </w:tr>
      <w:tr w:rsidR="00B67D50" w:rsidRPr="00790337" w14:paraId="23C628E7" w14:textId="77777777" w:rsidTr="00D94084">
        <w:tc>
          <w:tcPr>
            <w:tcW w:w="284" w:type="dxa"/>
            <w:tcBorders>
              <w:left w:val="single" w:sz="4" w:space="0" w:color="663300"/>
            </w:tcBorders>
          </w:tcPr>
          <w:p w14:paraId="1A4D3269"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auto"/>
            </w:tcBorders>
          </w:tcPr>
          <w:p w14:paraId="1E93B652" w14:textId="77777777" w:rsidR="00B67D50" w:rsidRPr="00790337" w:rsidRDefault="00B67D50" w:rsidP="00D94084">
            <w:pPr>
              <w:spacing w:beforeLines="30" w:before="72" w:afterLines="30" w:after="72"/>
              <w:rPr>
                <w:rFonts w:ascii="Arial" w:hAnsi="Arial" w:cs="Arial"/>
                <w:sz w:val="20"/>
                <w:szCs w:val="20"/>
              </w:rPr>
            </w:pPr>
          </w:p>
        </w:tc>
      </w:tr>
      <w:tr w:rsidR="00B67D50" w:rsidRPr="00790337" w14:paraId="4FA5E8D5" w14:textId="77777777" w:rsidTr="00D94084">
        <w:tc>
          <w:tcPr>
            <w:tcW w:w="284" w:type="dxa"/>
            <w:tcBorders>
              <w:left w:val="single" w:sz="4" w:space="0" w:color="663300"/>
            </w:tcBorders>
          </w:tcPr>
          <w:p w14:paraId="041BF9D7"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auto"/>
            </w:tcBorders>
          </w:tcPr>
          <w:p w14:paraId="404C715E" w14:textId="77777777" w:rsidR="00B67D50" w:rsidRPr="00790337" w:rsidRDefault="00B67D50" w:rsidP="00D94084">
            <w:pPr>
              <w:spacing w:beforeLines="30" w:before="72" w:afterLines="30" w:after="72"/>
              <w:rPr>
                <w:rFonts w:ascii="Arial" w:hAnsi="Arial" w:cs="Arial"/>
                <w:sz w:val="20"/>
                <w:szCs w:val="20"/>
              </w:rPr>
            </w:pPr>
          </w:p>
        </w:tc>
      </w:tr>
      <w:tr w:rsidR="00B67D50" w:rsidRPr="00790337" w14:paraId="7B678DFE" w14:textId="77777777" w:rsidTr="00D94084">
        <w:tc>
          <w:tcPr>
            <w:tcW w:w="284" w:type="dxa"/>
            <w:tcBorders>
              <w:left w:val="single" w:sz="4" w:space="0" w:color="663300"/>
            </w:tcBorders>
          </w:tcPr>
          <w:p w14:paraId="2AE20A5F"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auto"/>
            </w:tcBorders>
          </w:tcPr>
          <w:p w14:paraId="3CB4B3EE" w14:textId="77777777" w:rsidR="00B67D50" w:rsidRPr="00790337" w:rsidRDefault="00B67D50" w:rsidP="00D94084">
            <w:pPr>
              <w:spacing w:beforeLines="30" w:before="72" w:afterLines="30" w:after="72"/>
              <w:rPr>
                <w:rFonts w:ascii="Arial" w:hAnsi="Arial" w:cs="Arial"/>
                <w:sz w:val="20"/>
                <w:szCs w:val="20"/>
              </w:rPr>
            </w:pPr>
          </w:p>
        </w:tc>
      </w:tr>
      <w:tr w:rsidR="00B67D50" w:rsidRPr="00790337" w14:paraId="073F2326" w14:textId="77777777" w:rsidTr="00D94084">
        <w:tc>
          <w:tcPr>
            <w:tcW w:w="284" w:type="dxa"/>
            <w:tcBorders>
              <w:left w:val="single" w:sz="4" w:space="0" w:color="663300"/>
            </w:tcBorders>
          </w:tcPr>
          <w:p w14:paraId="4EBF55FD"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auto"/>
            </w:tcBorders>
          </w:tcPr>
          <w:p w14:paraId="1D52A98C" w14:textId="77777777" w:rsidR="00B67D50" w:rsidRPr="00790337" w:rsidRDefault="00B67D50" w:rsidP="00D94084">
            <w:pPr>
              <w:spacing w:beforeLines="30" w:before="72" w:afterLines="30" w:after="72"/>
              <w:rPr>
                <w:rFonts w:ascii="Arial" w:hAnsi="Arial" w:cs="Arial"/>
                <w:sz w:val="20"/>
                <w:szCs w:val="20"/>
              </w:rPr>
            </w:pPr>
          </w:p>
        </w:tc>
      </w:tr>
      <w:tr w:rsidR="00B67D50" w:rsidRPr="00790337" w14:paraId="714BE710" w14:textId="77777777" w:rsidTr="00D94084">
        <w:tc>
          <w:tcPr>
            <w:tcW w:w="284" w:type="dxa"/>
            <w:tcBorders>
              <w:left w:val="single" w:sz="4" w:space="0" w:color="663300"/>
            </w:tcBorders>
          </w:tcPr>
          <w:p w14:paraId="1C3420A1"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auto"/>
            </w:tcBorders>
          </w:tcPr>
          <w:p w14:paraId="16D48054" w14:textId="77777777" w:rsidR="00B67D50" w:rsidRPr="00790337" w:rsidRDefault="00B67D50" w:rsidP="00D94084">
            <w:pPr>
              <w:spacing w:beforeLines="30" w:before="72" w:afterLines="30" w:after="72"/>
              <w:rPr>
                <w:rFonts w:ascii="Arial" w:hAnsi="Arial" w:cs="Arial"/>
                <w:sz w:val="20"/>
                <w:szCs w:val="20"/>
              </w:rPr>
            </w:pPr>
          </w:p>
        </w:tc>
      </w:tr>
      <w:tr w:rsidR="00B67D50" w:rsidRPr="00790337" w14:paraId="267FEBFA" w14:textId="77777777" w:rsidTr="00D94084">
        <w:tc>
          <w:tcPr>
            <w:tcW w:w="284" w:type="dxa"/>
            <w:tcBorders>
              <w:left w:val="single" w:sz="4" w:space="0" w:color="663300"/>
            </w:tcBorders>
          </w:tcPr>
          <w:p w14:paraId="07EC34C5"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auto"/>
            </w:tcBorders>
          </w:tcPr>
          <w:p w14:paraId="0BB12909" w14:textId="77777777" w:rsidR="00B67D50" w:rsidRPr="00790337" w:rsidRDefault="00B67D50" w:rsidP="00D94084">
            <w:pPr>
              <w:spacing w:beforeLines="30" w:before="72" w:afterLines="30" w:after="72"/>
              <w:rPr>
                <w:rFonts w:ascii="Arial" w:hAnsi="Arial" w:cs="Arial"/>
                <w:sz w:val="20"/>
                <w:szCs w:val="20"/>
              </w:rPr>
            </w:pPr>
          </w:p>
        </w:tc>
      </w:tr>
      <w:tr w:rsidR="00751B42" w:rsidRPr="00790337" w14:paraId="42030CB8" w14:textId="77777777" w:rsidTr="00D94084">
        <w:tc>
          <w:tcPr>
            <w:tcW w:w="284" w:type="dxa"/>
            <w:tcBorders>
              <w:left w:val="single" w:sz="4" w:space="0" w:color="663300"/>
            </w:tcBorders>
          </w:tcPr>
          <w:p w14:paraId="148CA805" w14:textId="77777777" w:rsidR="00751B42" w:rsidRPr="00790337" w:rsidRDefault="00751B42"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auto"/>
            </w:tcBorders>
          </w:tcPr>
          <w:p w14:paraId="73168541" w14:textId="77777777" w:rsidR="00751B42" w:rsidRPr="00790337" w:rsidRDefault="00751B42" w:rsidP="00D94084">
            <w:pPr>
              <w:spacing w:beforeLines="30" w:before="72" w:afterLines="30" w:after="72"/>
              <w:rPr>
                <w:rFonts w:ascii="Arial" w:hAnsi="Arial" w:cs="Arial"/>
                <w:sz w:val="20"/>
                <w:szCs w:val="20"/>
              </w:rPr>
            </w:pPr>
          </w:p>
        </w:tc>
      </w:tr>
      <w:tr w:rsidR="00B67D50" w:rsidRPr="00790337" w14:paraId="77948E59" w14:textId="77777777" w:rsidTr="00D94084">
        <w:trPr>
          <w:trHeight w:hRule="exact" w:val="113"/>
        </w:trPr>
        <w:tc>
          <w:tcPr>
            <w:tcW w:w="284" w:type="dxa"/>
            <w:tcBorders>
              <w:left w:val="single" w:sz="4" w:space="0" w:color="663300"/>
              <w:bottom w:val="single" w:sz="4" w:space="0" w:color="663300"/>
            </w:tcBorders>
          </w:tcPr>
          <w:p w14:paraId="0A0BBD4C" w14:textId="77777777" w:rsidR="00B67D50" w:rsidRPr="00790337" w:rsidRDefault="00B67D50" w:rsidP="00D94084">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7F69C6E6" w14:textId="77777777" w:rsidR="00B67D50" w:rsidRPr="00790337" w:rsidRDefault="00B67D50" w:rsidP="00D94084">
            <w:pPr>
              <w:spacing w:beforeLines="30" w:before="72" w:afterLines="30" w:after="72"/>
              <w:rPr>
                <w:rFonts w:ascii="Arial" w:hAnsi="Arial" w:cs="Arial"/>
                <w:sz w:val="20"/>
                <w:szCs w:val="20"/>
              </w:rPr>
            </w:pPr>
          </w:p>
        </w:tc>
        <w:tc>
          <w:tcPr>
            <w:tcW w:w="2198" w:type="dxa"/>
            <w:tcBorders>
              <w:top w:val="single" w:sz="4" w:space="0" w:color="000000"/>
              <w:bottom w:val="single" w:sz="4" w:space="0" w:color="663300"/>
            </w:tcBorders>
          </w:tcPr>
          <w:p w14:paraId="180071E6" w14:textId="77777777" w:rsidR="00B67D50" w:rsidRPr="00790337" w:rsidRDefault="00B67D50" w:rsidP="00D94084">
            <w:pPr>
              <w:spacing w:beforeLines="30" w:before="72" w:afterLines="30" w:after="72"/>
              <w:rPr>
                <w:rFonts w:ascii="Arial" w:hAnsi="Arial" w:cs="Arial"/>
                <w:sz w:val="20"/>
                <w:szCs w:val="20"/>
              </w:rPr>
            </w:pPr>
          </w:p>
        </w:tc>
        <w:tc>
          <w:tcPr>
            <w:tcW w:w="4287" w:type="dxa"/>
            <w:tcBorders>
              <w:top w:val="single" w:sz="4" w:space="0" w:color="000000"/>
              <w:bottom w:val="single" w:sz="4" w:space="0" w:color="663300"/>
              <w:right w:val="single" w:sz="4" w:space="0" w:color="auto"/>
            </w:tcBorders>
          </w:tcPr>
          <w:p w14:paraId="641E4045" w14:textId="77777777" w:rsidR="00B67D50" w:rsidRPr="00790337" w:rsidRDefault="00B67D50" w:rsidP="00D94084">
            <w:pPr>
              <w:spacing w:beforeLines="30" w:before="72" w:afterLines="30" w:after="72"/>
              <w:rPr>
                <w:rFonts w:ascii="Arial" w:hAnsi="Arial" w:cs="Arial"/>
                <w:sz w:val="20"/>
                <w:szCs w:val="20"/>
              </w:rPr>
            </w:pPr>
          </w:p>
        </w:tc>
      </w:tr>
    </w:tbl>
    <w:p w14:paraId="1925F321" w14:textId="77777777" w:rsidR="00B67D50" w:rsidRDefault="00B67D50" w:rsidP="00B67D50">
      <w:pPr>
        <w:rPr>
          <w:rFonts w:ascii="Arial" w:hAnsi="Arial" w:cs="Arial"/>
        </w:rPr>
      </w:pPr>
    </w:p>
    <w:p w14:paraId="5FED0A22" w14:textId="77777777" w:rsidR="002E7BA4" w:rsidRDefault="002E7BA4" w:rsidP="00B67D5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0087"/>
        <w:gridCol w:w="283"/>
      </w:tblGrid>
      <w:tr w:rsidR="00AA52DC" w:rsidRPr="00AA52DC" w14:paraId="6622DE02" w14:textId="77777777" w:rsidTr="00DF2137">
        <w:tc>
          <w:tcPr>
            <w:tcW w:w="10773" w:type="dxa"/>
            <w:gridSpan w:val="3"/>
            <w:tcBorders>
              <w:top w:val="single" w:sz="4" w:space="0" w:color="663300"/>
              <w:left w:val="single" w:sz="4" w:space="0" w:color="663300"/>
              <w:bottom w:val="single" w:sz="4" w:space="0" w:color="663300"/>
              <w:right w:val="single" w:sz="4" w:space="0" w:color="663300"/>
            </w:tcBorders>
            <w:shd w:val="clear" w:color="auto" w:fill="663300"/>
          </w:tcPr>
          <w:p w14:paraId="23AAAFB1" w14:textId="77777777" w:rsidR="00AA52DC" w:rsidRPr="002E7BA4" w:rsidRDefault="002E7BA4" w:rsidP="00BC3B41">
            <w:pPr>
              <w:spacing w:beforeLines="30" w:before="72" w:afterLines="30" w:after="72"/>
              <w:rPr>
                <w:rFonts w:ascii="Arial" w:hAnsi="Arial" w:cs="Arial"/>
                <w:bCs/>
                <w:color w:val="FFFFFF"/>
              </w:rPr>
            </w:pPr>
            <w:r>
              <w:rPr>
                <w:rFonts w:ascii="Arial" w:hAnsi="Arial" w:cs="Arial"/>
                <w:bCs/>
                <w:color w:val="FFFFFF"/>
              </w:rPr>
              <w:lastRenderedPageBreak/>
              <w:t>7</w:t>
            </w:r>
            <w:r w:rsidR="00AA52DC" w:rsidRPr="002E7BA4">
              <w:rPr>
                <w:rFonts w:ascii="Arial" w:hAnsi="Arial" w:cs="Arial"/>
                <w:bCs/>
                <w:color w:val="FFFFFF"/>
              </w:rPr>
              <w:t xml:space="preserve">. </w:t>
            </w:r>
            <w:r>
              <w:rPr>
                <w:rFonts w:ascii="Arial" w:hAnsi="Arial" w:cs="Arial"/>
                <w:bCs/>
                <w:color w:val="FFFFFF"/>
              </w:rPr>
              <w:t xml:space="preserve">Other applications </w:t>
            </w:r>
          </w:p>
        </w:tc>
      </w:tr>
      <w:tr w:rsidR="00AA52DC" w:rsidRPr="00AA52DC" w14:paraId="176BC220" w14:textId="77777777" w:rsidTr="00DF2137">
        <w:tc>
          <w:tcPr>
            <w:tcW w:w="10773" w:type="dxa"/>
            <w:gridSpan w:val="3"/>
            <w:tcBorders>
              <w:top w:val="single" w:sz="4" w:space="0" w:color="663300"/>
              <w:left w:val="single" w:sz="4" w:space="0" w:color="663300"/>
              <w:bottom w:val="nil"/>
              <w:right w:val="single" w:sz="4" w:space="0" w:color="663300"/>
            </w:tcBorders>
          </w:tcPr>
          <w:p w14:paraId="62ABE238" w14:textId="77777777" w:rsidR="00963BA0" w:rsidRDefault="00963BA0" w:rsidP="00AA52DC">
            <w:pPr>
              <w:spacing w:before="120" w:after="240"/>
              <w:ind w:left="318"/>
              <w:rPr>
                <w:rFonts w:ascii="Arial" w:hAnsi="Arial" w:cs="Arial"/>
              </w:rPr>
            </w:pPr>
            <w:r w:rsidRPr="00963BA0">
              <w:rPr>
                <w:rFonts w:ascii="Arial" w:hAnsi="Arial" w:cs="Arial"/>
              </w:rPr>
              <w:t>Are you</w:t>
            </w:r>
            <w:r w:rsidR="00B67D50">
              <w:rPr>
                <w:rFonts w:ascii="Arial" w:hAnsi="Arial" w:cs="Arial"/>
              </w:rPr>
              <w:t xml:space="preserve"> aware of any applications which EITHER involve issues concerning the same premises OR concern other premises where the same parties are involved (either as Applicant or Respondent)? </w:t>
            </w:r>
          </w:p>
          <w:p w14:paraId="771262F8" w14:textId="77777777" w:rsidR="00AA52DC" w:rsidRPr="00963BA0" w:rsidRDefault="00963BA0" w:rsidP="00AA52DC">
            <w:pPr>
              <w:spacing w:before="120" w:after="240"/>
              <w:ind w:left="318"/>
              <w:rPr>
                <w:rFonts w:ascii="Arial" w:hAnsi="Arial" w:cs="Arial"/>
                <w:b/>
              </w:rPr>
            </w:pPr>
            <w:r w:rsidRPr="00963BA0">
              <w:rPr>
                <w:rFonts w:ascii="Arial" w:hAnsi="Arial" w:cs="Arial"/>
              </w:rPr>
              <w:t>If so, please give details including the case reference number</w:t>
            </w:r>
            <w:r w:rsidR="00B67D50">
              <w:rPr>
                <w:rFonts w:ascii="Arial" w:hAnsi="Arial" w:cs="Arial"/>
              </w:rPr>
              <w:t>(s).  The Tribunal may order that some or all of the applications or particular issues raised in those applications be dealt with at the same time.</w:t>
            </w:r>
          </w:p>
        </w:tc>
      </w:tr>
      <w:tr w:rsidR="00AA52DC" w:rsidRPr="00AA52DC" w14:paraId="312A5F73" w14:textId="77777777" w:rsidTr="00DF2137">
        <w:tc>
          <w:tcPr>
            <w:tcW w:w="284" w:type="dxa"/>
            <w:tcBorders>
              <w:top w:val="nil"/>
              <w:left w:val="single" w:sz="4" w:space="0" w:color="663300"/>
              <w:bottom w:val="nil"/>
              <w:right w:val="nil"/>
            </w:tcBorders>
          </w:tcPr>
          <w:p w14:paraId="1C030D2F"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nil"/>
              <w:left w:val="nil"/>
              <w:bottom w:val="single" w:sz="4" w:space="0" w:color="000000"/>
              <w:right w:val="nil"/>
            </w:tcBorders>
          </w:tcPr>
          <w:p w14:paraId="3C1D8975"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542F2EFC"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5C76A9EE" w14:textId="77777777" w:rsidTr="00DF2137">
        <w:tc>
          <w:tcPr>
            <w:tcW w:w="284" w:type="dxa"/>
            <w:tcBorders>
              <w:top w:val="nil"/>
              <w:left w:val="single" w:sz="4" w:space="0" w:color="663300"/>
              <w:bottom w:val="nil"/>
              <w:right w:val="nil"/>
            </w:tcBorders>
          </w:tcPr>
          <w:p w14:paraId="419C99D1"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single" w:sz="4" w:space="0" w:color="000000"/>
              <w:left w:val="nil"/>
              <w:bottom w:val="single" w:sz="4" w:space="0" w:color="000000"/>
              <w:right w:val="nil"/>
            </w:tcBorders>
          </w:tcPr>
          <w:p w14:paraId="2FC5B501"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4EBDA52E"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5CDC4336" w14:textId="77777777" w:rsidTr="00DF2137">
        <w:tc>
          <w:tcPr>
            <w:tcW w:w="284" w:type="dxa"/>
            <w:tcBorders>
              <w:top w:val="nil"/>
              <w:left w:val="single" w:sz="4" w:space="0" w:color="663300"/>
              <w:bottom w:val="nil"/>
              <w:right w:val="nil"/>
            </w:tcBorders>
          </w:tcPr>
          <w:p w14:paraId="4F61EF98"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single" w:sz="4" w:space="0" w:color="000000"/>
              <w:left w:val="nil"/>
              <w:right w:val="nil"/>
            </w:tcBorders>
          </w:tcPr>
          <w:p w14:paraId="7B3175C7"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33805226"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373CA8A2" w14:textId="77777777" w:rsidTr="00DF2137">
        <w:tc>
          <w:tcPr>
            <w:tcW w:w="284" w:type="dxa"/>
            <w:tcBorders>
              <w:top w:val="nil"/>
              <w:left w:val="single" w:sz="4" w:space="0" w:color="663300"/>
              <w:bottom w:val="nil"/>
              <w:right w:val="nil"/>
            </w:tcBorders>
          </w:tcPr>
          <w:p w14:paraId="090B4C6E"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single" w:sz="4" w:space="0" w:color="000000"/>
              <w:left w:val="nil"/>
              <w:right w:val="nil"/>
            </w:tcBorders>
          </w:tcPr>
          <w:p w14:paraId="117FDB53"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710DBDF1"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18445735" w14:textId="77777777" w:rsidTr="00DF2137">
        <w:tc>
          <w:tcPr>
            <w:tcW w:w="284" w:type="dxa"/>
            <w:tcBorders>
              <w:top w:val="nil"/>
              <w:left w:val="single" w:sz="4" w:space="0" w:color="663300"/>
              <w:bottom w:val="nil"/>
              <w:right w:val="nil"/>
            </w:tcBorders>
          </w:tcPr>
          <w:p w14:paraId="2D1E1FDA"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single" w:sz="4" w:space="0" w:color="000000"/>
              <w:left w:val="nil"/>
              <w:right w:val="nil"/>
            </w:tcBorders>
          </w:tcPr>
          <w:p w14:paraId="77B8AF3B"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03275DC1"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395041E1" w14:textId="77777777" w:rsidTr="00DF2137">
        <w:trPr>
          <w:trHeight w:hRule="exact" w:val="113"/>
        </w:trPr>
        <w:tc>
          <w:tcPr>
            <w:tcW w:w="284" w:type="dxa"/>
            <w:tcBorders>
              <w:top w:val="nil"/>
              <w:left w:val="single" w:sz="4" w:space="0" w:color="663300"/>
              <w:bottom w:val="nil"/>
              <w:right w:val="nil"/>
            </w:tcBorders>
          </w:tcPr>
          <w:p w14:paraId="10D25889"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single" w:sz="4" w:space="0" w:color="000000"/>
              <w:left w:val="nil"/>
              <w:bottom w:val="nil"/>
              <w:right w:val="nil"/>
            </w:tcBorders>
          </w:tcPr>
          <w:p w14:paraId="709B46CD" w14:textId="77777777" w:rsidR="00AA52DC" w:rsidRPr="00AA52DC" w:rsidRDefault="00AA52DC" w:rsidP="00AA52DC">
            <w:pPr>
              <w:rPr>
                <w:rFonts w:ascii="Arial" w:hAnsi="Arial" w:cs="Arial"/>
                <w:sz w:val="20"/>
                <w:szCs w:val="20"/>
              </w:rPr>
            </w:pPr>
          </w:p>
        </w:tc>
        <w:tc>
          <w:tcPr>
            <w:tcW w:w="283" w:type="dxa"/>
            <w:tcBorders>
              <w:top w:val="nil"/>
              <w:left w:val="nil"/>
              <w:bottom w:val="nil"/>
              <w:right w:val="single" w:sz="4" w:space="0" w:color="663300"/>
            </w:tcBorders>
          </w:tcPr>
          <w:p w14:paraId="0FF807CF"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1B21F915" w14:textId="77777777" w:rsidTr="00DF2137">
        <w:trPr>
          <w:trHeight w:hRule="exact" w:val="113"/>
        </w:trPr>
        <w:tc>
          <w:tcPr>
            <w:tcW w:w="284" w:type="dxa"/>
            <w:tcBorders>
              <w:top w:val="nil"/>
              <w:left w:val="single" w:sz="4" w:space="0" w:color="663300"/>
              <w:bottom w:val="single" w:sz="4" w:space="0" w:color="663300"/>
              <w:right w:val="nil"/>
            </w:tcBorders>
          </w:tcPr>
          <w:p w14:paraId="56FC189F"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nil"/>
              <w:left w:val="nil"/>
              <w:bottom w:val="single" w:sz="4" w:space="0" w:color="663300"/>
              <w:right w:val="nil"/>
            </w:tcBorders>
          </w:tcPr>
          <w:p w14:paraId="20497B55"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nil"/>
              <w:left w:val="nil"/>
              <w:bottom w:val="single" w:sz="4" w:space="0" w:color="663300"/>
              <w:right w:val="single" w:sz="4" w:space="0" w:color="663300"/>
            </w:tcBorders>
          </w:tcPr>
          <w:p w14:paraId="3E0D311D"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640ECC9D" w14:textId="77777777" w:rsidTr="00DF2137">
        <w:trPr>
          <w:trHeight w:hRule="exact" w:val="57"/>
        </w:trPr>
        <w:tc>
          <w:tcPr>
            <w:tcW w:w="284" w:type="dxa"/>
            <w:tcBorders>
              <w:top w:val="single" w:sz="4" w:space="0" w:color="663300"/>
              <w:left w:val="nil"/>
              <w:bottom w:val="nil"/>
              <w:right w:val="nil"/>
            </w:tcBorders>
          </w:tcPr>
          <w:p w14:paraId="015D626A"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single" w:sz="4" w:space="0" w:color="663300"/>
              <w:left w:val="nil"/>
              <w:bottom w:val="nil"/>
              <w:right w:val="nil"/>
            </w:tcBorders>
          </w:tcPr>
          <w:p w14:paraId="7695306E"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single" w:sz="4" w:space="0" w:color="663300"/>
              <w:left w:val="nil"/>
              <w:bottom w:val="nil"/>
              <w:right w:val="nil"/>
            </w:tcBorders>
          </w:tcPr>
          <w:p w14:paraId="546FE771" w14:textId="77777777" w:rsidR="00AA52DC" w:rsidRPr="00AA52DC" w:rsidRDefault="00AA52DC" w:rsidP="00AA52DC">
            <w:pPr>
              <w:spacing w:beforeLines="30" w:before="72" w:afterLines="30" w:after="72"/>
              <w:rPr>
                <w:rFonts w:ascii="Arial" w:hAnsi="Arial" w:cs="Arial"/>
                <w:sz w:val="20"/>
                <w:szCs w:val="20"/>
              </w:rPr>
            </w:pPr>
          </w:p>
        </w:tc>
      </w:tr>
    </w:tbl>
    <w:p w14:paraId="26CC98D3" w14:textId="77777777" w:rsidR="00751B42" w:rsidRDefault="00751B42" w:rsidP="00386B93">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3949"/>
        <w:gridCol w:w="2169"/>
        <w:gridCol w:w="1849"/>
        <w:gridCol w:w="1270"/>
        <w:gridCol w:w="845"/>
        <w:gridCol w:w="288"/>
      </w:tblGrid>
      <w:tr w:rsidR="00751B42" w:rsidRPr="000C57AC" w14:paraId="7C4C41F6" w14:textId="77777777" w:rsidTr="002E7BA4">
        <w:tc>
          <w:tcPr>
            <w:tcW w:w="10778" w:type="dxa"/>
            <w:gridSpan w:val="7"/>
            <w:tcBorders>
              <w:top w:val="single" w:sz="4" w:space="0" w:color="993300"/>
              <w:left w:val="single" w:sz="4" w:space="0" w:color="993300"/>
              <w:bottom w:val="single" w:sz="4" w:space="0" w:color="6600CC"/>
              <w:right w:val="single" w:sz="4" w:space="0" w:color="993300"/>
            </w:tcBorders>
            <w:shd w:val="clear" w:color="auto" w:fill="663300"/>
          </w:tcPr>
          <w:p w14:paraId="120F9ED0" w14:textId="77777777" w:rsidR="00751B42" w:rsidRPr="002E7BA4" w:rsidRDefault="002E7BA4" w:rsidP="00BC3B41">
            <w:pPr>
              <w:spacing w:beforeLines="30" w:before="72" w:afterLines="30" w:after="72"/>
              <w:rPr>
                <w:rFonts w:ascii="Arial" w:hAnsi="Arial" w:cs="Arial"/>
                <w:bCs/>
                <w:color w:val="FFFFFF"/>
              </w:rPr>
            </w:pPr>
            <w:r>
              <w:rPr>
                <w:rFonts w:ascii="Arial" w:hAnsi="Arial" w:cs="Arial"/>
                <w:bCs/>
                <w:color w:val="FFFFFF"/>
              </w:rPr>
              <w:t xml:space="preserve">8. Can we deal with your application without a hearing? </w:t>
            </w:r>
          </w:p>
        </w:tc>
      </w:tr>
      <w:tr w:rsidR="00751B42" w:rsidRPr="000C57AC" w14:paraId="2E23E811" w14:textId="77777777" w:rsidTr="00751B42">
        <w:tc>
          <w:tcPr>
            <w:tcW w:w="10778" w:type="dxa"/>
            <w:gridSpan w:val="7"/>
            <w:tcBorders>
              <w:top w:val="single" w:sz="4" w:space="0" w:color="6600CC"/>
              <w:left w:val="single" w:sz="4" w:space="0" w:color="993300"/>
              <w:bottom w:val="nil"/>
              <w:right w:val="single" w:sz="4" w:space="0" w:color="993300"/>
            </w:tcBorders>
          </w:tcPr>
          <w:p w14:paraId="148B879C" w14:textId="77777777" w:rsidR="00751B42" w:rsidRDefault="00751B42" w:rsidP="00D94084">
            <w:pPr>
              <w:spacing w:beforeLines="30" w:before="72" w:afterLines="30" w:after="72"/>
              <w:ind w:left="176"/>
              <w:rPr>
                <w:rFonts w:ascii="Arial" w:hAnsi="Arial" w:cs="Arial"/>
              </w:rPr>
            </w:pPr>
            <w:r>
              <w:rPr>
                <w:rFonts w:ascii="Arial" w:hAnsi="Arial" w:cs="Arial"/>
              </w:rPr>
              <w:t xml:space="preserve">It is possible for your application to be dealt with entirely on the basis of written representations (“paper determination”) </w:t>
            </w:r>
            <w:r w:rsidR="00EA7137">
              <w:rPr>
                <w:rFonts w:ascii="Arial" w:hAnsi="Arial" w:cs="Arial"/>
              </w:rPr>
              <w:t>but only if</w:t>
            </w:r>
            <w:r>
              <w:rPr>
                <w:rFonts w:ascii="Arial" w:hAnsi="Arial" w:cs="Arial"/>
              </w:rPr>
              <w:t>:</w:t>
            </w:r>
          </w:p>
          <w:p w14:paraId="47DE2E48" w14:textId="77777777" w:rsidR="00751B42" w:rsidRDefault="00751B42" w:rsidP="00D94084">
            <w:pPr>
              <w:spacing w:beforeLines="30" w:before="72" w:afterLines="30" w:after="72"/>
              <w:ind w:left="176"/>
              <w:rPr>
                <w:rFonts w:ascii="Arial" w:hAnsi="Arial" w:cs="Arial"/>
              </w:rPr>
            </w:pPr>
          </w:p>
          <w:p w14:paraId="31A26C5B" w14:textId="77777777" w:rsidR="00751B42" w:rsidRDefault="00EA7137" w:rsidP="00D94084">
            <w:pPr>
              <w:numPr>
                <w:ilvl w:val="0"/>
                <w:numId w:val="15"/>
              </w:numPr>
              <w:spacing w:beforeLines="30" w:before="72" w:afterLines="30" w:after="72"/>
              <w:rPr>
                <w:rFonts w:ascii="Arial" w:hAnsi="Arial" w:cs="Arial"/>
              </w:rPr>
            </w:pPr>
            <w:r>
              <w:rPr>
                <w:rFonts w:ascii="Arial" w:hAnsi="Arial" w:cs="Arial"/>
              </w:rPr>
              <w:t>t</w:t>
            </w:r>
            <w:r w:rsidR="00751B42" w:rsidRPr="000C57AC">
              <w:rPr>
                <w:rFonts w:ascii="Arial" w:hAnsi="Arial" w:cs="Arial"/>
              </w:rPr>
              <w:t xml:space="preserve">he Tribunal thinks it is appropriate and </w:t>
            </w:r>
          </w:p>
          <w:p w14:paraId="3F239DA0" w14:textId="77777777" w:rsidR="00751B42" w:rsidRDefault="00EA7137" w:rsidP="00D94084">
            <w:pPr>
              <w:numPr>
                <w:ilvl w:val="0"/>
                <w:numId w:val="15"/>
              </w:numPr>
              <w:spacing w:beforeLines="30" w:before="72" w:afterLines="30" w:after="72"/>
              <w:rPr>
                <w:rFonts w:ascii="Arial" w:hAnsi="Arial" w:cs="Arial"/>
              </w:rPr>
            </w:pPr>
            <w:r>
              <w:rPr>
                <w:rFonts w:ascii="Arial" w:hAnsi="Arial" w:cs="Arial"/>
              </w:rPr>
              <w:t>n</w:t>
            </w:r>
            <w:r w:rsidR="00751B42">
              <w:rPr>
                <w:rFonts w:ascii="Arial" w:hAnsi="Arial" w:cs="Arial"/>
              </w:rPr>
              <w:t>o party requests a hearing</w:t>
            </w:r>
          </w:p>
          <w:p w14:paraId="5462D04D" w14:textId="77777777" w:rsidR="00751B42" w:rsidRDefault="00751B42" w:rsidP="00751B42">
            <w:pPr>
              <w:spacing w:beforeLines="30" w:before="72" w:afterLines="30" w:after="72"/>
              <w:ind w:left="536"/>
              <w:rPr>
                <w:rFonts w:ascii="Arial" w:hAnsi="Arial" w:cs="Arial"/>
              </w:rPr>
            </w:pPr>
          </w:p>
          <w:p w14:paraId="6DDDF742" w14:textId="77777777" w:rsidR="00751B42" w:rsidRDefault="00751B42" w:rsidP="00D94084">
            <w:pPr>
              <w:spacing w:beforeLines="30" w:before="72" w:afterLines="30" w:after="72"/>
              <w:ind w:left="252"/>
              <w:rPr>
                <w:rFonts w:ascii="Arial" w:hAnsi="Arial" w:cs="Arial"/>
              </w:rPr>
            </w:pPr>
            <w:r>
              <w:rPr>
                <w:rFonts w:ascii="Arial" w:hAnsi="Arial" w:cs="Arial"/>
              </w:rPr>
              <w:t>Even if you agree to a paper determination</w:t>
            </w:r>
          </w:p>
          <w:p w14:paraId="77637E48" w14:textId="77777777" w:rsidR="00751B42" w:rsidRDefault="00EA7137" w:rsidP="00D94084">
            <w:pPr>
              <w:numPr>
                <w:ilvl w:val="0"/>
                <w:numId w:val="15"/>
              </w:numPr>
              <w:spacing w:beforeLines="30" w:before="72" w:afterLines="30" w:after="72"/>
              <w:rPr>
                <w:rFonts w:ascii="Arial" w:hAnsi="Arial" w:cs="Arial"/>
              </w:rPr>
            </w:pPr>
            <w:r>
              <w:rPr>
                <w:rFonts w:ascii="Arial" w:hAnsi="Arial" w:cs="Arial"/>
              </w:rPr>
              <w:t>t</w:t>
            </w:r>
            <w:r w:rsidR="00751B42">
              <w:rPr>
                <w:rFonts w:ascii="Arial" w:hAnsi="Arial" w:cs="Arial"/>
              </w:rPr>
              <w:t>he Tribunal</w:t>
            </w:r>
            <w:r w:rsidR="00751B42" w:rsidRPr="000C57AC">
              <w:rPr>
                <w:rFonts w:ascii="Arial" w:hAnsi="Arial" w:cs="Arial"/>
              </w:rPr>
              <w:t xml:space="preserve"> may</w:t>
            </w:r>
            <w:r w:rsidR="00751B42">
              <w:rPr>
                <w:rFonts w:ascii="Arial" w:hAnsi="Arial" w:cs="Arial"/>
              </w:rPr>
              <w:t xml:space="preserve"> decide that an oral hearing is necessary.</w:t>
            </w:r>
          </w:p>
          <w:p w14:paraId="3EF09228" w14:textId="77777777" w:rsidR="00751B42" w:rsidRPr="000C57AC" w:rsidRDefault="00EA7137" w:rsidP="00D94084">
            <w:pPr>
              <w:numPr>
                <w:ilvl w:val="0"/>
                <w:numId w:val="15"/>
              </w:numPr>
              <w:spacing w:beforeLines="30" w:before="72" w:afterLines="30" w:after="72"/>
              <w:rPr>
                <w:rFonts w:ascii="Arial" w:hAnsi="Arial" w:cs="Arial"/>
              </w:rPr>
            </w:pPr>
            <w:r>
              <w:rPr>
                <w:rFonts w:ascii="Arial" w:hAnsi="Arial" w:cs="Arial"/>
              </w:rPr>
              <w:t>y</w:t>
            </w:r>
            <w:r w:rsidR="00751B42">
              <w:rPr>
                <w:rFonts w:ascii="Arial" w:hAnsi="Arial" w:cs="Arial"/>
              </w:rPr>
              <w:t>ou or any other party may still ask for an oral hearing at any time before the determination is made.</w:t>
            </w:r>
          </w:p>
        </w:tc>
      </w:tr>
      <w:tr w:rsidR="00751B42" w:rsidRPr="000C57AC" w14:paraId="16D4474E" w14:textId="77777777" w:rsidTr="00751B42">
        <w:tc>
          <w:tcPr>
            <w:tcW w:w="8364" w:type="dxa"/>
            <w:gridSpan w:val="4"/>
            <w:tcBorders>
              <w:top w:val="nil"/>
              <w:left w:val="single" w:sz="4" w:space="0" w:color="993300"/>
              <w:bottom w:val="nil"/>
              <w:right w:val="nil"/>
            </w:tcBorders>
          </w:tcPr>
          <w:p w14:paraId="328A9E5B" w14:textId="77777777" w:rsidR="00751B42" w:rsidRPr="000C57AC" w:rsidRDefault="00751B42" w:rsidP="00D94084">
            <w:pPr>
              <w:spacing w:beforeLines="30" w:before="72" w:afterLines="30" w:after="72"/>
              <w:ind w:left="176"/>
              <w:rPr>
                <w:rFonts w:ascii="Arial" w:hAnsi="Arial" w:cs="Arial"/>
              </w:rPr>
            </w:pPr>
            <w:r>
              <w:rPr>
                <w:rFonts w:ascii="Arial" w:hAnsi="Arial" w:cs="Arial"/>
              </w:rPr>
              <w:t>Do you agree to this application being determined without an oral hearing</w:t>
            </w:r>
            <w:r w:rsidRPr="000C57AC">
              <w:rPr>
                <w:rFonts w:ascii="Arial" w:hAnsi="Arial" w:cs="Arial"/>
              </w:rPr>
              <w:t>.</w:t>
            </w:r>
          </w:p>
        </w:tc>
        <w:tc>
          <w:tcPr>
            <w:tcW w:w="1275" w:type="dxa"/>
            <w:tcBorders>
              <w:top w:val="nil"/>
              <w:left w:val="nil"/>
              <w:bottom w:val="nil"/>
              <w:right w:val="nil"/>
            </w:tcBorders>
          </w:tcPr>
          <w:p w14:paraId="0AE9DC28" w14:textId="77777777" w:rsidR="00751B42" w:rsidRPr="000C57AC" w:rsidRDefault="00751B42" w:rsidP="00D94084">
            <w:pPr>
              <w:spacing w:beforeLines="30" w:before="72" w:afterLines="30" w:after="72"/>
              <w:ind w:left="176"/>
              <w:rPr>
                <w:rFonts w:ascii="Arial" w:hAnsi="Arial" w:cs="Arial"/>
              </w:rPr>
            </w:pPr>
            <w:r w:rsidRPr="000C57AC">
              <w:rPr>
                <w:rFonts w:ascii="Arial" w:hAnsi="Arial" w:cs="Arial"/>
              </w:rPr>
              <w:t xml:space="preserve">YES   </w:t>
            </w:r>
            <w:r w:rsidRPr="000C57AC">
              <w:rPr>
                <w:rFonts w:ascii="Arial" w:hAnsi="Arial" w:cs="Arial"/>
              </w:rPr>
              <w:fldChar w:fldCharType="begin">
                <w:ffData>
                  <w:name w:val="Check1"/>
                  <w:enabled/>
                  <w:calcOnExit w:val="0"/>
                  <w:checkBox>
                    <w:sizeAuto/>
                    <w:default w:val="0"/>
                  </w:checkBox>
                </w:ffData>
              </w:fldChar>
            </w:r>
            <w:r w:rsidRPr="000C57AC">
              <w:rPr>
                <w:rFonts w:ascii="Arial" w:hAnsi="Arial" w:cs="Arial"/>
              </w:rPr>
              <w:instrText xml:space="preserve"> FORMCHECKBOX </w:instrText>
            </w:r>
            <w:r w:rsidRPr="000C57AC">
              <w:rPr>
                <w:rFonts w:ascii="Arial" w:hAnsi="Arial" w:cs="Arial"/>
              </w:rPr>
            </w:r>
            <w:r w:rsidRPr="000C57AC">
              <w:rPr>
                <w:rFonts w:ascii="Arial" w:hAnsi="Arial" w:cs="Arial"/>
              </w:rPr>
              <w:fldChar w:fldCharType="end"/>
            </w:r>
          </w:p>
        </w:tc>
        <w:tc>
          <w:tcPr>
            <w:tcW w:w="1139" w:type="dxa"/>
            <w:gridSpan w:val="2"/>
            <w:tcBorders>
              <w:top w:val="nil"/>
              <w:left w:val="nil"/>
              <w:bottom w:val="nil"/>
              <w:right w:val="single" w:sz="4" w:space="0" w:color="993300"/>
            </w:tcBorders>
          </w:tcPr>
          <w:p w14:paraId="48AFAEDE" w14:textId="77777777" w:rsidR="00751B42" w:rsidRPr="000C57AC" w:rsidRDefault="00751B42" w:rsidP="00D94084">
            <w:pPr>
              <w:spacing w:beforeLines="30" w:before="72" w:afterLines="30" w:after="72"/>
              <w:ind w:left="176"/>
              <w:rPr>
                <w:rFonts w:ascii="Arial" w:hAnsi="Arial" w:cs="Arial"/>
              </w:rPr>
            </w:pPr>
            <w:r w:rsidRPr="000C57AC">
              <w:rPr>
                <w:rFonts w:ascii="Arial" w:hAnsi="Arial" w:cs="Arial"/>
              </w:rPr>
              <w:t xml:space="preserve">NO   </w:t>
            </w:r>
            <w:r w:rsidRPr="000C57AC">
              <w:rPr>
                <w:rFonts w:ascii="Arial" w:hAnsi="Arial" w:cs="Arial"/>
              </w:rPr>
              <w:fldChar w:fldCharType="begin">
                <w:ffData>
                  <w:name w:val="Check2"/>
                  <w:enabled/>
                  <w:calcOnExit w:val="0"/>
                  <w:checkBox>
                    <w:sizeAuto/>
                    <w:default w:val="0"/>
                  </w:checkBox>
                </w:ffData>
              </w:fldChar>
            </w:r>
            <w:r w:rsidRPr="000C57AC">
              <w:rPr>
                <w:rFonts w:ascii="Arial" w:hAnsi="Arial" w:cs="Arial"/>
              </w:rPr>
              <w:instrText xml:space="preserve"> FORMCHECKBOX </w:instrText>
            </w:r>
            <w:r w:rsidRPr="000C57AC">
              <w:rPr>
                <w:rFonts w:ascii="Arial" w:hAnsi="Arial" w:cs="Arial"/>
              </w:rPr>
            </w:r>
            <w:r w:rsidRPr="000C57AC">
              <w:rPr>
                <w:rFonts w:ascii="Arial" w:hAnsi="Arial" w:cs="Arial"/>
              </w:rPr>
              <w:fldChar w:fldCharType="end"/>
            </w:r>
          </w:p>
        </w:tc>
      </w:tr>
      <w:tr w:rsidR="00751B42" w:rsidRPr="00C44916" w14:paraId="293782CF" w14:textId="77777777" w:rsidTr="00751B42">
        <w:trPr>
          <w:trHeight w:val="1011"/>
        </w:trPr>
        <w:tc>
          <w:tcPr>
            <w:tcW w:w="10778" w:type="dxa"/>
            <w:gridSpan w:val="7"/>
            <w:tcBorders>
              <w:top w:val="nil"/>
              <w:left w:val="single" w:sz="4" w:space="0" w:color="993300"/>
              <w:bottom w:val="single" w:sz="4" w:space="0" w:color="993300"/>
              <w:right w:val="single" w:sz="4" w:space="0" w:color="993300"/>
            </w:tcBorders>
          </w:tcPr>
          <w:p w14:paraId="68C027D7" w14:textId="77777777" w:rsidR="00751B42" w:rsidRDefault="00EA7137" w:rsidP="00D94084">
            <w:pPr>
              <w:spacing w:beforeLines="30" w:before="72" w:afterLines="30" w:after="72"/>
              <w:ind w:left="176"/>
              <w:rPr>
                <w:rFonts w:ascii="Arial" w:hAnsi="Arial" w:cs="Arial"/>
              </w:rPr>
            </w:pPr>
            <w:r w:rsidRPr="00FF29EA">
              <w:rPr>
                <w:rFonts w:ascii="Arial" w:hAnsi="Arial" w:cs="Arial"/>
              </w:rPr>
              <w:t>Please</w:t>
            </w:r>
            <w:r>
              <w:rPr>
                <w:rFonts w:ascii="Arial" w:hAnsi="Arial" w:cs="Arial"/>
              </w:rPr>
              <w:t xml:space="preserve"> ensure that you</w:t>
            </w:r>
            <w:r w:rsidRPr="00FF29EA">
              <w:rPr>
                <w:rFonts w:ascii="Arial" w:hAnsi="Arial" w:cs="Arial"/>
              </w:rPr>
              <w:t xml:space="preserve"> complete this form in full on the assumption that</w:t>
            </w:r>
            <w:r>
              <w:rPr>
                <w:rFonts w:ascii="Arial" w:hAnsi="Arial" w:cs="Arial"/>
              </w:rPr>
              <w:t xml:space="preserve"> there will be an oral hearing</w:t>
            </w:r>
            <w:r w:rsidRPr="00FF29EA">
              <w:rPr>
                <w:rFonts w:ascii="Arial" w:hAnsi="Arial" w:cs="Arial"/>
              </w:rPr>
              <w:t>.</w:t>
            </w:r>
          </w:p>
          <w:p w14:paraId="2EC55F43" w14:textId="77777777" w:rsidR="00BC3B41" w:rsidRDefault="00BC3B41" w:rsidP="00D94084">
            <w:pPr>
              <w:spacing w:beforeLines="30" w:before="72" w:afterLines="30" w:after="72"/>
              <w:ind w:left="176"/>
              <w:rPr>
                <w:rFonts w:ascii="Arial" w:hAnsi="Arial" w:cs="Arial"/>
              </w:rPr>
            </w:pPr>
          </w:p>
          <w:p w14:paraId="64E4665A" w14:textId="77777777" w:rsidR="00BC3B41" w:rsidRPr="00C44916" w:rsidRDefault="00BC3B41" w:rsidP="00D94084">
            <w:pPr>
              <w:spacing w:beforeLines="30" w:before="72" w:afterLines="30" w:after="72"/>
              <w:ind w:left="176"/>
              <w:rPr>
                <w:rFonts w:ascii="Arial" w:hAnsi="Arial" w:cs="Arial"/>
                <w:b/>
              </w:rPr>
            </w:pPr>
          </w:p>
        </w:tc>
      </w:tr>
      <w:tr w:rsidR="002F5861" w:rsidRPr="00994E0E" w14:paraId="4DE1BD45"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8" w:type="dxa"/>
            <w:gridSpan w:val="7"/>
            <w:tcBorders>
              <w:top w:val="single" w:sz="4" w:space="0" w:color="FFFFFF"/>
              <w:left w:val="single" w:sz="4" w:space="0" w:color="663300"/>
              <w:right w:val="single" w:sz="4" w:space="0" w:color="663300"/>
            </w:tcBorders>
            <w:shd w:val="clear" w:color="auto" w:fill="663300"/>
          </w:tcPr>
          <w:p w14:paraId="51A1F931" w14:textId="77777777" w:rsidR="002F5861" w:rsidRPr="002E7BA4" w:rsidRDefault="002E7BA4" w:rsidP="00BC3B41">
            <w:pPr>
              <w:spacing w:beforeLines="30" w:before="72" w:afterLines="30" w:after="72"/>
              <w:rPr>
                <w:rFonts w:ascii="Arial" w:hAnsi="Arial" w:cs="Arial"/>
                <w:bCs/>
                <w:color w:val="FFFFFF"/>
              </w:rPr>
            </w:pPr>
            <w:r>
              <w:rPr>
                <w:rFonts w:ascii="Arial" w:hAnsi="Arial" w:cs="Arial"/>
                <w:bCs/>
                <w:color w:val="FFFFFF"/>
              </w:rPr>
              <w:t>9</w:t>
            </w:r>
            <w:r w:rsidR="002F5861" w:rsidRPr="002E7BA4">
              <w:rPr>
                <w:rFonts w:ascii="Arial" w:hAnsi="Arial" w:cs="Arial"/>
                <w:bCs/>
                <w:color w:val="FFFFFF"/>
              </w:rPr>
              <w:t xml:space="preserve">. </w:t>
            </w:r>
            <w:r>
              <w:rPr>
                <w:rFonts w:ascii="Arial" w:hAnsi="Arial" w:cs="Arial"/>
                <w:bCs/>
                <w:color w:val="FFFFFF"/>
              </w:rPr>
              <w:t>Urgency of application</w:t>
            </w:r>
          </w:p>
        </w:tc>
      </w:tr>
      <w:tr w:rsidR="002F5861" w:rsidRPr="00994E0E" w14:paraId="3374629F"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8" w:type="dxa"/>
            <w:gridSpan w:val="7"/>
            <w:tcBorders>
              <w:left w:val="single" w:sz="4" w:space="0" w:color="663300"/>
              <w:right w:val="single" w:sz="4" w:space="0" w:color="663300"/>
            </w:tcBorders>
          </w:tcPr>
          <w:p w14:paraId="6826CC31" w14:textId="77777777" w:rsidR="002F5861" w:rsidRPr="00994E0E" w:rsidRDefault="002F5861" w:rsidP="002F5861">
            <w:pPr>
              <w:spacing w:beforeLines="30" w:before="72" w:afterLines="30" w:after="72"/>
              <w:ind w:left="176"/>
              <w:rPr>
                <w:rFonts w:ascii="Arial" w:hAnsi="Arial" w:cs="Arial"/>
              </w:rPr>
            </w:pPr>
            <w:r w:rsidRPr="002F5861">
              <w:rPr>
                <w:rFonts w:ascii="Arial" w:hAnsi="Arial" w:cs="Arial"/>
              </w:rPr>
              <w:t>Please let us know if there is a particular urgency for a determination in this case and if so, why?</w:t>
            </w:r>
          </w:p>
        </w:tc>
      </w:tr>
      <w:tr w:rsidR="002F5861" w:rsidRPr="00994E0E" w14:paraId="13F03CE9"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12F83A0B"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5"/>
            <w:tcBorders>
              <w:bottom w:val="single" w:sz="4" w:space="0" w:color="000000"/>
            </w:tcBorders>
          </w:tcPr>
          <w:p w14:paraId="57D76806" w14:textId="77777777" w:rsidR="002F5861" w:rsidRPr="00994E0E" w:rsidRDefault="002F5861" w:rsidP="002C07C7">
            <w:pPr>
              <w:spacing w:beforeLines="30" w:before="72" w:afterLines="30" w:after="72"/>
              <w:rPr>
                <w:rFonts w:ascii="Arial" w:hAnsi="Arial" w:cs="Arial"/>
                <w:sz w:val="20"/>
                <w:szCs w:val="20"/>
              </w:rPr>
            </w:pPr>
          </w:p>
        </w:tc>
        <w:tc>
          <w:tcPr>
            <w:tcW w:w="288" w:type="dxa"/>
            <w:tcBorders>
              <w:right w:val="single" w:sz="4" w:space="0" w:color="663300"/>
            </w:tcBorders>
          </w:tcPr>
          <w:p w14:paraId="7DBE9893"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6E9DB729"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025D73B7"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5"/>
            <w:tcBorders>
              <w:top w:val="single" w:sz="4" w:space="0" w:color="000000"/>
              <w:bottom w:val="single" w:sz="4" w:space="0" w:color="000000"/>
            </w:tcBorders>
          </w:tcPr>
          <w:p w14:paraId="562CE861" w14:textId="77777777" w:rsidR="002F5861" w:rsidRPr="00994E0E" w:rsidRDefault="002F5861" w:rsidP="002C07C7">
            <w:pPr>
              <w:spacing w:beforeLines="30" w:before="72" w:afterLines="30" w:after="72"/>
              <w:rPr>
                <w:rFonts w:ascii="Arial" w:hAnsi="Arial" w:cs="Arial"/>
                <w:sz w:val="20"/>
                <w:szCs w:val="20"/>
              </w:rPr>
            </w:pPr>
          </w:p>
        </w:tc>
        <w:tc>
          <w:tcPr>
            <w:tcW w:w="288" w:type="dxa"/>
            <w:tcBorders>
              <w:right w:val="single" w:sz="4" w:space="0" w:color="663300"/>
            </w:tcBorders>
          </w:tcPr>
          <w:p w14:paraId="13DBB439"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3D1F032B"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33889289"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5"/>
            <w:tcBorders>
              <w:top w:val="single" w:sz="4" w:space="0" w:color="000000"/>
              <w:bottom w:val="single" w:sz="4" w:space="0" w:color="000000"/>
            </w:tcBorders>
          </w:tcPr>
          <w:p w14:paraId="196A6850" w14:textId="77777777" w:rsidR="002F5861" w:rsidRPr="00994E0E" w:rsidRDefault="002F5861" w:rsidP="002C07C7">
            <w:pPr>
              <w:spacing w:beforeLines="30" w:before="72" w:afterLines="30" w:after="72"/>
              <w:rPr>
                <w:rFonts w:ascii="Arial" w:hAnsi="Arial" w:cs="Arial"/>
                <w:sz w:val="20"/>
                <w:szCs w:val="20"/>
              </w:rPr>
            </w:pPr>
          </w:p>
        </w:tc>
        <w:tc>
          <w:tcPr>
            <w:tcW w:w="288" w:type="dxa"/>
            <w:tcBorders>
              <w:right w:val="single" w:sz="4" w:space="0" w:color="663300"/>
            </w:tcBorders>
          </w:tcPr>
          <w:p w14:paraId="22309709"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2F2143D6"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69C96CB9"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5"/>
            <w:tcBorders>
              <w:top w:val="single" w:sz="4" w:space="0" w:color="000000"/>
              <w:bottom w:val="single" w:sz="4" w:space="0" w:color="000000"/>
            </w:tcBorders>
          </w:tcPr>
          <w:p w14:paraId="6F5CE8D2" w14:textId="77777777" w:rsidR="002F5861" w:rsidRPr="00994E0E" w:rsidRDefault="002F5861" w:rsidP="002C07C7">
            <w:pPr>
              <w:spacing w:beforeLines="30" w:before="72" w:afterLines="30" w:after="72"/>
              <w:rPr>
                <w:rFonts w:ascii="Arial" w:hAnsi="Arial" w:cs="Arial"/>
                <w:sz w:val="20"/>
                <w:szCs w:val="20"/>
              </w:rPr>
            </w:pPr>
          </w:p>
        </w:tc>
        <w:tc>
          <w:tcPr>
            <w:tcW w:w="288" w:type="dxa"/>
            <w:tcBorders>
              <w:right w:val="single" w:sz="4" w:space="0" w:color="663300"/>
            </w:tcBorders>
          </w:tcPr>
          <w:p w14:paraId="5A5CA48B"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067CE44B"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2A342C54"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5"/>
            <w:tcBorders>
              <w:top w:val="single" w:sz="4" w:space="0" w:color="000000"/>
              <w:bottom w:val="single" w:sz="4" w:space="0" w:color="000000"/>
            </w:tcBorders>
          </w:tcPr>
          <w:p w14:paraId="2E956636" w14:textId="77777777" w:rsidR="002F5861" w:rsidRPr="00994E0E" w:rsidRDefault="002F5861" w:rsidP="002C07C7">
            <w:pPr>
              <w:spacing w:beforeLines="30" w:before="72" w:afterLines="30" w:after="72"/>
              <w:rPr>
                <w:rFonts w:ascii="Arial" w:hAnsi="Arial" w:cs="Arial"/>
                <w:sz w:val="20"/>
                <w:szCs w:val="20"/>
              </w:rPr>
            </w:pPr>
          </w:p>
        </w:tc>
        <w:tc>
          <w:tcPr>
            <w:tcW w:w="288" w:type="dxa"/>
            <w:tcBorders>
              <w:right w:val="single" w:sz="4" w:space="0" w:color="663300"/>
            </w:tcBorders>
          </w:tcPr>
          <w:p w14:paraId="347EFB56"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6521813E"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284" w:type="dxa"/>
            <w:tcBorders>
              <w:left w:val="single" w:sz="4" w:space="0" w:color="663300"/>
              <w:bottom w:val="single" w:sz="4" w:space="0" w:color="663300"/>
            </w:tcBorders>
          </w:tcPr>
          <w:p w14:paraId="004EC0C1" w14:textId="77777777" w:rsidR="002F5861" w:rsidRPr="00994E0E" w:rsidRDefault="002F5861" w:rsidP="002C07C7">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684565BB" w14:textId="77777777" w:rsidR="002F5861" w:rsidRPr="00994E0E" w:rsidRDefault="002F5861" w:rsidP="002C07C7">
            <w:pPr>
              <w:spacing w:beforeLines="30" w:before="72" w:afterLines="30" w:after="72"/>
              <w:rPr>
                <w:rFonts w:ascii="Arial" w:hAnsi="Arial" w:cs="Arial"/>
                <w:sz w:val="20"/>
                <w:szCs w:val="20"/>
              </w:rPr>
            </w:pPr>
          </w:p>
        </w:tc>
        <w:tc>
          <w:tcPr>
            <w:tcW w:w="2198" w:type="dxa"/>
            <w:tcBorders>
              <w:top w:val="single" w:sz="4" w:space="0" w:color="000000"/>
              <w:bottom w:val="single" w:sz="4" w:space="0" w:color="663300"/>
            </w:tcBorders>
          </w:tcPr>
          <w:p w14:paraId="495CAAEC" w14:textId="77777777" w:rsidR="002F5861" w:rsidRPr="00994E0E" w:rsidRDefault="002F5861" w:rsidP="002C07C7">
            <w:pPr>
              <w:spacing w:beforeLines="30" w:before="72" w:afterLines="30" w:after="72"/>
              <w:rPr>
                <w:rFonts w:ascii="Arial" w:hAnsi="Arial" w:cs="Arial"/>
                <w:sz w:val="20"/>
                <w:szCs w:val="20"/>
              </w:rPr>
            </w:pPr>
          </w:p>
        </w:tc>
        <w:tc>
          <w:tcPr>
            <w:tcW w:w="4004" w:type="dxa"/>
            <w:gridSpan w:val="3"/>
            <w:tcBorders>
              <w:top w:val="single" w:sz="4" w:space="0" w:color="000000"/>
              <w:bottom w:val="single" w:sz="4" w:space="0" w:color="663300"/>
            </w:tcBorders>
          </w:tcPr>
          <w:p w14:paraId="03160EDB" w14:textId="77777777" w:rsidR="002F5861" w:rsidRPr="00994E0E" w:rsidRDefault="002F5861" w:rsidP="002C07C7">
            <w:pPr>
              <w:spacing w:beforeLines="30" w:before="72" w:afterLines="30" w:after="72"/>
              <w:rPr>
                <w:rFonts w:ascii="Arial" w:hAnsi="Arial" w:cs="Arial"/>
                <w:sz w:val="20"/>
                <w:szCs w:val="20"/>
              </w:rPr>
            </w:pPr>
          </w:p>
        </w:tc>
        <w:tc>
          <w:tcPr>
            <w:tcW w:w="288" w:type="dxa"/>
            <w:tcBorders>
              <w:bottom w:val="single" w:sz="4" w:space="0" w:color="663300"/>
              <w:right w:val="single" w:sz="4" w:space="0" w:color="663300"/>
            </w:tcBorders>
          </w:tcPr>
          <w:p w14:paraId="0044A95A" w14:textId="77777777" w:rsidR="002F5861" w:rsidRPr="00994E0E" w:rsidRDefault="002F5861" w:rsidP="002C07C7">
            <w:pPr>
              <w:spacing w:beforeLines="30" w:before="72" w:afterLines="30" w:after="72"/>
              <w:rPr>
                <w:rFonts w:ascii="Arial" w:hAnsi="Arial" w:cs="Arial"/>
                <w:sz w:val="20"/>
                <w:szCs w:val="20"/>
              </w:rPr>
            </w:pPr>
          </w:p>
        </w:tc>
      </w:tr>
    </w:tbl>
    <w:p w14:paraId="5168040E" w14:textId="77777777" w:rsidR="00E032D7" w:rsidRDefault="00E032D7" w:rsidP="00386B93">
      <w:pPr>
        <w:rPr>
          <w:rFonts w:ascii="Arial" w:hAnsi="Arial" w:cs="Arial"/>
        </w:rPr>
      </w:pPr>
    </w:p>
    <w:p w14:paraId="1E70632E" w14:textId="77777777" w:rsidR="002E7BA4" w:rsidRDefault="002E7BA4" w:rsidP="00386B93">
      <w:pPr>
        <w:rPr>
          <w:rFonts w:ascii="Arial" w:hAnsi="Arial" w:cs="Arial"/>
        </w:rPr>
      </w:pPr>
    </w:p>
    <w:tbl>
      <w:tblPr>
        <w:tblW w:w="10980" w:type="dxa"/>
        <w:tblInd w:w="108" w:type="dxa"/>
        <w:tblLook w:val="01E0" w:firstRow="1" w:lastRow="1" w:firstColumn="1" w:lastColumn="1" w:noHBand="0" w:noVBand="0"/>
      </w:tblPr>
      <w:tblGrid>
        <w:gridCol w:w="284"/>
        <w:gridCol w:w="4004"/>
        <w:gridCol w:w="752"/>
        <w:gridCol w:w="1446"/>
        <w:gridCol w:w="4494"/>
      </w:tblGrid>
      <w:tr w:rsidR="00BD2B79" w:rsidRPr="00790337" w14:paraId="1A24A76D" w14:textId="77777777" w:rsidTr="00633C77">
        <w:tc>
          <w:tcPr>
            <w:tcW w:w="10980" w:type="dxa"/>
            <w:gridSpan w:val="5"/>
            <w:tcBorders>
              <w:top w:val="single" w:sz="4" w:space="0" w:color="FFFFFF"/>
              <w:left w:val="single" w:sz="4" w:space="0" w:color="663300"/>
              <w:right w:val="single" w:sz="4" w:space="0" w:color="663300"/>
            </w:tcBorders>
            <w:shd w:val="clear" w:color="auto" w:fill="663300"/>
          </w:tcPr>
          <w:p w14:paraId="5899AA3C" w14:textId="77777777" w:rsidR="00BD2B79" w:rsidRPr="002E7BA4" w:rsidRDefault="00E032D7" w:rsidP="00BC3B41">
            <w:pPr>
              <w:spacing w:beforeLines="30" w:before="72" w:afterLines="30" w:after="72"/>
              <w:rPr>
                <w:rFonts w:ascii="Arial" w:hAnsi="Arial" w:cs="Arial"/>
                <w:bCs/>
                <w:color w:val="FFFFFF"/>
              </w:rPr>
            </w:pPr>
            <w:r w:rsidRPr="002E7BA4">
              <w:rPr>
                <w:rFonts w:ascii="Arial" w:hAnsi="Arial" w:cs="Arial"/>
                <w:bCs/>
                <w:color w:val="FFFFFF"/>
              </w:rPr>
              <w:lastRenderedPageBreak/>
              <w:t>1</w:t>
            </w:r>
            <w:r w:rsidR="002E7BA4">
              <w:rPr>
                <w:rFonts w:ascii="Arial" w:hAnsi="Arial" w:cs="Arial"/>
                <w:bCs/>
                <w:color w:val="FFFFFF"/>
              </w:rPr>
              <w:t>0</w:t>
            </w:r>
            <w:r w:rsidR="00BD2B79" w:rsidRPr="002E7BA4">
              <w:rPr>
                <w:rFonts w:ascii="Arial" w:hAnsi="Arial" w:cs="Arial"/>
                <w:bCs/>
                <w:color w:val="FFFFFF"/>
              </w:rPr>
              <w:t xml:space="preserve">. </w:t>
            </w:r>
            <w:r w:rsidR="002E7BA4">
              <w:rPr>
                <w:rFonts w:ascii="Arial" w:hAnsi="Arial" w:cs="Arial"/>
                <w:bCs/>
                <w:color w:val="FFFFFF"/>
              </w:rPr>
              <w:t xml:space="preserve">Availability </w:t>
            </w:r>
          </w:p>
        </w:tc>
      </w:tr>
      <w:tr w:rsidR="00BD2B79" w:rsidRPr="00790337" w14:paraId="7437A0BC" w14:textId="77777777" w:rsidTr="00633C77">
        <w:tc>
          <w:tcPr>
            <w:tcW w:w="10980" w:type="dxa"/>
            <w:gridSpan w:val="5"/>
            <w:tcBorders>
              <w:left w:val="single" w:sz="4" w:space="0" w:color="663300"/>
              <w:right w:val="single" w:sz="4" w:space="0" w:color="663300"/>
            </w:tcBorders>
          </w:tcPr>
          <w:p w14:paraId="0B37BC18" w14:textId="77777777" w:rsidR="00BD2B79" w:rsidRPr="00790337" w:rsidRDefault="00BD2B79" w:rsidP="002E73FA">
            <w:pPr>
              <w:spacing w:beforeLines="30" w:before="72" w:afterLines="30" w:after="72"/>
              <w:ind w:left="176"/>
              <w:rPr>
                <w:rFonts w:ascii="Arial" w:hAnsi="Arial" w:cs="Arial"/>
              </w:rPr>
            </w:pPr>
            <w:r w:rsidRPr="00790337">
              <w:rPr>
                <w:rFonts w:ascii="Arial" w:hAnsi="Arial" w:cs="Arial"/>
              </w:rPr>
              <w:t xml:space="preserve">If there are any days or dates we must avoid during the next three months </w:t>
            </w:r>
            <w:r w:rsidR="00751B42">
              <w:rPr>
                <w:rFonts w:ascii="Arial" w:hAnsi="Arial" w:cs="Arial"/>
              </w:rPr>
              <w:t xml:space="preserve">(either for your convenience or the convenience of any witness or expert you may wish to call) </w:t>
            </w:r>
            <w:r w:rsidRPr="00790337">
              <w:rPr>
                <w:rFonts w:ascii="Arial" w:hAnsi="Arial" w:cs="Arial"/>
              </w:rPr>
              <w:t>please list them here.</w:t>
            </w:r>
          </w:p>
        </w:tc>
      </w:tr>
      <w:tr w:rsidR="00BD2B79" w:rsidRPr="00790337" w14:paraId="4B5BFBB1" w14:textId="77777777" w:rsidTr="00633C77">
        <w:tc>
          <w:tcPr>
            <w:tcW w:w="5040" w:type="dxa"/>
            <w:gridSpan w:val="3"/>
            <w:tcBorders>
              <w:left w:val="single" w:sz="4" w:space="0" w:color="663300"/>
            </w:tcBorders>
          </w:tcPr>
          <w:p w14:paraId="151E3918" w14:textId="77777777" w:rsidR="00BD2B79" w:rsidRPr="00790337" w:rsidRDefault="00BD2B79" w:rsidP="002E73FA">
            <w:pPr>
              <w:spacing w:beforeLines="30" w:before="72" w:afterLines="30" w:after="72"/>
              <w:ind w:left="176"/>
              <w:rPr>
                <w:rFonts w:ascii="Arial" w:hAnsi="Arial" w:cs="Arial"/>
              </w:rPr>
            </w:pPr>
            <w:r w:rsidRPr="00790337">
              <w:rPr>
                <w:rFonts w:ascii="Arial" w:hAnsi="Arial" w:cs="Arial"/>
              </w:rPr>
              <w:t xml:space="preserve">Dates on which you will </w:t>
            </w:r>
            <w:r w:rsidRPr="00790337">
              <w:rPr>
                <w:rFonts w:ascii="Arial" w:hAnsi="Arial" w:cs="Arial"/>
                <w:b/>
              </w:rPr>
              <w:t>NOT</w:t>
            </w:r>
            <w:r w:rsidRPr="00790337">
              <w:rPr>
                <w:rFonts w:ascii="Arial" w:hAnsi="Arial" w:cs="Arial"/>
              </w:rPr>
              <w:t xml:space="preserve"> be available: </w:t>
            </w:r>
          </w:p>
        </w:tc>
        <w:tc>
          <w:tcPr>
            <w:tcW w:w="5940" w:type="dxa"/>
            <w:gridSpan w:val="2"/>
            <w:tcBorders>
              <w:right w:val="single" w:sz="4" w:space="0" w:color="663300"/>
            </w:tcBorders>
          </w:tcPr>
          <w:p w14:paraId="43811DAB" w14:textId="77777777" w:rsidR="00BD2B79" w:rsidRPr="00790337" w:rsidRDefault="00BD2B79" w:rsidP="002E73FA">
            <w:pPr>
              <w:spacing w:beforeLines="30" w:before="72" w:afterLines="30" w:after="72"/>
              <w:rPr>
                <w:rFonts w:ascii="Arial" w:hAnsi="Arial" w:cs="Arial"/>
                <w:sz w:val="20"/>
                <w:szCs w:val="20"/>
              </w:rPr>
            </w:pPr>
          </w:p>
        </w:tc>
      </w:tr>
      <w:tr w:rsidR="00BD2B79" w:rsidRPr="00790337" w14:paraId="6A2116BC" w14:textId="77777777" w:rsidTr="00633C77">
        <w:tc>
          <w:tcPr>
            <w:tcW w:w="284" w:type="dxa"/>
            <w:tcBorders>
              <w:left w:val="single" w:sz="4" w:space="0" w:color="663300"/>
            </w:tcBorders>
          </w:tcPr>
          <w:p w14:paraId="22D39596" w14:textId="77777777" w:rsidR="00BD2B79" w:rsidRPr="00790337" w:rsidRDefault="00BD2B79" w:rsidP="002E73FA">
            <w:pPr>
              <w:spacing w:beforeLines="30" w:before="72" w:afterLines="30" w:after="72"/>
              <w:rPr>
                <w:rFonts w:ascii="Arial" w:hAnsi="Arial" w:cs="Arial"/>
                <w:sz w:val="20"/>
                <w:szCs w:val="20"/>
              </w:rPr>
            </w:pPr>
          </w:p>
        </w:tc>
        <w:tc>
          <w:tcPr>
            <w:tcW w:w="10696" w:type="dxa"/>
            <w:gridSpan w:val="4"/>
            <w:tcBorders>
              <w:bottom w:val="single" w:sz="4" w:space="0" w:color="000000"/>
              <w:right w:val="single" w:sz="4" w:space="0" w:color="663300"/>
            </w:tcBorders>
          </w:tcPr>
          <w:p w14:paraId="2A1E5EA1" w14:textId="77777777" w:rsidR="00BD2B79" w:rsidRPr="00790337" w:rsidRDefault="00BD2B79" w:rsidP="002E73FA">
            <w:pPr>
              <w:spacing w:beforeLines="30" w:before="72" w:afterLines="30" w:after="72"/>
              <w:rPr>
                <w:rFonts w:ascii="Arial" w:hAnsi="Arial" w:cs="Arial"/>
                <w:sz w:val="20"/>
                <w:szCs w:val="20"/>
              </w:rPr>
            </w:pPr>
          </w:p>
        </w:tc>
      </w:tr>
      <w:tr w:rsidR="00BD2B79" w:rsidRPr="00790337" w14:paraId="3928634A" w14:textId="77777777" w:rsidTr="00633C77">
        <w:tc>
          <w:tcPr>
            <w:tcW w:w="284" w:type="dxa"/>
            <w:tcBorders>
              <w:left w:val="single" w:sz="4" w:space="0" w:color="663300"/>
            </w:tcBorders>
          </w:tcPr>
          <w:p w14:paraId="127218BF" w14:textId="77777777" w:rsidR="00BD2B79" w:rsidRPr="00790337" w:rsidRDefault="00BD2B79" w:rsidP="002E73FA">
            <w:pPr>
              <w:spacing w:beforeLines="30" w:before="72" w:afterLines="30" w:after="72"/>
              <w:rPr>
                <w:rFonts w:ascii="Arial" w:hAnsi="Arial" w:cs="Arial"/>
                <w:sz w:val="20"/>
                <w:szCs w:val="20"/>
              </w:rPr>
            </w:pPr>
          </w:p>
        </w:tc>
        <w:tc>
          <w:tcPr>
            <w:tcW w:w="10696" w:type="dxa"/>
            <w:gridSpan w:val="4"/>
            <w:tcBorders>
              <w:top w:val="single" w:sz="4" w:space="0" w:color="000000"/>
              <w:bottom w:val="single" w:sz="4" w:space="0" w:color="000000"/>
              <w:right w:val="single" w:sz="4" w:space="0" w:color="663300"/>
            </w:tcBorders>
          </w:tcPr>
          <w:p w14:paraId="3E2C00D3" w14:textId="77777777" w:rsidR="00BD2B79" w:rsidRPr="00790337" w:rsidRDefault="00BD2B79" w:rsidP="002E73FA">
            <w:pPr>
              <w:spacing w:beforeLines="30" w:before="72" w:afterLines="30" w:after="72"/>
              <w:rPr>
                <w:rFonts w:ascii="Arial" w:hAnsi="Arial" w:cs="Arial"/>
                <w:sz w:val="20"/>
                <w:szCs w:val="20"/>
              </w:rPr>
            </w:pPr>
          </w:p>
        </w:tc>
      </w:tr>
      <w:tr w:rsidR="00BD2B79" w:rsidRPr="00790337" w14:paraId="24975CAE" w14:textId="77777777" w:rsidTr="00633C77">
        <w:tc>
          <w:tcPr>
            <w:tcW w:w="284" w:type="dxa"/>
            <w:tcBorders>
              <w:left w:val="single" w:sz="4" w:space="0" w:color="663300"/>
            </w:tcBorders>
          </w:tcPr>
          <w:p w14:paraId="5D75D00B" w14:textId="77777777" w:rsidR="00BD2B79" w:rsidRPr="00790337" w:rsidRDefault="00BD2B79" w:rsidP="002E73FA">
            <w:pPr>
              <w:spacing w:beforeLines="30" w:before="72" w:afterLines="30" w:after="72"/>
              <w:rPr>
                <w:rFonts w:ascii="Arial" w:hAnsi="Arial" w:cs="Arial"/>
                <w:sz w:val="20"/>
                <w:szCs w:val="20"/>
              </w:rPr>
            </w:pPr>
          </w:p>
        </w:tc>
        <w:tc>
          <w:tcPr>
            <w:tcW w:w="10696" w:type="dxa"/>
            <w:gridSpan w:val="4"/>
            <w:tcBorders>
              <w:top w:val="single" w:sz="4" w:space="0" w:color="000000"/>
              <w:bottom w:val="single" w:sz="4" w:space="0" w:color="000000"/>
              <w:right w:val="single" w:sz="4" w:space="0" w:color="663300"/>
            </w:tcBorders>
          </w:tcPr>
          <w:p w14:paraId="0BBB1EC0" w14:textId="77777777" w:rsidR="00BD2B79" w:rsidRPr="00790337" w:rsidRDefault="00BD2B79" w:rsidP="002E73FA">
            <w:pPr>
              <w:spacing w:beforeLines="30" w:before="72" w:afterLines="30" w:after="72"/>
              <w:rPr>
                <w:rFonts w:ascii="Arial" w:hAnsi="Arial" w:cs="Arial"/>
                <w:sz w:val="20"/>
                <w:szCs w:val="20"/>
              </w:rPr>
            </w:pPr>
          </w:p>
        </w:tc>
      </w:tr>
      <w:tr w:rsidR="00BD2B79" w:rsidRPr="00790337" w14:paraId="3D44D2E2" w14:textId="77777777" w:rsidTr="00633C77">
        <w:trPr>
          <w:trHeight w:hRule="exact" w:val="113"/>
        </w:trPr>
        <w:tc>
          <w:tcPr>
            <w:tcW w:w="284" w:type="dxa"/>
            <w:tcBorders>
              <w:left w:val="single" w:sz="4" w:space="0" w:color="663300"/>
              <w:bottom w:val="single" w:sz="4" w:space="0" w:color="663300"/>
            </w:tcBorders>
          </w:tcPr>
          <w:p w14:paraId="5DCB4A23" w14:textId="77777777" w:rsidR="00BD2B79" w:rsidRPr="00790337" w:rsidRDefault="00BD2B79" w:rsidP="002E73FA">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5AE81321" w14:textId="77777777" w:rsidR="00BD2B79" w:rsidRPr="00790337" w:rsidRDefault="00BD2B79" w:rsidP="002E73FA">
            <w:pPr>
              <w:spacing w:beforeLines="30" w:before="72" w:afterLines="30" w:after="72"/>
              <w:rPr>
                <w:rFonts w:ascii="Arial" w:hAnsi="Arial" w:cs="Arial"/>
                <w:sz w:val="20"/>
                <w:szCs w:val="20"/>
              </w:rPr>
            </w:pPr>
          </w:p>
        </w:tc>
        <w:tc>
          <w:tcPr>
            <w:tcW w:w="2198" w:type="dxa"/>
            <w:gridSpan w:val="2"/>
            <w:tcBorders>
              <w:top w:val="single" w:sz="4" w:space="0" w:color="000000"/>
              <w:bottom w:val="single" w:sz="4" w:space="0" w:color="663300"/>
            </w:tcBorders>
          </w:tcPr>
          <w:p w14:paraId="1432C0D8" w14:textId="77777777" w:rsidR="00BD2B79" w:rsidRPr="00790337" w:rsidRDefault="00BD2B79" w:rsidP="002E73FA">
            <w:pPr>
              <w:spacing w:beforeLines="30" w:before="72" w:afterLines="30" w:after="72"/>
              <w:rPr>
                <w:rFonts w:ascii="Arial" w:hAnsi="Arial" w:cs="Arial"/>
                <w:sz w:val="20"/>
                <w:szCs w:val="20"/>
              </w:rPr>
            </w:pPr>
          </w:p>
        </w:tc>
        <w:tc>
          <w:tcPr>
            <w:tcW w:w="4494" w:type="dxa"/>
            <w:tcBorders>
              <w:top w:val="single" w:sz="4" w:space="0" w:color="000000"/>
              <w:bottom w:val="single" w:sz="4" w:space="0" w:color="663300"/>
              <w:right w:val="single" w:sz="4" w:space="0" w:color="663300"/>
            </w:tcBorders>
          </w:tcPr>
          <w:p w14:paraId="7A1CC880" w14:textId="77777777" w:rsidR="00BD2B79" w:rsidRPr="00790337" w:rsidRDefault="00BD2B79" w:rsidP="002E73FA">
            <w:pPr>
              <w:spacing w:beforeLines="30" w:before="72" w:afterLines="30" w:after="72"/>
              <w:rPr>
                <w:rFonts w:ascii="Arial" w:hAnsi="Arial" w:cs="Arial"/>
                <w:sz w:val="20"/>
                <w:szCs w:val="20"/>
              </w:rPr>
            </w:pPr>
          </w:p>
        </w:tc>
      </w:tr>
    </w:tbl>
    <w:p w14:paraId="145AEFA9" w14:textId="77777777" w:rsidR="00386B93" w:rsidRDefault="00386B93" w:rsidP="00B5684F">
      <w:pPr>
        <w:rPr>
          <w:rFonts w:ascii="Arial" w:hAnsi="Arial" w:cs="Arial"/>
        </w:rPr>
      </w:pPr>
    </w:p>
    <w:tbl>
      <w:tblPr>
        <w:tblW w:w="10980" w:type="dxa"/>
        <w:tblInd w:w="108" w:type="dxa"/>
        <w:tblLook w:val="01E0" w:firstRow="1" w:lastRow="1" w:firstColumn="1" w:lastColumn="1" w:noHBand="0" w:noVBand="0"/>
      </w:tblPr>
      <w:tblGrid>
        <w:gridCol w:w="284"/>
        <w:gridCol w:w="2596"/>
        <w:gridCol w:w="1408"/>
        <w:gridCol w:w="1923"/>
        <w:gridCol w:w="275"/>
        <w:gridCol w:w="849"/>
        <w:gridCol w:w="3155"/>
        <w:gridCol w:w="107"/>
        <w:gridCol w:w="383"/>
      </w:tblGrid>
      <w:tr w:rsidR="002F5861" w:rsidRPr="00994E0E" w14:paraId="0E6A12C7" w14:textId="77777777" w:rsidTr="00633C77">
        <w:tc>
          <w:tcPr>
            <w:tcW w:w="10980" w:type="dxa"/>
            <w:gridSpan w:val="9"/>
            <w:tcBorders>
              <w:top w:val="single" w:sz="4" w:space="0" w:color="FFFFFF"/>
              <w:left w:val="single" w:sz="4" w:space="0" w:color="663300"/>
              <w:right w:val="single" w:sz="4" w:space="0" w:color="663300"/>
            </w:tcBorders>
            <w:shd w:val="clear" w:color="auto" w:fill="663300"/>
          </w:tcPr>
          <w:p w14:paraId="7FA8EBC6" w14:textId="77777777" w:rsidR="002F5861" w:rsidRPr="002E7BA4" w:rsidRDefault="00E032D7" w:rsidP="00BC3B41">
            <w:pPr>
              <w:spacing w:beforeLines="30" w:before="72" w:afterLines="30" w:after="72"/>
              <w:rPr>
                <w:rFonts w:ascii="Arial" w:hAnsi="Arial" w:cs="Arial"/>
                <w:bCs/>
                <w:color w:val="FFFFFF"/>
              </w:rPr>
            </w:pPr>
            <w:r w:rsidRPr="002E7BA4">
              <w:rPr>
                <w:rFonts w:ascii="Arial" w:hAnsi="Arial" w:cs="Arial"/>
                <w:bCs/>
                <w:color w:val="FFFFFF"/>
              </w:rPr>
              <w:t>1</w:t>
            </w:r>
            <w:r w:rsidR="002E7BA4">
              <w:rPr>
                <w:rFonts w:ascii="Arial" w:hAnsi="Arial" w:cs="Arial"/>
                <w:bCs/>
                <w:color w:val="FFFFFF"/>
              </w:rPr>
              <w:t>1</w:t>
            </w:r>
            <w:r w:rsidR="002F5861" w:rsidRPr="002E7BA4">
              <w:rPr>
                <w:rFonts w:ascii="Arial" w:hAnsi="Arial" w:cs="Arial"/>
                <w:bCs/>
                <w:color w:val="FFFFFF"/>
              </w:rPr>
              <w:t xml:space="preserve">. </w:t>
            </w:r>
            <w:r w:rsidR="002E7BA4">
              <w:rPr>
                <w:rFonts w:ascii="Arial" w:hAnsi="Arial" w:cs="Arial"/>
                <w:bCs/>
                <w:color w:val="FFFFFF"/>
              </w:rPr>
              <w:t xml:space="preserve">Venue requirements </w:t>
            </w:r>
          </w:p>
        </w:tc>
      </w:tr>
      <w:tr w:rsidR="002F5861" w:rsidRPr="00994E0E" w14:paraId="59BE7549" w14:textId="77777777" w:rsidTr="00633C77">
        <w:tc>
          <w:tcPr>
            <w:tcW w:w="10980" w:type="dxa"/>
            <w:gridSpan w:val="9"/>
            <w:tcBorders>
              <w:left w:val="single" w:sz="4" w:space="0" w:color="663300"/>
              <w:right w:val="single" w:sz="4" w:space="0" w:color="663300"/>
            </w:tcBorders>
          </w:tcPr>
          <w:p w14:paraId="165F1BE9" w14:textId="77777777" w:rsidR="002F5861" w:rsidRPr="00994E0E" w:rsidRDefault="002F5861" w:rsidP="002C07C7">
            <w:pPr>
              <w:spacing w:beforeLines="30" w:before="72" w:afterLines="30" w:after="72"/>
              <w:ind w:left="176"/>
              <w:rPr>
                <w:rFonts w:ascii="Arial" w:hAnsi="Arial" w:cs="Arial"/>
              </w:rPr>
            </w:pPr>
            <w:r w:rsidRPr="00994E0E">
              <w:rPr>
                <w:rFonts w:ascii="Arial" w:hAnsi="Arial" w:cs="Arial"/>
              </w:rPr>
              <w:t>Please provide details of any special requirements you or anyone who will be coming with you may have (e.g.</w:t>
            </w:r>
            <w:r w:rsidR="00751B42">
              <w:rPr>
                <w:rFonts w:ascii="Arial" w:hAnsi="Arial" w:cs="Arial"/>
              </w:rPr>
              <w:t xml:space="preserve"> </w:t>
            </w:r>
            <w:r w:rsidRPr="00994E0E">
              <w:rPr>
                <w:rFonts w:ascii="Arial" w:hAnsi="Arial" w:cs="Arial"/>
              </w:rPr>
              <w:t>wheelchair</w:t>
            </w:r>
            <w:r w:rsidR="00751B42">
              <w:rPr>
                <w:rFonts w:ascii="Arial" w:hAnsi="Arial" w:cs="Arial"/>
              </w:rPr>
              <w:t xml:space="preserve"> access, </w:t>
            </w:r>
            <w:r w:rsidRPr="00994E0E">
              <w:rPr>
                <w:rFonts w:ascii="Arial" w:hAnsi="Arial" w:cs="Arial"/>
              </w:rPr>
              <w:t>presence of an interpreter)</w:t>
            </w:r>
            <w:r w:rsidR="009F56E3">
              <w:rPr>
                <w:rFonts w:ascii="Arial" w:hAnsi="Arial" w:cs="Arial"/>
              </w:rPr>
              <w:t xml:space="preserve">.  </w:t>
            </w:r>
            <w:r w:rsidR="009F56E3" w:rsidRPr="00E14005">
              <w:rPr>
                <w:rFonts w:ascii="Arial" w:hAnsi="Arial" w:cs="Arial"/>
                <w:noProof/>
              </w:rPr>
              <w:t xml:space="preserve">It will assist the </w:t>
            </w:r>
            <w:r w:rsidR="00751B42">
              <w:rPr>
                <w:rFonts w:ascii="Arial" w:hAnsi="Arial" w:cs="Arial"/>
                <w:noProof/>
              </w:rPr>
              <w:t>Tribunal in making arrangements if it has been made aware of your needs.</w:t>
            </w:r>
            <w:r w:rsidR="009F56E3" w:rsidRPr="00E14005">
              <w:rPr>
                <w:rFonts w:ascii="Arial" w:hAnsi="Arial" w:cs="Arial"/>
                <w:noProof/>
              </w:rPr>
              <w:t xml:space="preserve"> </w:t>
            </w:r>
          </w:p>
        </w:tc>
      </w:tr>
      <w:tr w:rsidR="002F5861" w:rsidRPr="00994E0E" w14:paraId="709450F7" w14:textId="77777777" w:rsidTr="00633C77">
        <w:tc>
          <w:tcPr>
            <w:tcW w:w="284" w:type="dxa"/>
            <w:tcBorders>
              <w:left w:val="single" w:sz="4" w:space="0" w:color="663300"/>
            </w:tcBorders>
          </w:tcPr>
          <w:p w14:paraId="7AA661D5"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6"/>
            <w:tcBorders>
              <w:bottom w:val="single" w:sz="4" w:space="0" w:color="000000"/>
            </w:tcBorders>
          </w:tcPr>
          <w:p w14:paraId="5C04334B" w14:textId="77777777" w:rsidR="002F5861" w:rsidRPr="00994E0E" w:rsidRDefault="002F5861" w:rsidP="002C07C7">
            <w:pPr>
              <w:spacing w:beforeLines="30" w:before="72" w:afterLines="30" w:after="72"/>
              <w:rPr>
                <w:rFonts w:ascii="Arial" w:hAnsi="Arial" w:cs="Arial"/>
                <w:sz w:val="20"/>
                <w:szCs w:val="20"/>
              </w:rPr>
            </w:pPr>
          </w:p>
        </w:tc>
        <w:tc>
          <w:tcPr>
            <w:tcW w:w="490" w:type="dxa"/>
            <w:gridSpan w:val="2"/>
            <w:tcBorders>
              <w:right w:val="single" w:sz="4" w:space="0" w:color="663300"/>
            </w:tcBorders>
          </w:tcPr>
          <w:p w14:paraId="2830BB75"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1A475497" w14:textId="77777777" w:rsidTr="00633C77">
        <w:tc>
          <w:tcPr>
            <w:tcW w:w="284" w:type="dxa"/>
            <w:tcBorders>
              <w:left w:val="single" w:sz="4" w:space="0" w:color="663300"/>
            </w:tcBorders>
          </w:tcPr>
          <w:p w14:paraId="04F30F4B"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6"/>
            <w:tcBorders>
              <w:top w:val="single" w:sz="4" w:space="0" w:color="000000"/>
              <w:bottom w:val="single" w:sz="4" w:space="0" w:color="000000"/>
            </w:tcBorders>
          </w:tcPr>
          <w:p w14:paraId="7B9E5196" w14:textId="77777777" w:rsidR="002F5861" w:rsidRPr="00994E0E" w:rsidRDefault="002F5861" w:rsidP="002C07C7">
            <w:pPr>
              <w:spacing w:beforeLines="30" w:before="72" w:afterLines="30" w:after="72"/>
              <w:rPr>
                <w:rFonts w:ascii="Arial" w:hAnsi="Arial" w:cs="Arial"/>
                <w:sz w:val="20"/>
                <w:szCs w:val="20"/>
              </w:rPr>
            </w:pPr>
          </w:p>
        </w:tc>
        <w:tc>
          <w:tcPr>
            <w:tcW w:w="490" w:type="dxa"/>
            <w:gridSpan w:val="2"/>
            <w:tcBorders>
              <w:right w:val="single" w:sz="4" w:space="0" w:color="663300"/>
            </w:tcBorders>
          </w:tcPr>
          <w:p w14:paraId="03ACE12E"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50D06FEF" w14:textId="77777777" w:rsidTr="00633C77">
        <w:tc>
          <w:tcPr>
            <w:tcW w:w="284" w:type="dxa"/>
            <w:tcBorders>
              <w:left w:val="single" w:sz="4" w:space="0" w:color="663300"/>
            </w:tcBorders>
          </w:tcPr>
          <w:p w14:paraId="3D84E525"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6"/>
            <w:tcBorders>
              <w:top w:val="single" w:sz="4" w:space="0" w:color="000000"/>
              <w:bottom w:val="single" w:sz="4" w:space="0" w:color="000000"/>
            </w:tcBorders>
          </w:tcPr>
          <w:p w14:paraId="2E579070" w14:textId="77777777" w:rsidR="002F5861" w:rsidRPr="00994E0E" w:rsidRDefault="002F5861" w:rsidP="002C07C7">
            <w:pPr>
              <w:spacing w:beforeLines="30" w:before="72" w:afterLines="30" w:after="72"/>
              <w:rPr>
                <w:rFonts w:ascii="Arial" w:hAnsi="Arial" w:cs="Arial"/>
                <w:sz w:val="20"/>
                <w:szCs w:val="20"/>
              </w:rPr>
            </w:pPr>
          </w:p>
        </w:tc>
        <w:tc>
          <w:tcPr>
            <w:tcW w:w="490" w:type="dxa"/>
            <w:gridSpan w:val="2"/>
            <w:tcBorders>
              <w:right w:val="single" w:sz="4" w:space="0" w:color="663300"/>
            </w:tcBorders>
          </w:tcPr>
          <w:p w14:paraId="704CE3EA"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52DCF96E" w14:textId="77777777" w:rsidTr="00633C77">
        <w:tc>
          <w:tcPr>
            <w:tcW w:w="284" w:type="dxa"/>
            <w:tcBorders>
              <w:left w:val="single" w:sz="4" w:space="0" w:color="663300"/>
            </w:tcBorders>
          </w:tcPr>
          <w:p w14:paraId="6762FB43"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6"/>
            <w:tcBorders>
              <w:top w:val="single" w:sz="4" w:space="0" w:color="000000"/>
              <w:bottom w:val="single" w:sz="4" w:space="0" w:color="000000"/>
            </w:tcBorders>
          </w:tcPr>
          <w:p w14:paraId="5B4E3891" w14:textId="77777777" w:rsidR="002F5861" w:rsidRPr="00994E0E" w:rsidRDefault="002F5861" w:rsidP="002C07C7">
            <w:pPr>
              <w:spacing w:beforeLines="30" w:before="72" w:afterLines="30" w:after="72"/>
              <w:rPr>
                <w:rFonts w:ascii="Arial" w:hAnsi="Arial" w:cs="Arial"/>
                <w:sz w:val="20"/>
                <w:szCs w:val="20"/>
              </w:rPr>
            </w:pPr>
          </w:p>
        </w:tc>
        <w:tc>
          <w:tcPr>
            <w:tcW w:w="490" w:type="dxa"/>
            <w:gridSpan w:val="2"/>
            <w:tcBorders>
              <w:right w:val="single" w:sz="4" w:space="0" w:color="663300"/>
            </w:tcBorders>
          </w:tcPr>
          <w:p w14:paraId="62DCFCD9"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32D68DE8" w14:textId="77777777" w:rsidTr="00633C77">
        <w:trPr>
          <w:trHeight w:hRule="exact" w:val="113"/>
        </w:trPr>
        <w:tc>
          <w:tcPr>
            <w:tcW w:w="284" w:type="dxa"/>
            <w:tcBorders>
              <w:left w:val="single" w:sz="4" w:space="0" w:color="663300"/>
              <w:bottom w:val="single" w:sz="4" w:space="0" w:color="663300"/>
            </w:tcBorders>
          </w:tcPr>
          <w:p w14:paraId="0259E0AF" w14:textId="77777777" w:rsidR="002F5861" w:rsidRPr="00994E0E" w:rsidRDefault="002F5861" w:rsidP="002C07C7">
            <w:pPr>
              <w:spacing w:beforeLines="30" w:before="72" w:afterLines="30" w:after="72"/>
              <w:rPr>
                <w:rFonts w:ascii="Arial" w:hAnsi="Arial" w:cs="Arial"/>
                <w:sz w:val="20"/>
                <w:szCs w:val="20"/>
              </w:rPr>
            </w:pPr>
          </w:p>
        </w:tc>
        <w:tc>
          <w:tcPr>
            <w:tcW w:w="4004" w:type="dxa"/>
            <w:gridSpan w:val="2"/>
            <w:tcBorders>
              <w:top w:val="single" w:sz="4" w:space="0" w:color="000000"/>
              <w:bottom w:val="single" w:sz="4" w:space="0" w:color="663300"/>
            </w:tcBorders>
          </w:tcPr>
          <w:p w14:paraId="4D0D4662" w14:textId="77777777" w:rsidR="002F5861" w:rsidRPr="00994E0E" w:rsidRDefault="002F5861" w:rsidP="002C07C7">
            <w:pPr>
              <w:spacing w:beforeLines="30" w:before="72" w:afterLines="30" w:after="72"/>
              <w:rPr>
                <w:rFonts w:ascii="Arial" w:hAnsi="Arial" w:cs="Arial"/>
                <w:sz w:val="20"/>
                <w:szCs w:val="20"/>
              </w:rPr>
            </w:pPr>
          </w:p>
        </w:tc>
        <w:tc>
          <w:tcPr>
            <w:tcW w:w="2198" w:type="dxa"/>
            <w:gridSpan w:val="2"/>
            <w:tcBorders>
              <w:top w:val="single" w:sz="4" w:space="0" w:color="000000"/>
              <w:bottom w:val="single" w:sz="4" w:space="0" w:color="663300"/>
            </w:tcBorders>
          </w:tcPr>
          <w:p w14:paraId="1151E8E9" w14:textId="77777777" w:rsidR="002F5861" w:rsidRPr="00994E0E" w:rsidRDefault="002F5861" w:rsidP="002C07C7">
            <w:pPr>
              <w:spacing w:beforeLines="30" w:before="72" w:afterLines="30" w:after="72"/>
              <w:rPr>
                <w:rFonts w:ascii="Arial" w:hAnsi="Arial" w:cs="Arial"/>
                <w:sz w:val="20"/>
                <w:szCs w:val="20"/>
              </w:rPr>
            </w:pPr>
          </w:p>
        </w:tc>
        <w:tc>
          <w:tcPr>
            <w:tcW w:w="4004" w:type="dxa"/>
            <w:gridSpan w:val="2"/>
            <w:tcBorders>
              <w:top w:val="single" w:sz="4" w:space="0" w:color="000000"/>
              <w:bottom w:val="single" w:sz="4" w:space="0" w:color="663300"/>
            </w:tcBorders>
          </w:tcPr>
          <w:p w14:paraId="0E60EBD1" w14:textId="77777777" w:rsidR="002F5861" w:rsidRPr="00994E0E" w:rsidRDefault="002F5861" w:rsidP="002C07C7">
            <w:pPr>
              <w:spacing w:beforeLines="30" w:before="72" w:afterLines="30" w:after="72"/>
              <w:rPr>
                <w:rFonts w:ascii="Arial" w:hAnsi="Arial" w:cs="Arial"/>
                <w:sz w:val="20"/>
                <w:szCs w:val="20"/>
              </w:rPr>
            </w:pPr>
          </w:p>
        </w:tc>
        <w:tc>
          <w:tcPr>
            <w:tcW w:w="490" w:type="dxa"/>
            <w:gridSpan w:val="2"/>
            <w:tcBorders>
              <w:bottom w:val="single" w:sz="4" w:space="0" w:color="663300"/>
              <w:right w:val="single" w:sz="4" w:space="0" w:color="663300"/>
            </w:tcBorders>
          </w:tcPr>
          <w:p w14:paraId="37437B1B" w14:textId="77777777" w:rsidR="002F5861" w:rsidRPr="00994E0E" w:rsidRDefault="002F5861" w:rsidP="002C07C7">
            <w:pPr>
              <w:spacing w:beforeLines="30" w:before="72" w:afterLines="30" w:after="72"/>
              <w:rPr>
                <w:rFonts w:ascii="Arial" w:hAnsi="Arial" w:cs="Arial"/>
                <w:sz w:val="20"/>
                <w:szCs w:val="20"/>
              </w:rPr>
            </w:pPr>
          </w:p>
        </w:tc>
      </w:tr>
      <w:tr w:rsidR="00751B42" w:rsidRPr="002E7BA4" w14:paraId="0D26970E" w14:textId="77777777" w:rsidTr="002E7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0" w:type="dxa"/>
            <w:gridSpan w:val="9"/>
            <w:tcBorders>
              <w:top w:val="single" w:sz="4" w:space="0" w:color="993300"/>
              <w:left w:val="single" w:sz="4" w:space="0" w:color="993300"/>
              <w:bottom w:val="single" w:sz="4" w:space="0" w:color="6600CC"/>
              <w:right w:val="single" w:sz="4" w:space="0" w:color="993300"/>
            </w:tcBorders>
            <w:shd w:val="clear" w:color="auto" w:fill="663300"/>
          </w:tcPr>
          <w:p w14:paraId="6C0EC19D" w14:textId="77777777" w:rsidR="00751B42" w:rsidRPr="002E7BA4" w:rsidRDefault="00546562" w:rsidP="00BC3B41">
            <w:pPr>
              <w:tabs>
                <w:tab w:val="left" w:pos="357"/>
              </w:tabs>
              <w:spacing w:before="50" w:after="50"/>
              <w:rPr>
                <w:rFonts w:ascii="Arial" w:hAnsi="Arial" w:cs="Arial"/>
                <w:bCs/>
                <w:noProof/>
                <w:color w:val="FFFFFF"/>
              </w:rPr>
            </w:pPr>
            <w:r w:rsidRPr="002E7BA4">
              <w:rPr>
                <w:rFonts w:ascii="Arial" w:hAnsi="Arial" w:cs="Arial"/>
                <w:bCs/>
                <w:noProof/>
                <w:color w:val="FFFFFF"/>
              </w:rPr>
              <w:t>1</w:t>
            </w:r>
            <w:r w:rsidR="00BC3B41" w:rsidRPr="002E7BA4">
              <w:rPr>
                <w:rFonts w:ascii="Arial" w:hAnsi="Arial" w:cs="Arial"/>
                <w:bCs/>
                <w:noProof/>
                <w:color w:val="FFFFFF"/>
              </w:rPr>
              <w:t>3</w:t>
            </w:r>
            <w:r w:rsidR="00751B42" w:rsidRPr="002E7BA4">
              <w:rPr>
                <w:rFonts w:ascii="Arial" w:hAnsi="Arial" w:cs="Arial"/>
                <w:bCs/>
                <w:noProof/>
                <w:color w:val="FFFFFF"/>
              </w:rPr>
              <w:t>.</w:t>
            </w:r>
            <w:r w:rsidR="00751B42" w:rsidRPr="002E7BA4">
              <w:rPr>
                <w:rFonts w:ascii="Arial" w:hAnsi="Arial" w:cs="Arial"/>
                <w:bCs/>
                <w:noProof/>
                <w:color w:val="FFFFFF"/>
              </w:rPr>
              <w:tab/>
              <w:t xml:space="preserve"> </w:t>
            </w:r>
            <w:r w:rsidR="002E7BA4">
              <w:rPr>
                <w:rFonts w:ascii="Arial" w:hAnsi="Arial" w:cs="Arial"/>
                <w:bCs/>
                <w:noProof/>
                <w:color w:val="FFFFFF"/>
              </w:rPr>
              <w:t>Statement of truth</w:t>
            </w:r>
          </w:p>
        </w:tc>
      </w:tr>
      <w:tr w:rsidR="00751B42" w:rsidRPr="000C57AC" w14:paraId="1A899CE3" w14:textId="77777777" w:rsidTr="00633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0" w:type="dxa"/>
            <w:gridSpan w:val="9"/>
            <w:tcBorders>
              <w:top w:val="single" w:sz="4" w:space="0" w:color="6600CC"/>
              <w:left w:val="single" w:sz="4" w:space="0" w:color="993300"/>
              <w:bottom w:val="nil"/>
              <w:right w:val="single" w:sz="4" w:space="0" w:color="993300"/>
            </w:tcBorders>
          </w:tcPr>
          <w:p w14:paraId="1C7DA0AC" w14:textId="77777777" w:rsidR="00751B42" w:rsidRPr="00EA7137" w:rsidRDefault="00751B42" w:rsidP="00D94084">
            <w:pPr>
              <w:spacing w:before="50" w:after="120"/>
              <w:rPr>
                <w:rFonts w:ascii="Arial" w:hAnsi="Arial" w:cs="Arial"/>
                <w:noProof/>
              </w:rPr>
            </w:pPr>
            <w:r w:rsidRPr="00EA7137">
              <w:rPr>
                <w:rFonts w:ascii="Arial" w:hAnsi="Arial" w:cs="Arial"/>
                <w:noProof/>
              </w:rPr>
              <w:t>I believe that the facts stated in this application are true.</w:t>
            </w:r>
          </w:p>
        </w:tc>
      </w:tr>
      <w:tr w:rsidR="00751B42" w:rsidRPr="000C57AC" w14:paraId="73DDC9EC" w14:textId="77777777" w:rsidTr="00633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gridSpan w:val="2"/>
            <w:tcBorders>
              <w:top w:val="nil"/>
              <w:left w:val="single" w:sz="4" w:space="0" w:color="993300"/>
              <w:bottom w:val="nil"/>
              <w:right w:val="nil"/>
            </w:tcBorders>
          </w:tcPr>
          <w:p w14:paraId="2C545EFF" w14:textId="77777777" w:rsidR="00751B42" w:rsidRPr="000C57AC" w:rsidRDefault="00751B42" w:rsidP="00D94084">
            <w:pPr>
              <w:spacing w:before="80" w:after="80"/>
              <w:rPr>
                <w:rFonts w:ascii="Arial" w:hAnsi="Arial" w:cs="Arial"/>
                <w:noProof/>
              </w:rPr>
            </w:pPr>
            <w:r w:rsidRPr="000C57AC">
              <w:rPr>
                <w:rFonts w:ascii="Arial" w:hAnsi="Arial" w:cs="Arial"/>
                <w:noProof/>
              </w:rPr>
              <w:t>Signed:</w:t>
            </w:r>
          </w:p>
        </w:tc>
        <w:tc>
          <w:tcPr>
            <w:tcW w:w="7717" w:type="dxa"/>
            <w:gridSpan w:val="6"/>
            <w:tcBorders>
              <w:top w:val="nil"/>
              <w:left w:val="nil"/>
              <w:bottom w:val="single" w:sz="4" w:space="0" w:color="auto"/>
              <w:right w:val="nil"/>
            </w:tcBorders>
          </w:tcPr>
          <w:p w14:paraId="3BCD2EC2" w14:textId="77777777" w:rsidR="00751B42" w:rsidRPr="000C57AC" w:rsidRDefault="00751B42" w:rsidP="00D94084">
            <w:pPr>
              <w:spacing w:before="80" w:after="80"/>
              <w:rPr>
                <w:rFonts w:ascii="Arial" w:hAnsi="Arial" w:cs="Arial"/>
                <w:noProof/>
              </w:rPr>
            </w:pPr>
          </w:p>
        </w:tc>
        <w:tc>
          <w:tcPr>
            <w:tcW w:w="383" w:type="dxa"/>
            <w:tcBorders>
              <w:top w:val="nil"/>
              <w:left w:val="nil"/>
              <w:bottom w:val="nil"/>
              <w:right w:val="single" w:sz="4" w:space="0" w:color="993300"/>
            </w:tcBorders>
          </w:tcPr>
          <w:p w14:paraId="4987A550" w14:textId="77777777" w:rsidR="00751B42" w:rsidRPr="000C57AC" w:rsidRDefault="00751B42" w:rsidP="00D94084">
            <w:pPr>
              <w:spacing w:before="80" w:after="80"/>
              <w:rPr>
                <w:rFonts w:ascii="Arial" w:hAnsi="Arial" w:cs="Arial"/>
                <w:noProof/>
              </w:rPr>
            </w:pPr>
          </w:p>
        </w:tc>
      </w:tr>
      <w:tr w:rsidR="00751B42" w:rsidRPr="000C57AC" w14:paraId="2D6F9425" w14:textId="77777777" w:rsidTr="00633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gridSpan w:val="2"/>
            <w:tcBorders>
              <w:top w:val="nil"/>
              <w:left w:val="single" w:sz="4" w:space="0" w:color="993300"/>
              <w:bottom w:val="nil"/>
              <w:right w:val="nil"/>
            </w:tcBorders>
          </w:tcPr>
          <w:p w14:paraId="1E98571A" w14:textId="77777777" w:rsidR="00751B42" w:rsidRPr="000C57AC" w:rsidRDefault="00751B42" w:rsidP="00D94084">
            <w:pPr>
              <w:spacing w:before="80" w:after="80"/>
              <w:rPr>
                <w:rFonts w:ascii="Arial" w:hAnsi="Arial" w:cs="Arial"/>
                <w:noProof/>
              </w:rPr>
            </w:pPr>
            <w:r>
              <w:rPr>
                <w:rFonts w:ascii="Arial" w:hAnsi="Arial" w:cs="Arial"/>
                <w:noProof/>
              </w:rPr>
              <w:t xml:space="preserve">Name </w:t>
            </w:r>
            <w:r w:rsidRPr="00EA7137">
              <w:rPr>
                <w:rFonts w:ascii="Arial" w:hAnsi="Arial" w:cs="Arial"/>
                <w:noProof/>
              </w:rPr>
              <w:t>(in capitals):</w:t>
            </w:r>
          </w:p>
        </w:tc>
        <w:tc>
          <w:tcPr>
            <w:tcW w:w="7717" w:type="dxa"/>
            <w:gridSpan w:val="6"/>
            <w:tcBorders>
              <w:top w:val="nil"/>
              <w:left w:val="nil"/>
              <w:bottom w:val="single" w:sz="4" w:space="0" w:color="auto"/>
              <w:right w:val="nil"/>
            </w:tcBorders>
          </w:tcPr>
          <w:p w14:paraId="5552375E" w14:textId="77777777" w:rsidR="00751B42" w:rsidRPr="000C57AC" w:rsidRDefault="00751B42" w:rsidP="00D94084">
            <w:pPr>
              <w:spacing w:before="80" w:after="80"/>
              <w:rPr>
                <w:rFonts w:ascii="Arial" w:hAnsi="Arial" w:cs="Arial"/>
                <w:noProof/>
              </w:rPr>
            </w:pPr>
          </w:p>
        </w:tc>
        <w:tc>
          <w:tcPr>
            <w:tcW w:w="383" w:type="dxa"/>
            <w:tcBorders>
              <w:top w:val="nil"/>
              <w:left w:val="nil"/>
              <w:bottom w:val="nil"/>
              <w:right w:val="single" w:sz="4" w:space="0" w:color="993300"/>
            </w:tcBorders>
          </w:tcPr>
          <w:p w14:paraId="4E22F075" w14:textId="77777777" w:rsidR="00751B42" w:rsidRPr="000C57AC" w:rsidRDefault="00751B42" w:rsidP="00D94084">
            <w:pPr>
              <w:spacing w:before="80" w:after="80"/>
              <w:rPr>
                <w:rFonts w:ascii="Arial" w:hAnsi="Arial" w:cs="Arial"/>
                <w:noProof/>
              </w:rPr>
            </w:pPr>
          </w:p>
        </w:tc>
      </w:tr>
      <w:tr w:rsidR="00751B42" w:rsidRPr="000C57AC" w14:paraId="72606165" w14:textId="77777777" w:rsidTr="00633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gridSpan w:val="2"/>
            <w:tcBorders>
              <w:top w:val="nil"/>
              <w:left w:val="single" w:sz="4" w:space="0" w:color="993300"/>
              <w:bottom w:val="nil"/>
              <w:right w:val="nil"/>
            </w:tcBorders>
          </w:tcPr>
          <w:p w14:paraId="2C93088A" w14:textId="77777777" w:rsidR="00751B42" w:rsidRPr="000C57AC" w:rsidRDefault="00751B42" w:rsidP="00D94084">
            <w:pPr>
              <w:spacing w:before="80" w:after="80"/>
              <w:rPr>
                <w:rFonts w:ascii="Arial" w:hAnsi="Arial" w:cs="Arial"/>
                <w:noProof/>
              </w:rPr>
            </w:pPr>
            <w:r>
              <w:rPr>
                <w:rFonts w:ascii="Arial" w:hAnsi="Arial" w:cs="Arial"/>
                <w:noProof/>
              </w:rPr>
              <w:t xml:space="preserve">Capacity </w:t>
            </w:r>
            <w:r w:rsidRPr="00EA7137">
              <w:rPr>
                <w:rFonts w:ascii="Arial" w:hAnsi="Arial" w:cs="Arial"/>
                <w:noProof/>
              </w:rPr>
              <w:t>(if appropriate):</w:t>
            </w:r>
          </w:p>
        </w:tc>
        <w:tc>
          <w:tcPr>
            <w:tcW w:w="7717" w:type="dxa"/>
            <w:gridSpan w:val="6"/>
            <w:tcBorders>
              <w:top w:val="single" w:sz="4" w:space="0" w:color="auto"/>
              <w:left w:val="nil"/>
              <w:bottom w:val="single" w:sz="4" w:space="0" w:color="auto"/>
              <w:right w:val="nil"/>
            </w:tcBorders>
          </w:tcPr>
          <w:p w14:paraId="1FBB5959" w14:textId="77777777" w:rsidR="00751B42" w:rsidRPr="000C57AC" w:rsidRDefault="00751B42" w:rsidP="00D94084">
            <w:pPr>
              <w:spacing w:before="80" w:after="80"/>
              <w:rPr>
                <w:rFonts w:ascii="Arial" w:hAnsi="Arial" w:cs="Arial"/>
                <w:noProof/>
              </w:rPr>
            </w:pPr>
          </w:p>
        </w:tc>
        <w:tc>
          <w:tcPr>
            <w:tcW w:w="383" w:type="dxa"/>
            <w:tcBorders>
              <w:top w:val="nil"/>
              <w:left w:val="nil"/>
              <w:bottom w:val="nil"/>
              <w:right w:val="single" w:sz="4" w:space="0" w:color="993300"/>
            </w:tcBorders>
          </w:tcPr>
          <w:p w14:paraId="715F5C2F" w14:textId="77777777" w:rsidR="00751B42" w:rsidRPr="000C57AC" w:rsidRDefault="00751B42" w:rsidP="00D94084">
            <w:pPr>
              <w:spacing w:before="80" w:after="80"/>
              <w:rPr>
                <w:rFonts w:ascii="Arial" w:hAnsi="Arial" w:cs="Arial"/>
                <w:noProof/>
              </w:rPr>
            </w:pPr>
          </w:p>
        </w:tc>
      </w:tr>
      <w:tr w:rsidR="00751B42" w:rsidRPr="000C57AC" w14:paraId="679332F4" w14:textId="77777777" w:rsidTr="00633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gridSpan w:val="2"/>
            <w:tcBorders>
              <w:top w:val="nil"/>
              <w:left w:val="single" w:sz="4" w:space="0" w:color="993300"/>
              <w:bottom w:val="nil"/>
              <w:right w:val="nil"/>
            </w:tcBorders>
          </w:tcPr>
          <w:p w14:paraId="7685564D" w14:textId="77777777" w:rsidR="00751B42" w:rsidRPr="000C57AC" w:rsidRDefault="00751B42" w:rsidP="00D94084">
            <w:pPr>
              <w:spacing w:before="80" w:after="80"/>
              <w:rPr>
                <w:rFonts w:ascii="Arial" w:hAnsi="Arial" w:cs="Arial"/>
                <w:noProof/>
              </w:rPr>
            </w:pPr>
            <w:r>
              <w:rPr>
                <w:rFonts w:ascii="Arial" w:hAnsi="Arial" w:cs="Arial"/>
                <w:noProof/>
              </w:rPr>
              <w:t>Date:</w:t>
            </w:r>
          </w:p>
        </w:tc>
        <w:tc>
          <w:tcPr>
            <w:tcW w:w="7717" w:type="dxa"/>
            <w:gridSpan w:val="6"/>
            <w:tcBorders>
              <w:top w:val="single" w:sz="4" w:space="0" w:color="auto"/>
              <w:left w:val="nil"/>
              <w:bottom w:val="single" w:sz="4" w:space="0" w:color="auto"/>
              <w:right w:val="nil"/>
            </w:tcBorders>
          </w:tcPr>
          <w:p w14:paraId="744CB67D" w14:textId="77777777" w:rsidR="00751B42" w:rsidRPr="000C57AC" w:rsidRDefault="00751B42" w:rsidP="00D94084">
            <w:pPr>
              <w:spacing w:before="80" w:after="80"/>
              <w:rPr>
                <w:rFonts w:ascii="Arial" w:hAnsi="Arial" w:cs="Arial"/>
                <w:noProof/>
              </w:rPr>
            </w:pPr>
          </w:p>
        </w:tc>
        <w:tc>
          <w:tcPr>
            <w:tcW w:w="383" w:type="dxa"/>
            <w:tcBorders>
              <w:top w:val="nil"/>
              <w:left w:val="nil"/>
              <w:bottom w:val="nil"/>
              <w:right w:val="single" w:sz="4" w:space="0" w:color="993300"/>
            </w:tcBorders>
          </w:tcPr>
          <w:p w14:paraId="3E01D69E" w14:textId="77777777" w:rsidR="00751B42" w:rsidRPr="000C57AC" w:rsidRDefault="00751B42" w:rsidP="00D94084">
            <w:pPr>
              <w:spacing w:before="80" w:after="80"/>
              <w:rPr>
                <w:rFonts w:ascii="Arial" w:hAnsi="Arial" w:cs="Arial"/>
                <w:noProof/>
              </w:rPr>
            </w:pPr>
          </w:p>
        </w:tc>
      </w:tr>
      <w:tr w:rsidR="00751B42" w:rsidRPr="000C57AC" w14:paraId="36603584" w14:textId="77777777" w:rsidTr="00633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880" w:type="dxa"/>
            <w:gridSpan w:val="2"/>
            <w:tcBorders>
              <w:top w:val="nil"/>
              <w:left w:val="single" w:sz="4" w:space="0" w:color="993300"/>
              <w:bottom w:val="single" w:sz="4" w:space="0" w:color="993300"/>
              <w:right w:val="nil"/>
            </w:tcBorders>
          </w:tcPr>
          <w:p w14:paraId="1516A664" w14:textId="77777777" w:rsidR="00751B42" w:rsidRPr="000C57AC" w:rsidRDefault="00751B42" w:rsidP="00D94084">
            <w:pPr>
              <w:spacing w:before="50" w:after="50"/>
              <w:rPr>
                <w:rFonts w:ascii="Arial" w:hAnsi="Arial" w:cs="Arial"/>
                <w:noProof/>
              </w:rPr>
            </w:pPr>
          </w:p>
        </w:tc>
        <w:tc>
          <w:tcPr>
            <w:tcW w:w="3331" w:type="dxa"/>
            <w:gridSpan w:val="2"/>
            <w:tcBorders>
              <w:top w:val="single" w:sz="4" w:space="0" w:color="auto"/>
              <w:left w:val="nil"/>
              <w:bottom w:val="single" w:sz="4" w:space="0" w:color="993300"/>
              <w:right w:val="nil"/>
            </w:tcBorders>
          </w:tcPr>
          <w:p w14:paraId="20FA0573" w14:textId="77777777" w:rsidR="00751B42" w:rsidRPr="000C57AC" w:rsidRDefault="00751B42" w:rsidP="00D94084">
            <w:pPr>
              <w:spacing w:before="50" w:after="50"/>
              <w:rPr>
                <w:rFonts w:ascii="Arial" w:hAnsi="Arial" w:cs="Arial"/>
                <w:noProof/>
              </w:rPr>
            </w:pPr>
          </w:p>
        </w:tc>
        <w:tc>
          <w:tcPr>
            <w:tcW w:w="1124" w:type="dxa"/>
            <w:gridSpan w:val="2"/>
            <w:tcBorders>
              <w:top w:val="single" w:sz="4" w:space="0" w:color="auto"/>
              <w:left w:val="nil"/>
              <w:bottom w:val="single" w:sz="4" w:space="0" w:color="993300"/>
              <w:right w:val="nil"/>
            </w:tcBorders>
          </w:tcPr>
          <w:p w14:paraId="32AFCC51" w14:textId="77777777" w:rsidR="00751B42" w:rsidRPr="000C57AC" w:rsidRDefault="00751B42" w:rsidP="00D94084">
            <w:pPr>
              <w:spacing w:before="50" w:after="50"/>
              <w:rPr>
                <w:rFonts w:ascii="Arial" w:hAnsi="Arial" w:cs="Arial"/>
                <w:noProof/>
              </w:rPr>
            </w:pPr>
          </w:p>
        </w:tc>
        <w:tc>
          <w:tcPr>
            <w:tcW w:w="3262" w:type="dxa"/>
            <w:gridSpan w:val="2"/>
            <w:tcBorders>
              <w:top w:val="single" w:sz="4" w:space="0" w:color="auto"/>
              <w:left w:val="nil"/>
              <w:bottom w:val="single" w:sz="4" w:space="0" w:color="993300"/>
              <w:right w:val="nil"/>
            </w:tcBorders>
          </w:tcPr>
          <w:p w14:paraId="1D3E1A77" w14:textId="77777777" w:rsidR="00751B42" w:rsidRPr="000C57AC" w:rsidRDefault="00751B42" w:rsidP="00D94084">
            <w:pPr>
              <w:spacing w:before="50" w:after="50"/>
              <w:rPr>
                <w:rFonts w:ascii="Arial" w:hAnsi="Arial" w:cs="Arial"/>
                <w:noProof/>
              </w:rPr>
            </w:pPr>
          </w:p>
        </w:tc>
        <w:tc>
          <w:tcPr>
            <w:tcW w:w="383" w:type="dxa"/>
            <w:tcBorders>
              <w:top w:val="nil"/>
              <w:left w:val="nil"/>
              <w:bottom w:val="single" w:sz="4" w:space="0" w:color="993300"/>
              <w:right w:val="single" w:sz="4" w:space="0" w:color="993300"/>
            </w:tcBorders>
          </w:tcPr>
          <w:p w14:paraId="728A154E" w14:textId="77777777" w:rsidR="00751B42" w:rsidRPr="000C57AC" w:rsidRDefault="00751B42" w:rsidP="00D94084">
            <w:pPr>
              <w:spacing w:before="50" w:after="50"/>
              <w:rPr>
                <w:rFonts w:ascii="Arial" w:hAnsi="Arial" w:cs="Arial"/>
                <w:noProof/>
              </w:rPr>
            </w:pPr>
          </w:p>
        </w:tc>
      </w:tr>
    </w:tbl>
    <w:p w14:paraId="23F1DD40" w14:textId="77777777" w:rsidR="00751B42" w:rsidRDefault="00751B42" w:rsidP="00751B42">
      <w:pPr>
        <w:rPr>
          <w:rFonts w:ascii="Arial" w:hAnsi="Arial" w:cs="Arial"/>
        </w:rPr>
      </w:pPr>
    </w:p>
    <w:p w14:paraId="10C1A0FE" w14:textId="77777777" w:rsidR="00EA7137" w:rsidRPr="00454FC1" w:rsidRDefault="00EA7137" w:rsidP="00EA7137">
      <w:pPr>
        <w:pStyle w:val="Heading3"/>
        <w:jc w:val="left"/>
        <w:rPr>
          <w:rFonts w:cs="Arial"/>
          <w:sz w:val="24"/>
          <w:u w:val="single"/>
        </w:rPr>
      </w:pPr>
      <w:r>
        <w:rPr>
          <w:rFonts w:cs="Arial"/>
          <w:sz w:val="24"/>
          <w:u w:val="single"/>
        </w:rPr>
        <w:t>Checklist</w:t>
      </w:r>
    </w:p>
    <w:p w14:paraId="6F49E159" w14:textId="77777777" w:rsidR="00751B42" w:rsidRDefault="00751B42" w:rsidP="00751B42">
      <w:pPr>
        <w:rPr>
          <w:rFonts w:ascii="Arial" w:hAnsi="Arial" w:cs="Arial"/>
        </w:rPr>
      </w:pPr>
    </w:p>
    <w:p w14:paraId="00571291" w14:textId="77777777" w:rsidR="00751B42" w:rsidRDefault="00751B42" w:rsidP="00751B42">
      <w:pPr>
        <w:rPr>
          <w:rFonts w:ascii="Arial" w:hAnsi="Arial" w:cs="Arial"/>
        </w:rPr>
      </w:pPr>
      <w:r>
        <w:rPr>
          <w:rFonts w:ascii="Arial" w:hAnsi="Arial" w:cs="Arial"/>
        </w:rPr>
        <w:t>Please check that:</w:t>
      </w:r>
    </w:p>
    <w:p w14:paraId="276FE246" w14:textId="77777777" w:rsidR="00751B42" w:rsidRDefault="00751B42" w:rsidP="00751B42">
      <w:pPr>
        <w:rPr>
          <w:rFonts w:ascii="Arial" w:hAnsi="Arial" w:cs="Arial"/>
        </w:rPr>
      </w:pPr>
    </w:p>
    <w:p w14:paraId="0A48679C" w14:textId="77777777" w:rsidR="00751B42" w:rsidRDefault="00EA7137" w:rsidP="00751B42">
      <w:pPr>
        <w:numPr>
          <w:ilvl w:val="0"/>
          <w:numId w:val="16"/>
        </w:numPr>
        <w:rPr>
          <w:rFonts w:ascii="Arial" w:hAnsi="Arial" w:cs="Arial"/>
        </w:rPr>
      </w:pPr>
      <w:r>
        <w:rPr>
          <w:rFonts w:ascii="Arial" w:hAnsi="Arial" w:cs="Arial"/>
        </w:rPr>
        <w:t>y</w:t>
      </w:r>
      <w:r w:rsidR="00751B42">
        <w:rPr>
          <w:rFonts w:ascii="Arial" w:hAnsi="Arial" w:cs="Arial"/>
        </w:rPr>
        <w:t>ou have completed this form IN FULL.</w:t>
      </w:r>
    </w:p>
    <w:p w14:paraId="16BB74CF" w14:textId="77777777" w:rsidR="00751B42" w:rsidRDefault="00EA7137" w:rsidP="00751B42">
      <w:pPr>
        <w:numPr>
          <w:ilvl w:val="0"/>
          <w:numId w:val="16"/>
        </w:numPr>
        <w:rPr>
          <w:rFonts w:ascii="Arial" w:hAnsi="Arial" w:cs="Arial"/>
        </w:rPr>
      </w:pPr>
      <w:r>
        <w:rPr>
          <w:rFonts w:ascii="Arial" w:hAnsi="Arial" w:cs="Arial"/>
        </w:rPr>
        <w:t>y</w:t>
      </w:r>
      <w:r w:rsidR="00751B42">
        <w:rPr>
          <w:rFonts w:ascii="Arial" w:hAnsi="Arial" w:cs="Arial"/>
        </w:rPr>
        <w:t>ou have enclosed all the required documents.</w:t>
      </w:r>
    </w:p>
    <w:p w14:paraId="307CF853" w14:textId="77777777" w:rsidR="002501D7" w:rsidRDefault="00EA7137" w:rsidP="00751B42">
      <w:pPr>
        <w:numPr>
          <w:ilvl w:val="0"/>
          <w:numId w:val="16"/>
        </w:numPr>
        <w:rPr>
          <w:rFonts w:ascii="Arial" w:hAnsi="Arial" w:cs="Arial"/>
        </w:rPr>
      </w:pPr>
      <w:r>
        <w:rPr>
          <w:rFonts w:ascii="Arial" w:hAnsi="Arial" w:cs="Arial"/>
        </w:rPr>
        <w:t>y</w:t>
      </w:r>
      <w:r w:rsidR="002501D7">
        <w:rPr>
          <w:rFonts w:ascii="Arial" w:hAnsi="Arial" w:cs="Arial"/>
        </w:rPr>
        <w:t>ou have enclosed the required fee or application for waiver.</w:t>
      </w:r>
    </w:p>
    <w:p w14:paraId="454F5ACC" w14:textId="77777777" w:rsidR="00751B42" w:rsidRDefault="00751B42" w:rsidP="00751B42">
      <w:pPr>
        <w:rPr>
          <w:rFonts w:ascii="Arial" w:hAnsi="Arial" w:cs="Arial"/>
        </w:rPr>
      </w:pPr>
    </w:p>
    <w:p w14:paraId="105B2B5D" w14:textId="77777777" w:rsidR="00751B42" w:rsidRDefault="00751B42" w:rsidP="00751B42">
      <w:pPr>
        <w:rPr>
          <w:rFonts w:ascii="Arial" w:hAnsi="Arial" w:cs="Arial"/>
        </w:rPr>
      </w:pPr>
      <w:r>
        <w:rPr>
          <w:rFonts w:ascii="Arial" w:hAnsi="Arial" w:cs="Arial"/>
        </w:rPr>
        <w:t>The Tribunal will not process your application if you have not done so.</w:t>
      </w:r>
    </w:p>
    <w:p w14:paraId="149B4DCE" w14:textId="77777777" w:rsidR="00751B42" w:rsidRDefault="00751B42" w:rsidP="00751B42">
      <w:pPr>
        <w:rPr>
          <w:rFonts w:ascii="Arial" w:hAnsi="Arial" w:cs="Arial"/>
        </w:rPr>
      </w:pPr>
    </w:p>
    <w:p w14:paraId="25048219" w14:textId="77777777" w:rsidR="00EA7137" w:rsidRDefault="00EA7137" w:rsidP="00EA7137">
      <w:pPr>
        <w:rPr>
          <w:rFonts w:ascii="Arial" w:hAnsi="Arial" w:cs="Arial"/>
          <w:b/>
        </w:rPr>
      </w:pPr>
      <w:r>
        <w:rPr>
          <w:rFonts w:ascii="Arial" w:hAnsi="Arial" w:cs="Arial"/>
          <w:b/>
        </w:rPr>
        <w:t>P</w:t>
      </w:r>
      <w:r w:rsidRPr="00901500">
        <w:rPr>
          <w:rFonts w:ascii="Arial" w:hAnsi="Arial" w:cs="Arial"/>
          <w:b/>
        </w:rPr>
        <w:t xml:space="preserve">lease contact the Residential Property Tribunal </w:t>
      </w:r>
      <w:r>
        <w:rPr>
          <w:rFonts w:ascii="Arial" w:hAnsi="Arial" w:cs="Arial"/>
          <w:b/>
        </w:rPr>
        <w:t>i</w:t>
      </w:r>
      <w:r w:rsidRPr="00901500">
        <w:rPr>
          <w:rFonts w:ascii="Arial" w:hAnsi="Arial" w:cs="Arial"/>
          <w:b/>
        </w:rPr>
        <w:t>f you have any questions about how to fill in this form or the pr</w:t>
      </w:r>
      <w:r>
        <w:rPr>
          <w:rFonts w:ascii="Arial" w:hAnsi="Arial" w:cs="Arial"/>
          <w:b/>
        </w:rPr>
        <w:t>ocedures the Tribunal will use:</w:t>
      </w:r>
    </w:p>
    <w:p w14:paraId="38FFBDA4" w14:textId="77777777" w:rsidR="00EA7137" w:rsidRDefault="00EA7137" w:rsidP="00EA7137">
      <w:pPr>
        <w:rPr>
          <w:rFonts w:ascii="Arial" w:hAnsi="Arial" w:cs="Arial"/>
          <w:b/>
        </w:rPr>
      </w:pPr>
    </w:p>
    <w:p w14:paraId="461B1E22" w14:textId="77777777" w:rsidR="00EA7137" w:rsidRDefault="00EA7137" w:rsidP="00EA7137">
      <w:pPr>
        <w:rPr>
          <w:rFonts w:ascii="Arial" w:hAnsi="Arial" w:cs="Arial"/>
          <w:b/>
        </w:rPr>
      </w:pPr>
      <w:r>
        <w:rPr>
          <w:rFonts w:ascii="Arial" w:hAnsi="Arial" w:cs="Arial"/>
          <w:b/>
        </w:rPr>
        <w:t>Telephone:</w:t>
      </w:r>
      <w:r>
        <w:rPr>
          <w:rFonts w:ascii="Arial" w:hAnsi="Arial" w:cs="Arial"/>
          <w:b/>
        </w:rPr>
        <w:tab/>
      </w:r>
      <w:r w:rsidR="009042A7">
        <w:rPr>
          <w:rFonts w:ascii="Arial" w:hAnsi="Arial" w:cs="Arial"/>
          <w:b/>
          <w:bCs/>
        </w:rPr>
        <w:t>0300 025 2777</w:t>
      </w:r>
    </w:p>
    <w:p w14:paraId="195FEB3A" w14:textId="77777777" w:rsidR="0086641B" w:rsidRDefault="00EA7137" w:rsidP="00EA7137">
      <w:pPr>
        <w:rPr>
          <w:rFonts w:ascii="Arial" w:hAnsi="Arial" w:cs="Arial"/>
          <w:b/>
        </w:rPr>
      </w:pPr>
      <w:r w:rsidRPr="00901500">
        <w:rPr>
          <w:rFonts w:ascii="Arial" w:hAnsi="Arial" w:cs="Arial"/>
          <w:b/>
        </w:rPr>
        <w:t>Email</w:t>
      </w:r>
      <w:r>
        <w:rPr>
          <w:rFonts w:ascii="Arial" w:hAnsi="Arial" w:cs="Arial"/>
          <w:b/>
        </w:rPr>
        <w:t>:</w:t>
      </w:r>
      <w:r>
        <w:rPr>
          <w:rFonts w:ascii="Arial" w:hAnsi="Arial" w:cs="Arial"/>
          <w:b/>
        </w:rPr>
        <w:tab/>
      </w:r>
      <w:hyperlink r:id="rId12" w:history="1">
        <w:r w:rsidR="0086641B" w:rsidRPr="0027033A">
          <w:rPr>
            <w:rStyle w:val="Hyperlink"/>
            <w:rFonts w:ascii="Arial" w:hAnsi="Arial" w:cs="Arial"/>
            <w:b/>
          </w:rPr>
          <w:t>rpt@gov.wales</w:t>
        </w:r>
      </w:hyperlink>
    </w:p>
    <w:p w14:paraId="0FCFC0A1" w14:textId="77777777" w:rsidR="00EA7137" w:rsidRPr="00901500" w:rsidRDefault="00EA7137" w:rsidP="00EA7137">
      <w:pPr>
        <w:rPr>
          <w:b/>
        </w:rPr>
      </w:pPr>
      <w:r>
        <w:rPr>
          <w:rFonts w:ascii="Arial" w:hAnsi="Arial" w:cs="Arial"/>
          <w:b/>
        </w:rPr>
        <w:t xml:space="preserve">  </w:t>
      </w:r>
    </w:p>
    <w:p w14:paraId="301D8894" w14:textId="77777777" w:rsidR="00610078" w:rsidRDefault="00610078" w:rsidP="00EA7137"/>
    <w:sectPr w:rsidR="00610078" w:rsidSect="00751B42">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4C175" w14:textId="77777777" w:rsidR="00B625BD" w:rsidRDefault="00B625BD">
      <w:r>
        <w:separator/>
      </w:r>
    </w:p>
  </w:endnote>
  <w:endnote w:type="continuationSeparator" w:id="0">
    <w:p w14:paraId="13C78D4F" w14:textId="77777777" w:rsidR="00B625BD" w:rsidRDefault="00B6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Heavy">
    <w:altName w:val="Calibri"/>
    <w:panose1 w:val="00000000000000000000"/>
    <w:charset w:val="00"/>
    <w:family w:val="auto"/>
    <w:notTrueType/>
    <w:pitch w:val="default"/>
    <w:sig w:usb0="00000003" w:usb1="00000000" w:usb2="00000000" w:usb3="00000000" w:csb0="00000001" w:csb1="00000000"/>
  </w:font>
  <w:font w:name="Bliss-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122C" w14:textId="77777777" w:rsidR="001F7D66" w:rsidRDefault="001F7D66" w:rsidP="006D2C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1B42">
      <w:rPr>
        <w:rStyle w:val="PageNumber"/>
        <w:noProof/>
      </w:rPr>
      <w:t>1</w:t>
    </w:r>
    <w:r>
      <w:rPr>
        <w:rStyle w:val="PageNumber"/>
      </w:rPr>
      <w:fldChar w:fldCharType="end"/>
    </w:r>
  </w:p>
  <w:p w14:paraId="65BCD6E2" w14:textId="77777777" w:rsidR="001F7D66" w:rsidRDefault="001F7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2071" w14:textId="77777777" w:rsidR="006D2CAD" w:rsidRPr="00F3596F" w:rsidRDefault="006D2CAD" w:rsidP="000D549C">
    <w:pPr>
      <w:pStyle w:val="Footer"/>
      <w:framePr w:wrap="around" w:vAnchor="text" w:hAnchor="margin" w:xAlign="center" w:y="1"/>
      <w:rPr>
        <w:rStyle w:val="PageNumber"/>
        <w:rFonts w:ascii="Arial" w:hAnsi="Arial" w:cs="Arial"/>
      </w:rPr>
    </w:pPr>
    <w:r w:rsidRPr="00F3596F">
      <w:rPr>
        <w:rStyle w:val="PageNumber"/>
        <w:rFonts w:ascii="Arial" w:hAnsi="Arial" w:cs="Arial"/>
      </w:rPr>
      <w:fldChar w:fldCharType="begin"/>
    </w:r>
    <w:r w:rsidRPr="00F3596F">
      <w:rPr>
        <w:rStyle w:val="PageNumber"/>
        <w:rFonts w:ascii="Arial" w:hAnsi="Arial" w:cs="Arial"/>
      </w:rPr>
      <w:instrText xml:space="preserve">PAGE  </w:instrText>
    </w:r>
    <w:r w:rsidRPr="00F3596F">
      <w:rPr>
        <w:rStyle w:val="PageNumber"/>
        <w:rFonts w:ascii="Arial" w:hAnsi="Arial" w:cs="Arial"/>
      </w:rPr>
      <w:fldChar w:fldCharType="separate"/>
    </w:r>
    <w:r w:rsidR="003D477B">
      <w:rPr>
        <w:rStyle w:val="PageNumber"/>
        <w:rFonts w:ascii="Arial" w:hAnsi="Arial" w:cs="Arial"/>
        <w:noProof/>
      </w:rPr>
      <w:t>8</w:t>
    </w:r>
    <w:r w:rsidRPr="00F3596F">
      <w:rPr>
        <w:rStyle w:val="PageNumber"/>
        <w:rFonts w:ascii="Arial" w:hAnsi="Arial" w:cs="Arial"/>
      </w:rPr>
      <w:fldChar w:fldCharType="end"/>
    </w:r>
  </w:p>
  <w:p w14:paraId="108D8AC3" w14:textId="3FDB2DA5" w:rsidR="001F7D66" w:rsidRPr="00F3596F" w:rsidRDefault="00267CDA" w:rsidP="006D2CAD">
    <w:pPr>
      <w:pStyle w:val="Footer"/>
      <w:rPr>
        <w:rFonts w:ascii="Arial" w:hAnsi="Arial" w:cs="Arial"/>
      </w:rPr>
    </w:pPr>
    <w:r>
      <w:rPr>
        <w:rFonts w:ascii="Arial" w:hAnsi="Arial" w:cs="Arial"/>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71CD9" w14:textId="77777777" w:rsidR="00B625BD" w:rsidRDefault="00B625BD">
      <w:r>
        <w:separator/>
      </w:r>
    </w:p>
  </w:footnote>
  <w:footnote w:type="continuationSeparator" w:id="0">
    <w:p w14:paraId="133CD712" w14:textId="77777777" w:rsidR="00B625BD" w:rsidRDefault="00B62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68F1" w14:textId="77777777" w:rsidR="002E7BA4" w:rsidRDefault="002E7BA4" w:rsidP="002E7BA4">
    <w:pPr>
      <w:jc w:val="right"/>
    </w:pPr>
    <w:r>
      <w:rPr>
        <w:rFonts w:ascii="Arial" w:hAnsi="Arial" w:cs="Arial"/>
        <w:b/>
        <w:color w:val="0000FF"/>
      </w:rPr>
      <w:t xml:space="preserve">                                 RPT11 (See Guidance RPT-G3)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5E5"/>
    <w:multiLevelType w:val="hybridMultilevel"/>
    <w:tmpl w:val="773A745C"/>
    <w:lvl w:ilvl="0" w:tplc="08090017">
      <w:start w:val="1"/>
      <w:numFmt w:val="lowerLetter"/>
      <w:lvlText w:val="%1)"/>
      <w:lvlJc w:val="left"/>
      <w:pPr>
        <w:tabs>
          <w:tab w:val="num" w:pos="720"/>
        </w:tabs>
        <w:ind w:left="720" w:hanging="360"/>
      </w:pPr>
    </w:lvl>
    <w:lvl w:ilvl="1" w:tplc="A0B23B94">
      <w:start w:val="1"/>
      <w:numFmt w:val="bullet"/>
      <w:lvlText w:val="-"/>
      <w:lvlJc w:val="left"/>
      <w:pPr>
        <w:tabs>
          <w:tab w:val="num" w:pos="1440"/>
        </w:tabs>
        <w:ind w:left="1440" w:hanging="360"/>
      </w:pPr>
      <w:rPr>
        <w:rFonts w:ascii="Arial" w:hAnsi="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5E1E7F"/>
    <w:multiLevelType w:val="hybridMultilevel"/>
    <w:tmpl w:val="70E2110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957DB4"/>
    <w:multiLevelType w:val="hybridMultilevel"/>
    <w:tmpl w:val="70920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8680A"/>
    <w:multiLevelType w:val="hybridMultilevel"/>
    <w:tmpl w:val="449A2D3C"/>
    <w:lvl w:ilvl="0" w:tplc="08090001">
      <w:start w:val="1"/>
      <w:numFmt w:val="bullet"/>
      <w:lvlText w:val=""/>
      <w:lvlJc w:val="left"/>
      <w:pPr>
        <w:tabs>
          <w:tab w:val="num" w:pos="896"/>
        </w:tabs>
        <w:ind w:left="896" w:hanging="360"/>
      </w:pPr>
      <w:rPr>
        <w:rFonts w:ascii="Symbol" w:hAnsi="Symbol" w:hint="default"/>
      </w:rPr>
    </w:lvl>
    <w:lvl w:ilvl="1" w:tplc="08090003" w:tentative="1">
      <w:start w:val="1"/>
      <w:numFmt w:val="bullet"/>
      <w:lvlText w:val="o"/>
      <w:lvlJc w:val="left"/>
      <w:pPr>
        <w:tabs>
          <w:tab w:val="num" w:pos="1616"/>
        </w:tabs>
        <w:ind w:left="1616" w:hanging="360"/>
      </w:pPr>
      <w:rPr>
        <w:rFonts w:ascii="Courier New" w:hAnsi="Courier New" w:cs="Courier New" w:hint="default"/>
      </w:rPr>
    </w:lvl>
    <w:lvl w:ilvl="2" w:tplc="08090005" w:tentative="1">
      <w:start w:val="1"/>
      <w:numFmt w:val="bullet"/>
      <w:lvlText w:val=""/>
      <w:lvlJc w:val="left"/>
      <w:pPr>
        <w:tabs>
          <w:tab w:val="num" w:pos="2336"/>
        </w:tabs>
        <w:ind w:left="2336" w:hanging="360"/>
      </w:pPr>
      <w:rPr>
        <w:rFonts w:ascii="Wingdings" w:hAnsi="Wingdings" w:hint="default"/>
      </w:rPr>
    </w:lvl>
    <w:lvl w:ilvl="3" w:tplc="08090001" w:tentative="1">
      <w:start w:val="1"/>
      <w:numFmt w:val="bullet"/>
      <w:lvlText w:val=""/>
      <w:lvlJc w:val="left"/>
      <w:pPr>
        <w:tabs>
          <w:tab w:val="num" w:pos="3056"/>
        </w:tabs>
        <w:ind w:left="3056" w:hanging="360"/>
      </w:pPr>
      <w:rPr>
        <w:rFonts w:ascii="Symbol" w:hAnsi="Symbol" w:hint="default"/>
      </w:rPr>
    </w:lvl>
    <w:lvl w:ilvl="4" w:tplc="08090003" w:tentative="1">
      <w:start w:val="1"/>
      <w:numFmt w:val="bullet"/>
      <w:lvlText w:val="o"/>
      <w:lvlJc w:val="left"/>
      <w:pPr>
        <w:tabs>
          <w:tab w:val="num" w:pos="3776"/>
        </w:tabs>
        <w:ind w:left="3776" w:hanging="360"/>
      </w:pPr>
      <w:rPr>
        <w:rFonts w:ascii="Courier New" w:hAnsi="Courier New" w:cs="Courier New" w:hint="default"/>
      </w:rPr>
    </w:lvl>
    <w:lvl w:ilvl="5" w:tplc="08090005" w:tentative="1">
      <w:start w:val="1"/>
      <w:numFmt w:val="bullet"/>
      <w:lvlText w:val=""/>
      <w:lvlJc w:val="left"/>
      <w:pPr>
        <w:tabs>
          <w:tab w:val="num" w:pos="4496"/>
        </w:tabs>
        <w:ind w:left="4496" w:hanging="360"/>
      </w:pPr>
      <w:rPr>
        <w:rFonts w:ascii="Wingdings" w:hAnsi="Wingdings" w:hint="default"/>
      </w:rPr>
    </w:lvl>
    <w:lvl w:ilvl="6" w:tplc="08090001" w:tentative="1">
      <w:start w:val="1"/>
      <w:numFmt w:val="bullet"/>
      <w:lvlText w:val=""/>
      <w:lvlJc w:val="left"/>
      <w:pPr>
        <w:tabs>
          <w:tab w:val="num" w:pos="5216"/>
        </w:tabs>
        <w:ind w:left="5216" w:hanging="360"/>
      </w:pPr>
      <w:rPr>
        <w:rFonts w:ascii="Symbol" w:hAnsi="Symbol" w:hint="default"/>
      </w:rPr>
    </w:lvl>
    <w:lvl w:ilvl="7" w:tplc="08090003" w:tentative="1">
      <w:start w:val="1"/>
      <w:numFmt w:val="bullet"/>
      <w:lvlText w:val="o"/>
      <w:lvlJc w:val="left"/>
      <w:pPr>
        <w:tabs>
          <w:tab w:val="num" w:pos="5936"/>
        </w:tabs>
        <w:ind w:left="5936" w:hanging="360"/>
      </w:pPr>
      <w:rPr>
        <w:rFonts w:ascii="Courier New" w:hAnsi="Courier New" w:cs="Courier New" w:hint="default"/>
      </w:rPr>
    </w:lvl>
    <w:lvl w:ilvl="8" w:tplc="08090005" w:tentative="1">
      <w:start w:val="1"/>
      <w:numFmt w:val="bullet"/>
      <w:lvlText w:val=""/>
      <w:lvlJc w:val="left"/>
      <w:pPr>
        <w:tabs>
          <w:tab w:val="num" w:pos="6656"/>
        </w:tabs>
        <w:ind w:left="6656" w:hanging="360"/>
      </w:pPr>
      <w:rPr>
        <w:rFonts w:ascii="Wingdings" w:hAnsi="Wingdings" w:hint="default"/>
      </w:rPr>
    </w:lvl>
  </w:abstractNum>
  <w:abstractNum w:abstractNumId="4" w15:restartNumberingAfterBreak="0">
    <w:nsid w:val="10304710"/>
    <w:multiLevelType w:val="hybridMultilevel"/>
    <w:tmpl w:val="AF84C6FE"/>
    <w:lvl w:ilvl="0" w:tplc="08090017">
      <w:start w:val="1"/>
      <w:numFmt w:val="lowerLetter"/>
      <w:lvlText w:val="%1)"/>
      <w:lvlJc w:val="left"/>
      <w:pPr>
        <w:tabs>
          <w:tab w:val="num" w:pos="754"/>
        </w:tabs>
        <w:ind w:left="754" w:hanging="360"/>
      </w:pPr>
    </w:lvl>
    <w:lvl w:ilvl="1" w:tplc="08090019" w:tentative="1">
      <w:start w:val="1"/>
      <w:numFmt w:val="lowerLetter"/>
      <w:lvlText w:val="%2."/>
      <w:lvlJc w:val="left"/>
      <w:pPr>
        <w:tabs>
          <w:tab w:val="num" w:pos="1474"/>
        </w:tabs>
        <w:ind w:left="1474" w:hanging="360"/>
      </w:pPr>
    </w:lvl>
    <w:lvl w:ilvl="2" w:tplc="0809001B" w:tentative="1">
      <w:start w:val="1"/>
      <w:numFmt w:val="lowerRoman"/>
      <w:lvlText w:val="%3."/>
      <w:lvlJc w:val="right"/>
      <w:pPr>
        <w:tabs>
          <w:tab w:val="num" w:pos="2194"/>
        </w:tabs>
        <w:ind w:left="2194" w:hanging="180"/>
      </w:pPr>
    </w:lvl>
    <w:lvl w:ilvl="3" w:tplc="0809000F" w:tentative="1">
      <w:start w:val="1"/>
      <w:numFmt w:val="decimal"/>
      <w:lvlText w:val="%4."/>
      <w:lvlJc w:val="left"/>
      <w:pPr>
        <w:tabs>
          <w:tab w:val="num" w:pos="2914"/>
        </w:tabs>
        <w:ind w:left="2914" w:hanging="360"/>
      </w:pPr>
    </w:lvl>
    <w:lvl w:ilvl="4" w:tplc="08090019" w:tentative="1">
      <w:start w:val="1"/>
      <w:numFmt w:val="lowerLetter"/>
      <w:lvlText w:val="%5."/>
      <w:lvlJc w:val="left"/>
      <w:pPr>
        <w:tabs>
          <w:tab w:val="num" w:pos="3634"/>
        </w:tabs>
        <w:ind w:left="3634" w:hanging="360"/>
      </w:pPr>
    </w:lvl>
    <w:lvl w:ilvl="5" w:tplc="0809001B" w:tentative="1">
      <w:start w:val="1"/>
      <w:numFmt w:val="lowerRoman"/>
      <w:lvlText w:val="%6."/>
      <w:lvlJc w:val="right"/>
      <w:pPr>
        <w:tabs>
          <w:tab w:val="num" w:pos="4354"/>
        </w:tabs>
        <w:ind w:left="4354" w:hanging="180"/>
      </w:pPr>
    </w:lvl>
    <w:lvl w:ilvl="6" w:tplc="0809000F" w:tentative="1">
      <w:start w:val="1"/>
      <w:numFmt w:val="decimal"/>
      <w:lvlText w:val="%7."/>
      <w:lvlJc w:val="left"/>
      <w:pPr>
        <w:tabs>
          <w:tab w:val="num" w:pos="5074"/>
        </w:tabs>
        <w:ind w:left="5074" w:hanging="360"/>
      </w:pPr>
    </w:lvl>
    <w:lvl w:ilvl="7" w:tplc="08090019" w:tentative="1">
      <w:start w:val="1"/>
      <w:numFmt w:val="lowerLetter"/>
      <w:lvlText w:val="%8."/>
      <w:lvlJc w:val="left"/>
      <w:pPr>
        <w:tabs>
          <w:tab w:val="num" w:pos="5794"/>
        </w:tabs>
        <w:ind w:left="5794" w:hanging="360"/>
      </w:pPr>
    </w:lvl>
    <w:lvl w:ilvl="8" w:tplc="0809001B" w:tentative="1">
      <w:start w:val="1"/>
      <w:numFmt w:val="lowerRoman"/>
      <w:lvlText w:val="%9."/>
      <w:lvlJc w:val="right"/>
      <w:pPr>
        <w:tabs>
          <w:tab w:val="num" w:pos="6514"/>
        </w:tabs>
        <w:ind w:left="6514" w:hanging="180"/>
      </w:pPr>
    </w:lvl>
  </w:abstractNum>
  <w:abstractNum w:abstractNumId="5" w15:restartNumberingAfterBreak="0">
    <w:nsid w:val="155C2F91"/>
    <w:multiLevelType w:val="hybridMultilevel"/>
    <w:tmpl w:val="EF808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447EA"/>
    <w:multiLevelType w:val="hybridMultilevel"/>
    <w:tmpl w:val="C20AA2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2F557F6"/>
    <w:multiLevelType w:val="hybridMultilevel"/>
    <w:tmpl w:val="5E48723A"/>
    <w:lvl w:ilvl="0" w:tplc="A0B23B94">
      <w:start w:val="1"/>
      <w:numFmt w:val="bullet"/>
      <w:lvlText w:val="-"/>
      <w:lvlJc w:val="left"/>
      <w:pPr>
        <w:tabs>
          <w:tab w:val="num" w:pos="360"/>
        </w:tabs>
        <w:ind w:left="360" w:hanging="360"/>
      </w:pPr>
      <w:rPr>
        <w:rFonts w:ascii="Arial" w:hAnsi="Arial" w:hint="default"/>
      </w:rPr>
    </w:lvl>
    <w:lvl w:ilvl="1" w:tplc="08090003">
      <w:start w:val="1"/>
      <w:numFmt w:val="bullet"/>
      <w:lvlText w:val="o"/>
      <w:lvlJc w:val="left"/>
      <w:pPr>
        <w:tabs>
          <w:tab w:val="num" w:pos="300"/>
        </w:tabs>
        <w:ind w:left="300" w:hanging="360"/>
      </w:pPr>
      <w:rPr>
        <w:rFonts w:ascii="Courier New" w:hAnsi="Courier New" w:cs="Courier New" w:hint="default"/>
      </w:rPr>
    </w:lvl>
    <w:lvl w:ilvl="2" w:tplc="08090005">
      <w:start w:val="1"/>
      <w:numFmt w:val="bullet"/>
      <w:lvlText w:val=""/>
      <w:lvlJc w:val="left"/>
      <w:pPr>
        <w:tabs>
          <w:tab w:val="num" w:pos="1020"/>
        </w:tabs>
        <w:ind w:left="1020" w:hanging="360"/>
      </w:pPr>
      <w:rPr>
        <w:rFonts w:ascii="Wingdings" w:hAnsi="Wingdings" w:hint="default"/>
      </w:rPr>
    </w:lvl>
    <w:lvl w:ilvl="3" w:tplc="08090001" w:tentative="1">
      <w:start w:val="1"/>
      <w:numFmt w:val="bullet"/>
      <w:lvlText w:val=""/>
      <w:lvlJc w:val="left"/>
      <w:pPr>
        <w:tabs>
          <w:tab w:val="num" w:pos="1740"/>
        </w:tabs>
        <w:ind w:left="1740" w:hanging="360"/>
      </w:pPr>
      <w:rPr>
        <w:rFonts w:ascii="Symbol" w:hAnsi="Symbol" w:hint="default"/>
      </w:rPr>
    </w:lvl>
    <w:lvl w:ilvl="4" w:tplc="08090003" w:tentative="1">
      <w:start w:val="1"/>
      <w:numFmt w:val="bullet"/>
      <w:lvlText w:val="o"/>
      <w:lvlJc w:val="left"/>
      <w:pPr>
        <w:tabs>
          <w:tab w:val="num" w:pos="2460"/>
        </w:tabs>
        <w:ind w:left="2460" w:hanging="360"/>
      </w:pPr>
      <w:rPr>
        <w:rFonts w:ascii="Courier New" w:hAnsi="Courier New" w:cs="Courier New" w:hint="default"/>
      </w:rPr>
    </w:lvl>
    <w:lvl w:ilvl="5" w:tplc="08090005" w:tentative="1">
      <w:start w:val="1"/>
      <w:numFmt w:val="bullet"/>
      <w:lvlText w:val=""/>
      <w:lvlJc w:val="left"/>
      <w:pPr>
        <w:tabs>
          <w:tab w:val="num" w:pos="3180"/>
        </w:tabs>
        <w:ind w:left="3180" w:hanging="360"/>
      </w:pPr>
      <w:rPr>
        <w:rFonts w:ascii="Wingdings" w:hAnsi="Wingdings" w:hint="default"/>
      </w:rPr>
    </w:lvl>
    <w:lvl w:ilvl="6" w:tplc="08090001" w:tentative="1">
      <w:start w:val="1"/>
      <w:numFmt w:val="bullet"/>
      <w:lvlText w:val=""/>
      <w:lvlJc w:val="left"/>
      <w:pPr>
        <w:tabs>
          <w:tab w:val="num" w:pos="3900"/>
        </w:tabs>
        <w:ind w:left="3900" w:hanging="360"/>
      </w:pPr>
      <w:rPr>
        <w:rFonts w:ascii="Symbol" w:hAnsi="Symbol" w:hint="default"/>
      </w:rPr>
    </w:lvl>
    <w:lvl w:ilvl="7" w:tplc="08090003" w:tentative="1">
      <w:start w:val="1"/>
      <w:numFmt w:val="bullet"/>
      <w:lvlText w:val="o"/>
      <w:lvlJc w:val="left"/>
      <w:pPr>
        <w:tabs>
          <w:tab w:val="num" w:pos="4620"/>
        </w:tabs>
        <w:ind w:left="4620" w:hanging="360"/>
      </w:pPr>
      <w:rPr>
        <w:rFonts w:ascii="Courier New" w:hAnsi="Courier New" w:cs="Courier New" w:hint="default"/>
      </w:rPr>
    </w:lvl>
    <w:lvl w:ilvl="8" w:tplc="08090005" w:tentative="1">
      <w:start w:val="1"/>
      <w:numFmt w:val="bullet"/>
      <w:lvlText w:val=""/>
      <w:lvlJc w:val="left"/>
      <w:pPr>
        <w:tabs>
          <w:tab w:val="num" w:pos="5340"/>
        </w:tabs>
        <w:ind w:left="5340" w:hanging="360"/>
      </w:pPr>
      <w:rPr>
        <w:rFonts w:ascii="Wingdings" w:hAnsi="Wingdings" w:hint="default"/>
      </w:rPr>
    </w:lvl>
  </w:abstractNum>
  <w:abstractNum w:abstractNumId="8" w15:restartNumberingAfterBreak="0">
    <w:nsid w:val="27C31D2E"/>
    <w:multiLevelType w:val="hybridMultilevel"/>
    <w:tmpl w:val="4470072A"/>
    <w:lvl w:ilvl="0" w:tplc="C34855EC">
      <w:start w:val="1"/>
      <w:numFmt w:val="bullet"/>
      <w:pStyle w:val="Style2"/>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26497D"/>
    <w:multiLevelType w:val="hybridMultilevel"/>
    <w:tmpl w:val="2C72570A"/>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43792E75"/>
    <w:multiLevelType w:val="hybridMultilevel"/>
    <w:tmpl w:val="66E62054"/>
    <w:lvl w:ilvl="0" w:tplc="89808C5C">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E1F4780"/>
    <w:multiLevelType w:val="multilevel"/>
    <w:tmpl w:val="B33204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D3482E"/>
    <w:multiLevelType w:val="hybridMultilevel"/>
    <w:tmpl w:val="C568B7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0E5D1B"/>
    <w:multiLevelType w:val="multilevel"/>
    <w:tmpl w:val="2806DC4A"/>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55" w:firstLine="170"/>
      </w:pPr>
      <w:rPr>
        <w:rFonts w:hint="default"/>
        <w:b w:val="0"/>
        <w:i w:val="0"/>
        <w:color w:val="auto"/>
      </w:rPr>
    </w:lvl>
    <w:lvl w:ilvl="2">
      <w:start w:val="1"/>
      <w:numFmt w:val="lowerLetter"/>
      <w:pStyle w:val="N3"/>
      <w:lvlText w:val="(%3)"/>
      <w:lvlJc w:val="left"/>
      <w:pPr>
        <w:tabs>
          <w:tab w:val="num" w:pos="3277"/>
        </w:tabs>
        <w:ind w:left="3277" w:hanging="397"/>
      </w:pPr>
      <w:rPr>
        <w:rFonts w:hint="default"/>
      </w:rPr>
    </w:lvl>
    <w:lvl w:ilvl="3">
      <w:start w:val="1"/>
      <w:numFmt w:val="lowerRoman"/>
      <w:pStyle w:val="N4"/>
      <w:lvlText w:val="(%4)"/>
      <w:lvlJc w:val="right"/>
      <w:pPr>
        <w:tabs>
          <w:tab w:val="num" w:pos="293"/>
        </w:tabs>
        <w:ind w:left="293"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4" w15:restartNumberingAfterBreak="0">
    <w:nsid w:val="6D2F0152"/>
    <w:multiLevelType w:val="hybridMultilevel"/>
    <w:tmpl w:val="86DAF0C8"/>
    <w:lvl w:ilvl="0" w:tplc="08090017">
      <w:start w:val="1"/>
      <w:numFmt w:val="lowerLetter"/>
      <w:lvlText w:val="%1)"/>
      <w:lvlJc w:val="left"/>
      <w:pPr>
        <w:tabs>
          <w:tab w:val="num" w:pos="1440"/>
        </w:tabs>
        <w:ind w:left="1440" w:hanging="360"/>
      </w:pPr>
      <w:rPr>
        <w:rFont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EA74067"/>
    <w:multiLevelType w:val="hybridMultilevel"/>
    <w:tmpl w:val="07B05DAE"/>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71FC193C"/>
    <w:multiLevelType w:val="hybridMultilevel"/>
    <w:tmpl w:val="8D28B6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8D204E"/>
    <w:multiLevelType w:val="hybridMultilevel"/>
    <w:tmpl w:val="CD6C629C"/>
    <w:lvl w:ilvl="0" w:tplc="D878FA9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07028358">
    <w:abstractNumId w:val="5"/>
  </w:num>
  <w:num w:numId="2" w16cid:durableId="1827356169">
    <w:abstractNumId w:val="13"/>
  </w:num>
  <w:num w:numId="3" w16cid:durableId="851459164">
    <w:abstractNumId w:val="17"/>
  </w:num>
  <w:num w:numId="4" w16cid:durableId="1556352573">
    <w:abstractNumId w:val="6"/>
  </w:num>
  <w:num w:numId="5" w16cid:durableId="2075006364">
    <w:abstractNumId w:val="8"/>
  </w:num>
  <w:num w:numId="6" w16cid:durableId="788088158">
    <w:abstractNumId w:val="4"/>
  </w:num>
  <w:num w:numId="7" w16cid:durableId="1528519541">
    <w:abstractNumId w:val="12"/>
  </w:num>
  <w:num w:numId="8" w16cid:durableId="1636527246">
    <w:abstractNumId w:val="7"/>
  </w:num>
  <w:num w:numId="9" w16cid:durableId="1630742055">
    <w:abstractNumId w:val="0"/>
  </w:num>
  <w:num w:numId="10" w16cid:durableId="1436826811">
    <w:abstractNumId w:val="16"/>
  </w:num>
  <w:num w:numId="11" w16cid:durableId="295646129">
    <w:abstractNumId w:val="14"/>
  </w:num>
  <w:num w:numId="12" w16cid:durableId="1354846737">
    <w:abstractNumId w:val="11"/>
  </w:num>
  <w:num w:numId="13" w16cid:durableId="632634820">
    <w:abstractNumId w:val="15"/>
  </w:num>
  <w:num w:numId="14" w16cid:durableId="1352561439">
    <w:abstractNumId w:val="9"/>
  </w:num>
  <w:num w:numId="15" w16cid:durableId="961962972">
    <w:abstractNumId w:val="3"/>
  </w:num>
  <w:num w:numId="16" w16cid:durableId="783352803">
    <w:abstractNumId w:val="2"/>
  </w:num>
  <w:num w:numId="17" w16cid:durableId="1157961601">
    <w:abstractNumId w:val="1"/>
  </w:num>
  <w:num w:numId="18" w16cid:durableId="18385682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A6"/>
    <w:rsid w:val="00005131"/>
    <w:rsid w:val="00005EAD"/>
    <w:rsid w:val="000126E6"/>
    <w:rsid w:val="0004699A"/>
    <w:rsid w:val="0004768F"/>
    <w:rsid w:val="00070D1F"/>
    <w:rsid w:val="00081152"/>
    <w:rsid w:val="00087828"/>
    <w:rsid w:val="000C0C59"/>
    <w:rsid w:val="000C57A6"/>
    <w:rsid w:val="000C75A2"/>
    <w:rsid w:val="000D549C"/>
    <w:rsid w:val="000D7066"/>
    <w:rsid w:val="001050AD"/>
    <w:rsid w:val="00154E02"/>
    <w:rsid w:val="00185E12"/>
    <w:rsid w:val="001955CA"/>
    <w:rsid w:val="001A27F7"/>
    <w:rsid w:val="001C1791"/>
    <w:rsid w:val="001C5740"/>
    <w:rsid w:val="001D098A"/>
    <w:rsid w:val="001D0BE4"/>
    <w:rsid w:val="001D4F9D"/>
    <w:rsid w:val="001F7D66"/>
    <w:rsid w:val="002049DD"/>
    <w:rsid w:val="00210234"/>
    <w:rsid w:val="002102D4"/>
    <w:rsid w:val="00220CA2"/>
    <w:rsid w:val="00234649"/>
    <w:rsid w:val="002501D7"/>
    <w:rsid w:val="00256054"/>
    <w:rsid w:val="00264E25"/>
    <w:rsid w:val="00267CDA"/>
    <w:rsid w:val="0027130A"/>
    <w:rsid w:val="0027620C"/>
    <w:rsid w:val="002B3A01"/>
    <w:rsid w:val="002C07C7"/>
    <w:rsid w:val="002C21DD"/>
    <w:rsid w:val="002C3112"/>
    <w:rsid w:val="002E4660"/>
    <w:rsid w:val="002E73FA"/>
    <w:rsid w:val="002E7BA4"/>
    <w:rsid w:val="002F0FC6"/>
    <w:rsid w:val="002F1734"/>
    <w:rsid w:val="002F5861"/>
    <w:rsid w:val="0031693D"/>
    <w:rsid w:val="003261A6"/>
    <w:rsid w:val="00334DF9"/>
    <w:rsid w:val="00335652"/>
    <w:rsid w:val="00340EBF"/>
    <w:rsid w:val="00356DCB"/>
    <w:rsid w:val="00363B49"/>
    <w:rsid w:val="0036739C"/>
    <w:rsid w:val="00373134"/>
    <w:rsid w:val="00376963"/>
    <w:rsid w:val="00386B93"/>
    <w:rsid w:val="003A21C6"/>
    <w:rsid w:val="003C2CB0"/>
    <w:rsid w:val="003D477B"/>
    <w:rsid w:val="00400F63"/>
    <w:rsid w:val="0040748D"/>
    <w:rsid w:val="00443E02"/>
    <w:rsid w:val="004624D0"/>
    <w:rsid w:val="00463956"/>
    <w:rsid w:val="00480B9C"/>
    <w:rsid w:val="00493F51"/>
    <w:rsid w:val="004A0A07"/>
    <w:rsid w:val="004A5E81"/>
    <w:rsid w:val="004D4163"/>
    <w:rsid w:val="0051116F"/>
    <w:rsid w:val="0053223D"/>
    <w:rsid w:val="005413FB"/>
    <w:rsid w:val="00543021"/>
    <w:rsid w:val="00546562"/>
    <w:rsid w:val="005668AA"/>
    <w:rsid w:val="0058637F"/>
    <w:rsid w:val="005923BE"/>
    <w:rsid w:val="00593FCA"/>
    <w:rsid w:val="005956F8"/>
    <w:rsid w:val="005A263A"/>
    <w:rsid w:val="005A26B2"/>
    <w:rsid w:val="005A559E"/>
    <w:rsid w:val="005A5A3D"/>
    <w:rsid w:val="005C0FFA"/>
    <w:rsid w:val="005D664C"/>
    <w:rsid w:val="00605AD3"/>
    <w:rsid w:val="00606B44"/>
    <w:rsid w:val="00610078"/>
    <w:rsid w:val="006168DF"/>
    <w:rsid w:val="00625DFD"/>
    <w:rsid w:val="00630EDE"/>
    <w:rsid w:val="00633C77"/>
    <w:rsid w:val="0064414C"/>
    <w:rsid w:val="0065062E"/>
    <w:rsid w:val="006B0545"/>
    <w:rsid w:val="006B348A"/>
    <w:rsid w:val="006D2CAD"/>
    <w:rsid w:val="00712052"/>
    <w:rsid w:val="00712D03"/>
    <w:rsid w:val="007153D8"/>
    <w:rsid w:val="007175E1"/>
    <w:rsid w:val="007258B6"/>
    <w:rsid w:val="007354D0"/>
    <w:rsid w:val="00751B42"/>
    <w:rsid w:val="00752192"/>
    <w:rsid w:val="00777F48"/>
    <w:rsid w:val="00790337"/>
    <w:rsid w:val="007904A9"/>
    <w:rsid w:val="0079612E"/>
    <w:rsid w:val="007A2384"/>
    <w:rsid w:val="007A4099"/>
    <w:rsid w:val="007B73BB"/>
    <w:rsid w:val="007E0146"/>
    <w:rsid w:val="007F4D75"/>
    <w:rsid w:val="00815140"/>
    <w:rsid w:val="0082551A"/>
    <w:rsid w:val="008322E3"/>
    <w:rsid w:val="00833643"/>
    <w:rsid w:val="00855E59"/>
    <w:rsid w:val="0086641B"/>
    <w:rsid w:val="008816A3"/>
    <w:rsid w:val="0088624A"/>
    <w:rsid w:val="0089364D"/>
    <w:rsid w:val="008A0F8B"/>
    <w:rsid w:val="008B6A45"/>
    <w:rsid w:val="008C19D4"/>
    <w:rsid w:val="008C70B8"/>
    <w:rsid w:val="008E6E89"/>
    <w:rsid w:val="009042A7"/>
    <w:rsid w:val="00915B67"/>
    <w:rsid w:val="00921083"/>
    <w:rsid w:val="00927DF6"/>
    <w:rsid w:val="009617D6"/>
    <w:rsid w:val="00963BA0"/>
    <w:rsid w:val="00965B5B"/>
    <w:rsid w:val="009875E8"/>
    <w:rsid w:val="00994E0E"/>
    <w:rsid w:val="009B6BB4"/>
    <w:rsid w:val="009F56E3"/>
    <w:rsid w:val="00A136E5"/>
    <w:rsid w:val="00A21E79"/>
    <w:rsid w:val="00A25029"/>
    <w:rsid w:val="00A6631A"/>
    <w:rsid w:val="00A6760B"/>
    <w:rsid w:val="00AA52DC"/>
    <w:rsid w:val="00AF48E4"/>
    <w:rsid w:val="00B40435"/>
    <w:rsid w:val="00B52FF7"/>
    <w:rsid w:val="00B5684F"/>
    <w:rsid w:val="00B625BD"/>
    <w:rsid w:val="00B67D50"/>
    <w:rsid w:val="00B74352"/>
    <w:rsid w:val="00B836B0"/>
    <w:rsid w:val="00B918DA"/>
    <w:rsid w:val="00B92F74"/>
    <w:rsid w:val="00BB2CD6"/>
    <w:rsid w:val="00BC3B41"/>
    <w:rsid w:val="00BD2B79"/>
    <w:rsid w:val="00C0172D"/>
    <w:rsid w:val="00C04DB0"/>
    <w:rsid w:val="00C07FA7"/>
    <w:rsid w:val="00C34B2F"/>
    <w:rsid w:val="00C42246"/>
    <w:rsid w:val="00C43605"/>
    <w:rsid w:val="00C6491F"/>
    <w:rsid w:val="00CA0935"/>
    <w:rsid w:val="00CA0E5B"/>
    <w:rsid w:val="00CD021F"/>
    <w:rsid w:val="00CD3BB8"/>
    <w:rsid w:val="00D0431E"/>
    <w:rsid w:val="00D053B3"/>
    <w:rsid w:val="00D12421"/>
    <w:rsid w:val="00D61004"/>
    <w:rsid w:val="00D67EB5"/>
    <w:rsid w:val="00D7314B"/>
    <w:rsid w:val="00D91565"/>
    <w:rsid w:val="00D94084"/>
    <w:rsid w:val="00DC0BC7"/>
    <w:rsid w:val="00DE0693"/>
    <w:rsid w:val="00DF2137"/>
    <w:rsid w:val="00E0029C"/>
    <w:rsid w:val="00E00D59"/>
    <w:rsid w:val="00E02AB1"/>
    <w:rsid w:val="00E032D7"/>
    <w:rsid w:val="00E1497F"/>
    <w:rsid w:val="00E172AF"/>
    <w:rsid w:val="00E36C96"/>
    <w:rsid w:val="00E7535D"/>
    <w:rsid w:val="00E813F3"/>
    <w:rsid w:val="00E832FE"/>
    <w:rsid w:val="00E85C0A"/>
    <w:rsid w:val="00EA7137"/>
    <w:rsid w:val="00EA7282"/>
    <w:rsid w:val="00EB09A3"/>
    <w:rsid w:val="00EE25F2"/>
    <w:rsid w:val="00EE61BC"/>
    <w:rsid w:val="00EF3CB3"/>
    <w:rsid w:val="00EF6EF4"/>
    <w:rsid w:val="00F00D07"/>
    <w:rsid w:val="00F07B0F"/>
    <w:rsid w:val="00F07F77"/>
    <w:rsid w:val="00F10B8C"/>
    <w:rsid w:val="00F352A9"/>
    <w:rsid w:val="00F3596F"/>
    <w:rsid w:val="00F360EB"/>
    <w:rsid w:val="00F43DBA"/>
    <w:rsid w:val="00F8326C"/>
    <w:rsid w:val="00F92F44"/>
    <w:rsid w:val="00FB57F8"/>
    <w:rsid w:val="00FC22FB"/>
    <w:rsid w:val="00FC68DD"/>
    <w:rsid w:val="00FF2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6EFA0"/>
  <w15:chartTrackingRefBased/>
  <w15:docId w15:val="{EBDEF000-E51B-453A-8C59-BFA5301E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C70B8"/>
    <w:pPr>
      <w:keepNext/>
      <w:autoSpaceDE w:val="0"/>
      <w:autoSpaceDN w:val="0"/>
      <w:adjustRightInd w:val="0"/>
      <w:outlineLvl w:val="0"/>
    </w:pPr>
    <w:rPr>
      <w:rFonts w:ascii="Bliss-Heavy" w:hAnsi="Bliss-Heavy"/>
      <w:b/>
      <w:bCs/>
      <w:color w:val="283997"/>
      <w:sz w:val="32"/>
      <w:szCs w:val="36"/>
    </w:rPr>
  </w:style>
  <w:style w:type="paragraph" w:styleId="Heading2">
    <w:name w:val="heading 2"/>
    <w:basedOn w:val="Normal"/>
    <w:next w:val="Normal"/>
    <w:qFormat/>
    <w:rsid w:val="008C70B8"/>
    <w:pPr>
      <w:keepNext/>
      <w:jc w:val="center"/>
      <w:outlineLvl w:val="1"/>
    </w:pPr>
    <w:rPr>
      <w:rFonts w:ascii="Arial" w:hAnsi="Arial"/>
      <w:color w:val="0000FF"/>
      <w:sz w:val="32"/>
      <w:szCs w:val="20"/>
    </w:rPr>
  </w:style>
  <w:style w:type="paragraph" w:styleId="Heading3">
    <w:name w:val="heading 3"/>
    <w:basedOn w:val="Normal"/>
    <w:next w:val="Normal"/>
    <w:qFormat/>
    <w:rsid w:val="008C70B8"/>
    <w:pPr>
      <w:keepNext/>
      <w:jc w:val="center"/>
      <w:outlineLvl w:val="2"/>
    </w:pPr>
    <w:rPr>
      <w:rFonts w:ascii="Arial" w:hAnsi="Arial"/>
      <w:sz w:val="3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8C70B8"/>
    <w:pPr>
      <w:autoSpaceDE w:val="0"/>
      <w:autoSpaceDN w:val="0"/>
      <w:adjustRightInd w:val="0"/>
    </w:pPr>
    <w:rPr>
      <w:rFonts w:ascii="Bliss-Light" w:hAnsi="Bliss-Light"/>
      <w:color w:val="800000"/>
      <w:sz w:val="20"/>
      <w:szCs w:val="20"/>
    </w:rPr>
  </w:style>
  <w:style w:type="paragraph" w:styleId="Title">
    <w:name w:val="Title"/>
    <w:basedOn w:val="Normal"/>
    <w:qFormat/>
    <w:rsid w:val="008C70B8"/>
    <w:pPr>
      <w:jc w:val="center"/>
    </w:pPr>
    <w:rPr>
      <w:b/>
      <w:bCs/>
      <w:u w:val="single"/>
      <w:lang w:eastAsia="en-US"/>
    </w:rPr>
  </w:style>
  <w:style w:type="paragraph" w:styleId="Subtitle">
    <w:name w:val="Subtitle"/>
    <w:basedOn w:val="Normal"/>
    <w:qFormat/>
    <w:rsid w:val="008C70B8"/>
    <w:pPr>
      <w:jc w:val="center"/>
    </w:pPr>
    <w:rPr>
      <w:rFonts w:ascii="Arial" w:hAnsi="Arial"/>
      <w:b/>
      <w:bCs/>
      <w:szCs w:val="20"/>
      <w:u w:val="single"/>
    </w:rPr>
  </w:style>
  <w:style w:type="paragraph" w:styleId="Footer">
    <w:name w:val="footer"/>
    <w:basedOn w:val="Normal"/>
    <w:rsid w:val="00FB57F8"/>
    <w:pPr>
      <w:tabs>
        <w:tab w:val="center" w:pos="4153"/>
        <w:tab w:val="right" w:pos="8306"/>
      </w:tabs>
    </w:pPr>
  </w:style>
  <w:style w:type="character" w:styleId="PageNumber">
    <w:name w:val="page number"/>
    <w:basedOn w:val="DefaultParagraphFont"/>
    <w:rsid w:val="00FB57F8"/>
  </w:style>
  <w:style w:type="paragraph" w:styleId="BalloonText">
    <w:name w:val="Balloon Text"/>
    <w:basedOn w:val="Normal"/>
    <w:semiHidden/>
    <w:rsid w:val="00443E02"/>
    <w:rPr>
      <w:rFonts w:ascii="Tahoma" w:hAnsi="Tahoma" w:cs="Tahoma"/>
      <w:sz w:val="16"/>
      <w:szCs w:val="16"/>
    </w:rPr>
  </w:style>
  <w:style w:type="table" w:styleId="TableGrid">
    <w:name w:val="Table Grid"/>
    <w:basedOn w:val="TableNormal"/>
    <w:uiPriority w:val="39"/>
    <w:rsid w:val="00E8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next w:val="N2"/>
    <w:rsid w:val="006B0545"/>
    <w:pPr>
      <w:numPr>
        <w:numId w:val="2"/>
      </w:numPr>
      <w:spacing w:before="160" w:line="220" w:lineRule="atLeast"/>
      <w:jc w:val="both"/>
    </w:pPr>
    <w:rPr>
      <w:sz w:val="21"/>
      <w:szCs w:val="20"/>
      <w:lang w:eastAsia="en-US"/>
    </w:rPr>
  </w:style>
  <w:style w:type="paragraph" w:customStyle="1" w:styleId="N2">
    <w:name w:val="N2"/>
    <w:basedOn w:val="N1"/>
    <w:rsid w:val="006B0545"/>
    <w:pPr>
      <w:numPr>
        <w:ilvl w:val="1"/>
      </w:numPr>
      <w:spacing w:before="80"/>
    </w:pPr>
  </w:style>
  <w:style w:type="paragraph" w:customStyle="1" w:styleId="N3">
    <w:name w:val="N3"/>
    <w:basedOn w:val="N2"/>
    <w:rsid w:val="006B0545"/>
    <w:pPr>
      <w:numPr>
        <w:ilvl w:val="2"/>
      </w:numPr>
    </w:pPr>
  </w:style>
  <w:style w:type="paragraph" w:customStyle="1" w:styleId="N4">
    <w:name w:val="N4"/>
    <w:basedOn w:val="N3"/>
    <w:rsid w:val="006B0545"/>
    <w:pPr>
      <w:numPr>
        <w:ilvl w:val="3"/>
      </w:numPr>
    </w:pPr>
  </w:style>
  <w:style w:type="paragraph" w:customStyle="1" w:styleId="N5">
    <w:name w:val="N5"/>
    <w:basedOn w:val="N4"/>
    <w:rsid w:val="006B0545"/>
    <w:pPr>
      <w:numPr>
        <w:ilvl w:val="4"/>
      </w:numPr>
    </w:pPr>
  </w:style>
  <w:style w:type="paragraph" w:styleId="Header">
    <w:name w:val="header"/>
    <w:basedOn w:val="Normal"/>
    <w:rsid w:val="00921083"/>
    <w:pPr>
      <w:tabs>
        <w:tab w:val="center" w:pos="4153"/>
        <w:tab w:val="right" w:pos="8306"/>
      </w:tabs>
    </w:pPr>
  </w:style>
  <w:style w:type="paragraph" w:customStyle="1" w:styleId="Style2">
    <w:name w:val="Style2"/>
    <w:basedOn w:val="Normal"/>
    <w:rsid w:val="00493F51"/>
    <w:pPr>
      <w:numPr>
        <w:numId w:val="5"/>
      </w:numPr>
    </w:pPr>
    <w:rPr>
      <w:rFonts w:ascii="Arial" w:hAnsi="Arial"/>
      <w:szCs w:val="20"/>
    </w:rPr>
  </w:style>
  <w:style w:type="character" w:styleId="Hyperlink">
    <w:name w:val="Hyperlink"/>
    <w:rsid w:val="00EA7137"/>
    <w:rPr>
      <w:color w:val="0000FF"/>
      <w:u w:val="single"/>
    </w:rPr>
  </w:style>
  <w:style w:type="paragraph" w:styleId="ListParagraph">
    <w:name w:val="List Paragraph"/>
    <w:basedOn w:val="Normal"/>
    <w:uiPriority w:val="34"/>
    <w:qFormat/>
    <w:rsid w:val="002E7BA4"/>
    <w:pPr>
      <w:ind w:left="720"/>
      <w:contextualSpacing/>
      <w:jc w:val="center"/>
    </w:pPr>
    <w:rPr>
      <w:rFonts w:ascii="Calibri" w:hAnsi="Calibri"/>
      <w:sz w:val="22"/>
      <w:szCs w:val="22"/>
      <w:lang w:eastAsia="en-US"/>
    </w:rPr>
  </w:style>
  <w:style w:type="character" w:styleId="PlaceholderText">
    <w:name w:val="Placeholder Text"/>
    <w:uiPriority w:val="99"/>
    <w:semiHidden/>
    <w:rsid w:val="00267CD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94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targetScreenSz w:val="800x600"/>
</w:webSettings>
</file>

<file path=word/_rels/document.xml.rels>&#65279;<?xml version="1.0" encoding="utf-8"?><Relationships xmlns="http://schemas.openxmlformats.org/package/2006/relationships"><Relationship Type="http://schemas.openxmlformats.org/officeDocument/2006/relationships/hyperlink" Target="mailto:rpt@gov.wales"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hyperlink" Target="mailto:rpt@gov.wales"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customXml" Target="/customXML/item.xml" Id="R806f277d4d6d48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FF3C5B18883D4E21973B57C2EEED7FD1" version="1.0.0">
  <systemFields>
    <field name="Objective-Id">
      <value order="0">A50089445</value>
    </field>
    <field name="Objective-Title">
      <value order="0">RPT11-e</value>
    </field>
    <field name="Objective-Description">
      <value order="0"/>
    </field>
    <field name="Objective-CreationStamp">
      <value order="0">2024-02-13T11:13:41Z</value>
    </field>
    <field name="Objective-IsApproved">
      <value order="0">false</value>
    </field>
    <field name="Objective-IsPublished">
      <value order="0">true</value>
    </field>
    <field name="Objective-DatePublished">
      <value order="0">2024-02-13T11:13:41Z</value>
    </field>
    <field name="Objective-ModificationStamp">
      <value order="0">2024-03-07T11:24:11Z</value>
    </field>
    <field name="Objective-Owner">
      <value order="0">Helliwell, Kelly  (ETC - Constitution and Justice - Tribunals Unit)</value>
    </field>
    <field name="Objective-Path">
      <value order="0">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alue>
    </field>
    <field name="Objective-Parent">
      <value order="0">*RPT forms - Updated</value>
    </field>
    <field name="Objective-State">
      <value order="0">Published</value>
    </field>
    <field name="Objective-VersionId">
      <value order="0">vA93291883</value>
    </field>
    <field name="Objective-Version">
      <value order="0">1.0</value>
    </field>
    <field name="Objective-VersionNumber">
      <value order="0">1</value>
    </field>
    <field name="Objective-VersionComment">
      <value order="0">First version</value>
    </field>
    <field name="Objective-FileNumber">
      <value order="0">qA1634645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1397</Words>
  <Characters>7964</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Application Form</vt:lpstr>
    </vt:vector>
  </TitlesOfParts>
  <Company>Central Government</Company>
  <LinksUpToDate>false</LinksUpToDate>
  <CharactersWithSpaces>9343</CharactersWithSpaces>
  <SharedDoc>false</SharedDoc>
  <HLinks>
    <vt:vector size="12" baseType="variant">
      <vt:variant>
        <vt:i4>1900607</vt:i4>
      </vt:variant>
      <vt:variant>
        <vt:i4>7</vt:i4>
      </vt:variant>
      <vt:variant>
        <vt:i4>0</vt:i4>
      </vt:variant>
      <vt:variant>
        <vt:i4>5</vt:i4>
      </vt:variant>
      <vt:variant>
        <vt:lpwstr>mailto:rpt@gov.wales</vt:lpwstr>
      </vt:variant>
      <vt:variant>
        <vt:lpwstr/>
      </vt:variant>
      <vt:variant>
        <vt:i4>1900607</vt:i4>
      </vt:variant>
      <vt:variant>
        <vt:i4>0</vt:i4>
      </vt:variant>
      <vt:variant>
        <vt:i4>0</vt:i4>
      </vt:variant>
      <vt:variant>
        <vt:i4>5</vt:i4>
      </vt:variant>
      <vt:variant>
        <vt:lpwstr>mailto:rpt@gov.wales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RPT11</dc:title>
  <dc:subject/>
  <dc:creator>SMCGRAT1</dc:creator>
  <cp:keywords/>
  <cp:lastModifiedBy>Helliwell, Kelly  (ETC - Constitution and Justice - Tribunals Unit)</cp:lastModifiedBy>
  <cp:revision>3</cp:revision>
  <cp:lastPrinted>2018-02-16T10:16:00Z</cp:lastPrinted>
  <dcterms:created xsi:type="dcterms:W3CDTF">2024-02-13T11:12:00Z</dcterms:created>
  <dcterms:modified xsi:type="dcterms:W3CDTF">2024-02-13T11:13:00Z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A50089445</vt:lpwstr>
  </property>
  <property fmtid="{D5CDD505-2E9C-101B-9397-08002B2CF9AE}" pid="3" name="Objective-Title">
    <vt:lpwstr>RPT11-e</vt:lpwstr>
  </property>
  <property fmtid="{D5CDD505-2E9C-101B-9397-08002B2CF9AE}" pid="4" name="Objective-Comment">
    <vt:lpwstr/>
  </property>
  <property fmtid="{D5CDD505-2E9C-101B-9397-08002B2CF9AE}" pid="5" name="Objective-CreationStamp">
    <vt:filetime>2024-02-13T11:13:41Z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2024-02-13T11:13:41Z</vt:filetime>
  </property>
  <property fmtid="{D5CDD505-2E9C-101B-9397-08002B2CF9AE}" pid="9" name="Objective-ModificationStamp">
    <vt:filetime>2024-03-07T11:24:11Z</vt:filetime>
  </property>
  <property fmtid="{D5CDD505-2E9C-101B-9397-08002B2CF9AE}" pid="10" name="Objective-Owner">
    <vt:lpwstr>Helliwell, Kelly  (ETC - Constitution and Justice - Tribunals Unit)</vt:lpwstr>
  </property>
  <property fmtid="{D5CDD505-2E9C-101B-9397-08002B2CF9AE}" pid="11" name="Objective-Path">
    <vt:lpwstr>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t:lpwstr>
  </property>
  <property fmtid="{D5CDD505-2E9C-101B-9397-08002B2CF9AE}" pid="12" name="Objective-Parent">
    <vt:lpwstr>*RPT forms - Updated</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qA1634645</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lpwstr/>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Language">
    <vt:lpwstr>English (eng)</vt:lpwstr>
  </property>
  <property fmtid="{D5CDD505-2E9C-101B-9397-08002B2CF9AE}" pid="26" name="Objective-Date Acquired">
    <vt:lpwstr/>
  </property>
  <property fmtid="{D5CDD505-2E9C-101B-9397-08002B2CF9AE}" pid="27" name="Objective-What to Keep">
    <vt:lpwstr>No</vt:lpwstr>
  </property>
  <property fmtid="{D5CDD505-2E9C-101B-9397-08002B2CF9AE}" pid="28" name="Objective-Official Translation">
    <vt:lpwstr/>
  </property>
  <property fmtid="{D5CDD505-2E9C-101B-9397-08002B2CF9AE}" pid="29" name="Objective-Connect Creator">
    <vt:lpwstr/>
  </property>
  <property fmtid="{D5CDD505-2E9C-101B-9397-08002B2CF9AE}" pid="30" name="Objective-Description">
    <vt:lpwstr/>
  </property>
  <property fmtid="{D5CDD505-2E9C-101B-9397-08002B2CF9AE}" pid="31" name="Objective-VersionId">
    <vt:lpwstr>vA93291883</vt:lpwstr>
  </property>
</Properties>
</file>