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C40F8" w14:textId="77777777" w:rsidR="008C613C" w:rsidRPr="008C613C" w:rsidRDefault="00496DE8" w:rsidP="00BC7A6D">
      <w:pPr>
        <w:jc w:val="right"/>
        <w:rPr>
          <w:rFonts w:cs="Arial"/>
          <w:b/>
          <w:color w:val="0000FF"/>
        </w:rPr>
      </w:pPr>
      <w:r>
        <w:rPr>
          <w:rFonts w:cs="Arial"/>
          <w:b/>
          <w:color w:val="0000FF"/>
        </w:rPr>
        <w:t>MH17</w:t>
      </w:r>
    </w:p>
    <w:p w14:paraId="3BA54847" w14:textId="77777777" w:rsidR="0082551A" w:rsidRDefault="00256054" w:rsidP="00BC7A6D">
      <w:r>
        <w:t xml:space="preserve"> </w:t>
      </w:r>
      <w:r w:rsidR="00496DE8">
        <w:rPr>
          <w:noProof/>
        </w:rPr>
        <w:drawing>
          <wp:inline distT="0" distB="0" distL="0" distR="0" wp14:anchorId="54F9C48D" wp14:editId="0CF62793">
            <wp:extent cx="3028950" cy="695325"/>
            <wp:effectExtent l="19050" t="0" r="0" b="0"/>
            <wp:docPr id="1" name="Picture 1" descr="r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t"/>
                    <pic:cNvPicPr>
                      <a:picLocks noChangeAspect="1" noChangeArrowheads="1"/>
                    </pic:cNvPicPr>
                  </pic:nvPicPr>
                  <pic:blipFill>
                    <a:blip r:embed="rId8" cstate="print"/>
                    <a:srcRect/>
                    <a:stretch>
                      <a:fillRect/>
                    </a:stretch>
                  </pic:blipFill>
                  <pic:spPr bwMode="auto">
                    <a:xfrm>
                      <a:off x="0" y="0"/>
                      <a:ext cx="3028950" cy="695325"/>
                    </a:xfrm>
                    <a:prstGeom prst="rect">
                      <a:avLst/>
                    </a:prstGeom>
                    <a:noFill/>
                    <a:ln w="9525">
                      <a:noFill/>
                      <a:miter lim="800000"/>
                      <a:headEnd/>
                      <a:tailEnd/>
                    </a:ln>
                  </pic:spPr>
                </pic:pic>
              </a:graphicData>
            </a:graphic>
          </wp:inline>
        </w:drawing>
      </w:r>
    </w:p>
    <w:p w14:paraId="4ED2B1FF" w14:textId="77777777" w:rsidR="00BC7A6D" w:rsidRDefault="00BC7A6D" w:rsidP="00BC7A6D"/>
    <w:p w14:paraId="04035430" w14:textId="77777777" w:rsidR="00BC7A6D" w:rsidRPr="00496DE8" w:rsidRDefault="00BC7A6D" w:rsidP="00BC7A6D">
      <w:pPr>
        <w:pStyle w:val="Heading1"/>
      </w:pPr>
      <w:r w:rsidRPr="00496DE8">
        <w:t xml:space="preserve">Application by a protected site owner for a </w:t>
      </w:r>
      <w:r>
        <w:t xml:space="preserve">determination that improvements </w:t>
      </w:r>
      <w:r w:rsidRPr="00496DE8">
        <w:t>should be taken into account when the pitch fee is reviewed</w:t>
      </w:r>
    </w:p>
    <w:p w14:paraId="0EC17308" w14:textId="77777777" w:rsidR="00BC7A6D" w:rsidRPr="00BC7A6D" w:rsidRDefault="00BC7A6D" w:rsidP="00BC7A6D">
      <w:pPr>
        <w:rPr>
          <w:sz w:val="16"/>
          <w:szCs w:val="16"/>
        </w:rPr>
      </w:pPr>
    </w:p>
    <w:p w14:paraId="2E66B939" w14:textId="77777777" w:rsidR="00BC7A6D" w:rsidRPr="00496DE8" w:rsidRDefault="00BC7A6D" w:rsidP="00BC7A6D">
      <w:pPr>
        <w:pStyle w:val="Heading2"/>
        <w:pBdr>
          <w:bottom w:val="single" w:sz="4" w:space="1" w:color="0066FF"/>
        </w:pBdr>
      </w:pPr>
      <w:r w:rsidRPr="00496DE8">
        <w:t>Paragraph 18(1)(a)(iii) of  Schedule 2,Chapter 2</w:t>
      </w:r>
      <w:r>
        <w:t xml:space="preserve"> and</w:t>
      </w:r>
      <w:r w:rsidRPr="00496DE8">
        <w:t xml:space="preserve"> </w:t>
      </w:r>
      <w:r>
        <w:t>Paragraph 48(1)(a)(iii) of Schedule 2, Chapter 4 to</w:t>
      </w:r>
      <w:r w:rsidRPr="00496DE8">
        <w:t xml:space="preserve"> the Mobile Homes (Wales) Act 2013 (“the Act”).</w:t>
      </w:r>
    </w:p>
    <w:p w14:paraId="35DC85D7" w14:textId="77777777" w:rsidR="00BC7A6D" w:rsidRPr="00BC7A6D" w:rsidRDefault="00BC7A6D" w:rsidP="00BC7A6D">
      <w:pPr>
        <w:rPr>
          <w:sz w:val="16"/>
          <w:szCs w:val="16"/>
        </w:rPr>
      </w:pPr>
    </w:p>
    <w:p w14:paraId="6807638B" w14:textId="77777777" w:rsidR="00BC7A6D" w:rsidRPr="00C14225" w:rsidRDefault="00BC7A6D" w:rsidP="00BC7A6D">
      <w:pPr>
        <w:rPr>
          <w:rFonts w:cs="Arial"/>
          <w:b/>
          <w:caps/>
          <w:color w:val="000000"/>
        </w:rPr>
      </w:pPr>
      <w:r>
        <w:rPr>
          <w:rFonts w:cs="Arial"/>
          <w:b/>
          <w:caps/>
          <w:color w:val="000000"/>
        </w:rPr>
        <w:t>This form relates to MOBILE</w:t>
      </w:r>
      <w:r w:rsidRPr="00C14225">
        <w:rPr>
          <w:rFonts w:cs="Arial"/>
          <w:b/>
          <w:caps/>
          <w:color w:val="000000"/>
        </w:rPr>
        <w:t xml:space="preserve"> Home Sites in Wales only</w:t>
      </w:r>
      <w:r>
        <w:rPr>
          <w:rFonts w:cs="Arial"/>
          <w:b/>
          <w:caps/>
          <w:color w:val="000000"/>
        </w:rPr>
        <w:t xml:space="preserve"> INCLUDING PERMANENT PITCHES ON </w:t>
      </w:r>
      <w:r w:rsidRPr="00C14225">
        <w:rPr>
          <w:rFonts w:cs="Arial"/>
          <w:b/>
          <w:caps/>
          <w:color w:val="000000"/>
        </w:rPr>
        <w:t>Gypsy and Traveller Sites in Wales.</w:t>
      </w:r>
    </w:p>
    <w:p w14:paraId="7E82AE8C" w14:textId="77777777" w:rsidR="007707ED" w:rsidRDefault="007707ED" w:rsidP="007707ED">
      <w:pPr>
        <w:rPr>
          <w:rFonts w:cs="Arial"/>
          <w:b/>
          <w:highlight w:val="yellow"/>
        </w:rPr>
      </w:pPr>
    </w:p>
    <w:p w14:paraId="766F3601" w14:textId="77777777" w:rsidR="007707ED" w:rsidRPr="00E4500C" w:rsidRDefault="007707ED" w:rsidP="007707ED">
      <w:pPr>
        <w:rPr>
          <w:rFonts w:cs="Arial"/>
          <w:b/>
        </w:rPr>
      </w:pPr>
      <w:r w:rsidRPr="007707ED">
        <w:rPr>
          <w:rFonts w:cs="Arial"/>
          <w:b/>
        </w:rPr>
        <w:t>This application form is also available in Welsh. Please contact the tribunal for a Welsh version of this form.</w:t>
      </w:r>
    </w:p>
    <w:p w14:paraId="2377BC07" w14:textId="77777777" w:rsidR="00BC7A6D" w:rsidRDefault="00BC7A6D" w:rsidP="00BC7A6D">
      <w:pPr>
        <w:rPr>
          <w:rFonts w:cs="Arial"/>
          <w:color w:val="000000"/>
        </w:rPr>
      </w:pPr>
    </w:p>
    <w:p w14:paraId="43750F2A" w14:textId="77777777" w:rsidR="00BC7A6D" w:rsidRDefault="00BC7A6D" w:rsidP="00BC7A6D">
      <w:pPr>
        <w:rPr>
          <w:rFonts w:cs="Arial"/>
          <w:color w:val="000000"/>
        </w:rPr>
      </w:pPr>
      <w:r w:rsidRPr="00CB73C7">
        <w:rPr>
          <w:rFonts w:cs="Arial"/>
          <w:color w:val="000000"/>
        </w:rPr>
        <w:t>This is the correct form to use if</w:t>
      </w:r>
      <w:r>
        <w:rPr>
          <w:rFonts w:cs="Arial"/>
          <w:color w:val="000000"/>
        </w:rPr>
        <w:t xml:space="preserve"> </w:t>
      </w:r>
      <w:r w:rsidRPr="00DF4D98">
        <w:rPr>
          <w:rFonts w:cs="Arial"/>
          <w:color w:val="000000"/>
        </w:rPr>
        <w:t xml:space="preserve">you are a Mobile Home protected site owner who has expended sums on improvements to the site since the last review date which you wish to be taken into account when determining the amount of a new pitch fee and </w:t>
      </w:r>
      <w:r>
        <w:rPr>
          <w:rFonts w:cs="Arial"/>
          <w:color w:val="000000"/>
        </w:rPr>
        <w:t>the improvements;</w:t>
      </w:r>
    </w:p>
    <w:p w14:paraId="7CD3A80E" w14:textId="77777777" w:rsidR="00BC7A6D" w:rsidRPr="00DF4D98" w:rsidRDefault="00BC7A6D" w:rsidP="00BC7A6D">
      <w:pPr>
        <w:rPr>
          <w:rFonts w:cs="Arial"/>
          <w:color w:val="000000"/>
        </w:rPr>
      </w:pPr>
    </w:p>
    <w:p w14:paraId="5EE30D35" w14:textId="77777777" w:rsidR="00BC7A6D" w:rsidRDefault="00BC7A6D" w:rsidP="00BC7A6D">
      <w:pPr>
        <w:pStyle w:val="ListParagraph"/>
        <w:numPr>
          <w:ilvl w:val="0"/>
          <w:numId w:val="24"/>
        </w:numPr>
        <w:rPr>
          <w:rFonts w:cs="Arial"/>
          <w:color w:val="000000"/>
        </w:rPr>
      </w:pPr>
      <w:r>
        <w:rPr>
          <w:rFonts w:cs="Arial"/>
          <w:color w:val="000000"/>
        </w:rPr>
        <w:t>are for the benefit of the occupiers of mobile homes on the protected site</w:t>
      </w:r>
    </w:p>
    <w:p w14:paraId="477E884A" w14:textId="77777777" w:rsidR="00BC7A6D" w:rsidRPr="00517959" w:rsidRDefault="00BC7A6D" w:rsidP="00BC7A6D">
      <w:pPr>
        <w:rPr>
          <w:rFonts w:cs="Arial"/>
          <w:color w:val="000000"/>
        </w:rPr>
      </w:pPr>
    </w:p>
    <w:p w14:paraId="5C3F5726" w14:textId="77777777" w:rsidR="00BC7A6D" w:rsidRDefault="00BC7A6D" w:rsidP="00BC7A6D">
      <w:pPr>
        <w:pStyle w:val="ListParagraph"/>
        <w:numPr>
          <w:ilvl w:val="0"/>
          <w:numId w:val="24"/>
        </w:numPr>
        <w:rPr>
          <w:rFonts w:cs="Arial"/>
          <w:color w:val="000000"/>
        </w:rPr>
      </w:pPr>
      <w:r>
        <w:rPr>
          <w:rFonts w:cs="Arial"/>
          <w:color w:val="000000"/>
        </w:rPr>
        <w:t>were the subject of consultation in accordance with paragraphs 22(1)(e) and (f) of Schedule 2, Chapter 2 to the Act or paragraphs 52(1)(f) and (g) of Schedule 2, Chapter 4 to the Act, and</w:t>
      </w:r>
    </w:p>
    <w:p w14:paraId="04FF2599" w14:textId="77777777" w:rsidR="00BC7A6D" w:rsidRPr="00517959" w:rsidRDefault="00BC7A6D" w:rsidP="00BC7A6D">
      <w:pPr>
        <w:pStyle w:val="ListParagraph"/>
        <w:rPr>
          <w:rFonts w:cs="Arial"/>
          <w:color w:val="000000"/>
        </w:rPr>
      </w:pPr>
    </w:p>
    <w:p w14:paraId="4B521B6C" w14:textId="77777777" w:rsidR="00BC7A6D" w:rsidRDefault="00BC7A6D" w:rsidP="00BC7A6D">
      <w:pPr>
        <w:pStyle w:val="ListParagraph"/>
        <w:numPr>
          <w:ilvl w:val="0"/>
          <w:numId w:val="24"/>
        </w:numPr>
        <w:rPr>
          <w:rFonts w:cs="Arial"/>
          <w:color w:val="000000"/>
        </w:rPr>
      </w:pPr>
      <w:r w:rsidRPr="00517959">
        <w:rPr>
          <w:rFonts w:cs="Arial"/>
          <w:color w:val="000000"/>
        </w:rPr>
        <w:t>have been subject to the disagreement in writing of a majority of occupiers</w:t>
      </w:r>
      <w:r>
        <w:rPr>
          <w:rFonts w:cs="Arial"/>
          <w:color w:val="000000"/>
        </w:rPr>
        <w:t>*</w:t>
      </w:r>
      <w:r w:rsidRPr="00517959">
        <w:rPr>
          <w:rFonts w:cs="Arial"/>
          <w:color w:val="000000"/>
        </w:rPr>
        <w:t xml:space="preserve"> of mobile homes on the protected site</w:t>
      </w:r>
      <w:r>
        <w:rPr>
          <w:rFonts w:cs="Arial"/>
          <w:color w:val="000000"/>
        </w:rPr>
        <w:t xml:space="preserve"> and</w:t>
      </w:r>
      <w:r w:rsidR="005C0B63">
        <w:rPr>
          <w:rFonts w:cs="Arial"/>
          <w:color w:val="000000"/>
        </w:rPr>
        <w:t>;</w:t>
      </w:r>
    </w:p>
    <w:p w14:paraId="27F2EAF5" w14:textId="77777777" w:rsidR="00BC7A6D" w:rsidRPr="00BC7A6D" w:rsidRDefault="00BC7A6D" w:rsidP="00BC7A6D">
      <w:pPr>
        <w:rPr>
          <w:rFonts w:cs="Arial"/>
          <w:color w:val="000000"/>
        </w:rPr>
      </w:pPr>
    </w:p>
    <w:p w14:paraId="2D2C81FC" w14:textId="77777777" w:rsidR="00BC7A6D" w:rsidRPr="00BC7A6D" w:rsidRDefault="00BC7A6D" w:rsidP="00BC7A6D">
      <w:pPr>
        <w:pStyle w:val="ListParagraph"/>
        <w:numPr>
          <w:ilvl w:val="0"/>
          <w:numId w:val="24"/>
        </w:numPr>
        <w:rPr>
          <w:rFonts w:cs="Arial"/>
          <w:color w:val="000000"/>
        </w:rPr>
      </w:pPr>
      <w:r w:rsidRPr="00BC7A6D">
        <w:rPr>
          <w:rFonts w:cs="Arial"/>
          <w:color w:val="000000"/>
        </w:rPr>
        <w:t>you want the tribunal to order that the improvements be taken into account when determining the amount of the new pitch fee.</w:t>
      </w:r>
    </w:p>
    <w:p w14:paraId="1F83773E" w14:textId="77777777" w:rsidR="00BC7A6D" w:rsidRDefault="00BC7A6D" w:rsidP="00BC7A6D">
      <w:pPr>
        <w:rPr>
          <w:rFonts w:cs="Arial"/>
          <w:color w:val="000000"/>
        </w:rPr>
      </w:pPr>
    </w:p>
    <w:p w14:paraId="11823F12" w14:textId="77777777" w:rsidR="00BC7A6D" w:rsidRDefault="00BC7A6D" w:rsidP="00BC7A6D">
      <w:pPr>
        <w:rPr>
          <w:rFonts w:cs="Arial"/>
          <w:bCs/>
          <w:lang w:val="en-US" w:eastAsia="en-US"/>
        </w:rPr>
      </w:pPr>
      <w:r>
        <w:rPr>
          <w:rFonts w:cs="Arial"/>
          <w:bCs/>
          <w:lang w:val="en-US" w:eastAsia="en-US"/>
        </w:rPr>
        <w:t>*When calculating what constitutes a majority of occupiers, each mobile home is to be taken to have only one occupier, and in the event of there being more than one occupier of a mobile home, its occupier is taken to be whichever of them the occupiers agree or, in default of agreement, the one whose name first appears on the agreement.</w:t>
      </w:r>
    </w:p>
    <w:p w14:paraId="4CBA5C32" w14:textId="77777777" w:rsidR="00BC7A6D" w:rsidRPr="00517959" w:rsidRDefault="00BC7A6D" w:rsidP="00BC7A6D">
      <w:pPr>
        <w:rPr>
          <w:rFonts w:cs="Arial"/>
          <w:color w:val="000000"/>
        </w:rPr>
      </w:pPr>
    </w:p>
    <w:p w14:paraId="246FCF05" w14:textId="77777777" w:rsidR="00BC7A6D" w:rsidRDefault="00BC7A6D" w:rsidP="00BC7A6D">
      <w:pPr>
        <w:rPr>
          <w:rFonts w:cs="Arial"/>
          <w:b/>
          <w:noProof/>
        </w:rPr>
      </w:pPr>
      <w:r>
        <w:rPr>
          <w:rFonts w:cs="Arial"/>
          <w:b/>
          <w:noProof/>
        </w:rPr>
        <w:t>Note to Applicants</w:t>
      </w:r>
    </w:p>
    <w:p w14:paraId="750B335F" w14:textId="77777777" w:rsidR="001E2252" w:rsidRPr="00BC7A6D" w:rsidRDefault="001E2252" w:rsidP="00BC7A6D">
      <w:pPr>
        <w:rPr>
          <w:rFonts w:cs="Arial"/>
          <w:b/>
          <w:noProof/>
        </w:rPr>
      </w:pPr>
    </w:p>
    <w:p w14:paraId="7065B906" w14:textId="77777777" w:rsidR="00BC7A6D" w:rsidRDefault="00BC7A6D" w:rsidP="00BC7A6D">
      <w:pPr>
        <w:autoSpaceDE w:val="0"/>
        <w:autoSpaceDN w:val="0"/>
        <w:adjustRightInd w:val="0"/>
        <w:rPr>
          <w:rFonts w:cs="Arial"/>
          <w:b/>
          <w:bCs/>
          <w:lang w:val="en-US" w:eastAsia="en-US"/>
        </w:rPr>
      </w:pPr>
      <w:r w:rsidRPr="00C14225">
        <w:rPr>
          <w:rFonts w:cs="Arial"/>
          <w:bCs/>
          <w:lang w:val="en-US" w:eastAsia="en-US"/>
        </w:rPr>
        <w:t>Applicants are advised that any information that they provide to the Tribunal may be recorded in a decision document.  All decisions made by the Tribunal are open to the public</w:t>
      </w:r>
      <w:r>
        <w:rPr>
          <w:rStyle w:val="CommentReference"/>
        </w:rPr>
        <w:t>.</w:t>
      </w:r>
    </w:p>
    <w:p w14:paraId="0977FC97" w14:textId="77777777" w:rsidR="00BC7A6D" w:rsidRPr="0016273F" w:rsidRDefault="00BC7A6D" w:rsidP="00BC7A6D">
      <w:pPr>
        <w:autoSpaceDE w:val="0"/>
        <w:autoSpaceDN w:val="0"/>
        <w:adjustRightInd w:val="0"/>
        <w:rPr>
          <w:rFonts w:cs="Arial"/>
          <w:bCs/>
          <w:lang w:val="en-US" w:eastAsia="en-US"/>
        </w:rPr>
      </w:pPr>
    </w:p>
    <w:p w14:paraId="5B21E56D" w14:textId="77777777" w:rsidR="00BC7A6D" w:rsidRDefault="00BC7A6D" w:rsidP="00BC7A6D">
      <w:pPr>
        <w:rPr>
          <w:rFonts w:cs="Arial"/>
          <w:b/>
          <w:color w:val="000000"/>
        </w:rPr>
      </w:pPr>
      <w:r w:rsidRPr="00BC7A6D">
        <w:rPr>
          <w:rFonts w:cs="Arial"/>
          <w:b/>
          <w:color w:val="000000"/>
        </w:rPr>
        <w:t>Documents</w:t>
      </w:r>
    </w:p>
    <w:p w14:paraId="34BAC893" w14:textId="77777777" w:rsidR="001E2252" w:rsidRPr="00BC7A6D" w:rsidRDefault="001E2252" w:rsidP="00BC7A6D">
      <w:pPr>
        <w:rPr>
          <w:rFonts w:cs="Arial"/>
          <w:b/>
          <w:color w:val="000000"/>
        </w:rPr>
      </w:pPr>
    </w:p>
    <w:p w14:paraId="3E6B65C2" w14:textId="77777777" w:rsidR="00BC7A6D" w:rsidRDefault="00BC7A6D" w:rsidP="00BC7A6D">
      <w:pPr>
        <w:rPr>
          <w:rFonts w:cs="Arial"/>
          <w:color w:val="000000"/>
        </w:rPr>
      </w:pPr>
      <w:r>
        <w:rPr>
          <w:rFonts w:cs="Arial"/>
          <w:color w:val="000000"/>
        </w:rPr>
        <w:t>You must send the following document(s)(“required document(s)”) with this application:</w:t>
      </w:r>
    </w:p>
    <w:p w14:paraId="392B912E" w14:textId="77777777" w:rsidR="00BC7A6D" w:rsidRDefault="00BC7A6D" w:rsidP="00BC7A6D">
      <w:pPr>
        <w:rPr>
          <w:rFonts w:cs="Arial"/>
          <w:color w:val="000000"/>
        </w:rPr>
      </w:pPr>
    </w:p>
    <w:p w14:paraId="576D530C" w14:textId="77777777" w:rsidR="00BC7A6D" w:rsidRPr="00284164" w:rsidRDefault="00BC7A6D" w:rsidP="00BC7A6D">
      <w:pPr>
        <w:numPr>
          <w:ilvl w:val="0"/>
          <w:numId w:val="17"/>
        </w:numPr>
        <w:rPr>
          <w:rFonts w:cs="Arial"/>
          <w:color w:val="000000"/>
        </w:rPr>
      </w:pPr>
      <w:r w:rsidRPr="00284164">
        <w:rPr>
          <w:rFonts w:cs="Arial"/>
          <w:color w:val="000000"/>
        </w:rPr>
        <w:t xml:space="preserve">A statement of the </w:t>
      </w:r>
      <w:r>
        <w:rPr>
          <w:rFonts w:cs="Arial"/>
          <w:color w:val="000000"/>
        </w:rPr>
        <w:t>sums expended on improvements since the last review date</w:t>
      </w:r>
      <w:r w:rsidRPr="00284164">
        <w:rPr>
          <w:rFonts w:cs="Arial"/>
          <w:color w:val="000000"/>
        </w:rPr>
        <w:t>;</w:t>
      </w:r>
    </w:p>
    <w:p w14:paraId="1817DC30" w14:textId="77777777" w:rsidR="00BC7A6D" w:rsidRPr="00284164" w:rsidRDefault="00BC7A6D" w:rsidP="00BC7A6D">
      <w:pPr>
        <w:numPr>
          <w:ilvl w:val="0"/>
          <w:numId w:val="17"/>
        </w:numPr>
        <w:rPr>
          <w:rFonts w:cs="Arial"/>
          <w:color w:val="000000"/>
        </w:rPr>
      </w:pPr>
      <w:r>
        <w:rPr>
          <w:rFonts w:cs="Arial"/>
          <w:color w:val="000000"/>
        </w:rPr>
        <w:t>Details of the improvements</w:t>
      </w:r>
    </w:p>
    <w:p w14:paraId="6666D555" w14:textId="77777777" w:rsidR="00BC7A6D" w:rsidRPr="00284164" w:rsidRDefault="00BC7A6D" w:rsidP="00BC7A6D">
      <w:pPr>
        <w:numPr>
          <w:ilvl w:val="0"/>
          <w:numId w:val="17"/>
        </w:numPr>
        <w:rPr>
          <w:rFonts w:cs="Arial"/>
          <w:color w:val="000000"/>
        </w:rPr>
      </w:pPr>
      <w:r>
        <w:rPr>
          <w:rFonts w:cs="Arial"/>
          <w:color w:val="000000"/>
        </w:rPr>
        <w:t>Copies of the written disagreement to the improvements from the majority of occupiers.</w:t>
      </w:r>
    </w:p>
    <w:p w14:paraId="12130B0D" w14:textId="77777777" w:rsidR="00BC7A6D" w:rsidRDefault="00BC7A6D" w:rsidP="00BC7A6D">
      <w:pPr>
        <w:numPr>
          <w:ilvl w:val="0"/>
          <w:numId w:val="17"/>
        </w:numPr>
        <w:rPr>
          <w:rFonts w:cs="Arial"/>
          <w:color w:val="000000"/>
        </w:rPr>
      </w:pPr>
      <w:r w:rsidRPr="00284164">
        <w:rPr>
          <w:rFonts w:cs="Arial"/>
          <w:color w:val="000000"/>
        </w:rPr>
        <w:t>Details of the consultation undertaken with the occupiers under paragraph 22</w:t>
      </w:r>
      <w:r>
        <w:rPr>
          <w:rFonts w:cs="Arial"/>
          <w:color w:val="000000"/>
        </w:rPr>
        <w:t>(1)</w:t>
      </w:r>
      <w:r w:rsidRPr="00284164">
        <w:rPr>
          <w:rFonts w:cs="Arial"/>
          <w:color w:val="000000"/>
        </w:rPr>
        <w:t xml:space="preserve">(e) and (f) of </w:t>
      </w:r>
      <w:r>
        <w:rPr>
          <w:rFonts w:cs="Arial"/>
          <w:color w:val="000000"/>
        </w:rPr>
        <w:t xml:space="preserve"> Schedule 2,</w:t>
      </w:r>
      <w:r w:rsidRPr="00284164">
        <w:rPr>
          <w:rFonts w:cs="Arial"/>
          <w:color w:val="000000"/>
        </w:rPr>
        <w:t>Chapter 2</w:t>
      </w:r>
      <w:r>
        <w:rPr>
          <w:rFonts w:cs="Arial"/>
          <w:color w:val="000000"/>
        </w:rPr>
        <w:t xml:space="preserve">  of the  Act </w:t>
      </w:r>
      <w:r w:rsidRPr="00284164">
        <w:rPr>
          <w:rFonts w:cs="Arial"/>
          <w:color w:val="000000"/>
        </w:rPr>
        <w:t>and copies of their responses.</w:t>
      </w:r>
    </w:p>
    <w:p w14:paraId="7F9BBE25" w14:textId="77777777" w:rsidR="00BC7A6D" w:rsidRDefault="00BC7A6D" w:rsidP="00BC7A6D">
      <w:pPr>
        <w:ind w:left="360"/>
        <w:rPr>
          <w:rFonts w:cs="Arial"/>
          <w:color w:val="000000"/>
        </w:rPr>
      </w:pPr>
    </w:p>
    <w:p w14:paraId="38D1DF63" w14:textId="77777777" w:rsidR="001E2252" w:rsidRDefault="001E2252" w:rsidP="004449E2">
      <w:pPr>
        <w:rPr>
          <w:rFonts w:cs="Arial"/>
          <w:color w:val="000000"/>
        </w:rPr>
      </w:pPr>
    </w:p>
    <w:p w14:paraId="7FC798B2" w14:textId="77777777" w:rsidR="001E2252" w:rsidRPr="00284164" w:rsidRDefault="001E2252" w:rsidP="00BC7A6D">
      <w:pPr>
        <w:ind w:left="360"/>
        <w:rPr>
          <w:rFonts w:cs="Arial"/>
          <w:color w:val="000000"/>
        </w:rPr>
      </w:pPr>
    </w:p>
    <w:p w14:paraId="14DA9C23" w14:textId="77777777" w:rsidR="00BC7A6D" w:rsidRDefault="00BC7A6D" w:rsidP="00BC7A6D">
      <w:pPr>
        <w:rPr>
          <w:rFonts w:cs="Arial"/>
          <w:color w:val="000000"/>
        </w:rPr>
      </w:pPr>
      <w:r>
        <w:rPr>
          <w:rFonts w:cs="Arial"/>
          <w:color w:val="000000"/>
        </w:rPr>
        <w:t>Failure to send any required document(s) might make this application invalid.</w:t>
      </w:r>
    </w:p>
    <w:p w14:paraId="21A4A696" w14:textId="77777777" w:rsidR="00BC7A6D" w:rsidRDefault="00BC7A6D" w:rsidP="00BC7A6D">
      <w:pPr>
        <w:rPr>
          <w:rFonts w:cs="Arial"/>
          <w:color w:val="000000"/>
        </w:rPr>
      </w:pPr>
    </w:p>
    <w:p w14:paraId="449780FD" w14:textId="77777777" w:rsidR="00BC7A6D" w:rsidRDefault="00BC7A6D" w:rsidP="00BC7A6D">
      <w:pPr>
        <w:rPr>
          <w:rFonts w:cs="Arial"/>
          <w:color w:val="000000"/>
        </w:rPr>
      </w:pPr>
      <w:r>
        <w:rPr>
          <w:rFonts w:cs="Arial"/>
          <w:color w:val="000000"/>
        </w:rPr>
        <w:t>Please do not send any other documents at this time.  If and when further documents, information or evidence are needed, you will be asked to send them separately.</w:t>
      </w:r>
    </w:p>
    <w:p w14:paraId="56536647" w14:textId="77777777" w:rsidR="009B4BA9" w:rsidRDefault="009B4BA9" w:rsidP="00BC7A6D">
      <w:pPr>
        <w:rPr>
          <w:rFonts w:cs="Arial"/>
          <w:color w:val="000000"/>
        </w:rPr>
      </w:pPr>
    </w:p>
    <w:p w14:paraId="2B420396" w14:textId="77777777" w:rsidR="004449E2" w:rsidRDefault="004449E2" w:rsidP="00BC7A6D">
      <w:pPr>
        <w:rPr>
          <w:rFonts w:cs="Arial"/>
          <w:color w:val="000000"/>
        </w:rPr>
      </w:pPr>
    </w:p>
    <w:p w14:paraId="3D91E89B" w14:textId="77777777" w:rsidR="001E2252" w:rsidRPr="00815CC8" w:rsidRDefault="001E2252" w:rsidP="001E2252">
      <w:pPr>
        <w:rPr>
          <w:rFonts w:cs="Arial"/>
          <w:b/>
          <w:u w:val="single"/>
        </w:rPr>
      </w:pPr>
      <w:r w:rsidRPr="00815CC8">
        <w:rPr>
          <w:rFonts w:cs="Arial"/>
          <w:b/>
          <w:u w:val="single"/>
        </w:rPr>
        <w:t>Language Preference</w:t>
      </w:r>
    </w:p>
    <w:p w14:paraId="21955CF9" w14:textId="77777777" w:rsidR="001E2252" w:rsidRPr="00815CC8" w:rsidRDefault="001E2252" w:rsidP="001E2252">
      <w:pPr>
        <w:rPr>
          <w:rFonts w:cs="Arial"/>
        </w:rPr>
      </w:pPr>
    </w:p>
    <w:p w14:paraId="7A1C8E0D" w14:textId="77777777" w:rsidR="001E2252" w:rsidRDefault="001E2252" w:rsidP="001E2252">
      <w:r>
        <w:rPr>
          <w:rFonts w:cs="Arial"/>
        </w:rPr>
        <w:t>Residential Property Tribunal welcomes correspondence and phone calls in Welsh and English. This includes submitting forms, documents and written representations to the Tribunal.</w:t>
      </w:r>
      <w:r>
        <w:rPr>
          <w:rFonts w:cs="Arial"/>
          <w:i/>
          <w:iCs/>
        </w:rPr>
        <w:t xml:space="preserve"> </w:t>
      </w:r>
    </w:p>
    <w:p w14:paraId="34828182" w14:textId="77777777" w:rsidR="001E2252" w:rsidRDefault="001E2252" w:rsidP="001E2252">
      <w:pPr>
        <w:rPr>
          <w:rFonts w:cs="Arial"/>
          <w:color w:val="FFFFFF"/>
        </w:rPr>
      </w:pPr>
    </w:p>
    <w:p w14:paraId="2E682B7C" w14:textId="77777777" w:rsidR="004449E2" w:rsidRDefault="004449E2" w:rsidP="004449E2">
      <w:pPr>
        <w:rPr>
          <w:rFonts w:cs="Arial"/>
          <w:i/>
          <w:iCs/>
        </w:rPr>
      </w:pPr>
    </w:p>
    <w:tbl>
      <w:tblPr>
        <w:tblStyle w:val="TableGrid"/>
        <w:tblpPr w:leftFromText="180" w:rightFromText="180" w:vertAnchor="page" w:horzAnchor="margin" w:tblpY="4321"/>
        <w:tblW w:w="9498" w:type="dxa"/>
        <w:tblLook w:val="04A0" w:firstRow="1" w:lastRow="0" w:firstColumn="1" w:lastColumn="0" w:noHBand="0" w:noVBand="1"/>
      </w:tblPr>
      <w:tblGrid>
        <w:gridCol w:w="5382"/>
        <w:gridCol w:w="4116"/>
      </w:tblGrid>
      <w:tr w:rsidR="00BD23CD" w:rsidRPr="005075FB" w14:paraId="375A9ADE" w14:textId="77777777" w:rsidTr="00BD23CD">
        <w:trPr>
          <w:trHeight w:val="428"/>
        </w:trPr>
        <w:tc>
          <w:tcPr>
            <w:tcW w:w="5382" w:type="dxa"/>
          </w:tcPr>
          <w:p w14:paraId="3AABA516" w14:textId="77777777" w:rsidR="00BD23CD" w:rsidRPr="005075FB" w:rsidRDefault="00BD23CD" w:rsidP="00BD23CD">
            <w:pPr>
              <w:pStyle w:val="ListParagraph"/>
              <w:numPr>
                <w:ilvl w:val="0"/>
                <w:numId w:val="26"/>
              </w:numPr>
              <w:ind w:left="0"/>
              <w:rPr>
                <w:rFonts w:cs="Arial"/>
                <w:b/>
                <w:bCs/>
              </w:rPr>
            </w:pPr>
            <w:r>
              <w:rPr>
                <w:rFonts w:cs="Arial"/>
                <w:b/>
                <w:bCs/>
              </w:rPr>
              <w:t xml:space="preserve">1. </w:t>
            </w:r>
            <w:r w:rsidRPr="005075FB">
              <w:rPr>
                <w:rFonts w:cs="Arial"/>
                <w:b/>
                <w:bCs/>
              </w:rPr>
              <w:t>Language Preference</w:t>
            </w:r>
          </w:p>
        </w:tc>
        <w:tc>
          <w:tcPr>
            <w:tcW w:w="4116" w:type="dxa"/>
          </w:tcPr>
          <w:p w14:paraId="65E90466" w14:textId="77777777" w:rsidR="00BD23CD" w:rsidRPr="005075FB" w:rsidRDefault="00BD23CD" w:rsidP="00BD23CD">
            <w:pPr>
              <w:pStyle w:val="ListParagraph"/>
              <w:numPr>
                <w:ilvl w:val="0"/>
                <w:numId w:val="26"/>
              </w:numPr>
              <w:ind w:left="0"/>
              <w:rPr>
                <w:rFonts w:cs="Arial"/>
                <w:b/>
                <w:bCs/>
              </w:rPr>
            </w:pPr>
          </w:p>
        </w:tc>
      </w:tr>
      <w:tr w:rsidR="00BD23CD" w14:paraId="0A8A9CCC" w14:textId="77777777" w:rsidTr="00BD23CD">
        <w:trPr>
          <w:trHeight w:val="1258"/>
        </w:trPr>
        <w:tc>
          <w:tcPr>
            <w:tcW w:w="5382" w:type="dxa"/>
          </w:tcPr>
          <w:p w14:paraId="29F3FA03" w14:textId="77777777" w:rsidR="00BD23CD" w:rsidRPr="00D726B4" w:rsidRDefault="00BD23CD" w:rsidP="00BD23CD">
            <w:pPr>
              <w:rPr>
                <w:rFonts w:cs="Arial"/>
              </w:rPr>
            </w:pPr>
            <w:r>
              <w:rPr>
                <w:rFonts w:cs="Arial"/>
              </w:rPr>
              <w:t xml:space="preserve">Would you prefer to </w:t>
            </w:r>
            <w:r w:rsidRPr="00D726B4">
              <w:rPr>
                <w:rFonts w:cs="Arial"/>
              </w:rPr>
              <w:t xml:space="preserve">correspond with </w:t>
            </w:r>
            <w:r>
              <w:rPr>
                <w:rFonts w:cs="Arial"/>
              </w:rPr>
              <w:t xml:space="preserve">us </w:t>
            </w:r>
            <w:r w:rsidRPr="00D726B4">
              <w:rPr>
                <w:rFonts w:cs="Arial"/>
              </w:rPr>
              <w:t>in:</w:t>
            </w:r>
          </w:p>
          <w:p w14:paraId="0FCB03E2" w14:textId="77777777" w:rsidR="00BD23CD" w:rsidRDefault="00BD23CD" w:rsidP="00BD23CD">
            <w:pPr>
              <w:rPr>
                <w:rFonts w:cs="Arial"/>
              </w:rPr>
            </w:pPr>
          </w:p>
        </w:tc>
        <w:tc>
          <w:tcPr>
            <w:tcW w:w="4116" w:type="dxa"/>
          </w:tcPr>
          <w:p w14:paraId="7A60B0D1" w14:textId="77777777" w:rsidR="00BD23CD" w:rsidRDefault="00BD23CD" w:rsidP="00BD23CD">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1840273124"/>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6A6C3936" w14:textId="77777777" w:rsidR="00BD23CD" w:rsidRDefault="00BD23CD" w:rsidP="00BD23CD">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141640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54DBAD0D" w14:textId="77777777" w:rsidR="00BD23CD" w:rsidRDefault="00BD23CD" w:rsidP="00BD23CD">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14970277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BD23CD" w14:paraId="1BA75DAC" w14:textId="77777777" w:rsidTr="00BD23CD">
        <w:tc>
          <w:tcPr>
            <w:tcW w:w="5382" w:type="dxa"/>
          </w:tcPr>
          <w:p w14:paraId="02AE061F" w14:textId="77777777" w:rsidR="00BD23CD" w:rsidRPr="00D726B4" w:rsidRDefault="00BD23CD" w:rsidP="00BD23CD">
            <w:pPr>
              <w:rPr>
                <w:rFonts w:cs="Arial"/>
              </w:rPr>
            </w:pPr>
            <w:r>
              <w:rPr>
                <w:rFonts w:cs="Arial"/>
              </w:rPr>
              <w:t xml:space="preserve">Would you prefer </w:t>
            </w:r>
            <w:r w:rsidRPr="00D726B4">
              <w:rPr>
                <w:rFonts w:cs="Arial"/>
              </w:rPr>
              <w:t>any verbal communication</w:t>
            </w:r>
            <w:r>
              <w:rPr>
                <w:rFonts w:cs="Arial"/>
              </w:rPr>
              <w:t xml:space="preserve"> to be in</w:t>
            </w:r>
            <w:r w:rsidRPr="00D726B4">
              <w:rPr>
                <w:rFonts w:cs="Arial"/>
              </w:rPr>
              <w:t>:</w:t>
            </w:r>
          </w:p>
          <w:p w14:paraId="692D75BA" w14:textId="77777777" w:rsidR="00BD23CD" w:rsidRDefault="00BD23CD" w:rsidP="00BD23CD">
            <w:pPr>
              <w:rPr>
                <w:rFonts w:cs="Arial"/>
              </w:rPr>
            </w:pPr>
          </w:p>
        </w:tc>
        <w:tc>
          <w:tcPr>
            <w:tcW w:w="4116" w:type="dxa"/>
          </w:tcPr>
          <w:p w14:paraId="100A4FB2" w14:textId="77777777" w:rsidR="00BD23CD" w:rsidRDefault="00BD23CD" w:rsidP="00BD23CD">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110442026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76A01216" w14:textId="77777777" w:rsidR="00BD23CD" w:rsidRDefault="00BD23CD" w:rsidP="00BD23CD">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17721644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75E2DF8F" w14:textId="77777777" w:rsidR="00BD23CD" w:rsidRDefault="00BD23CD" w:rsidP="00BD23CD">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7125802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BD23CD" w:rsidRPr="00A42D55" w14:paraId="194C1197" w14:textId="77777777" w:rsidTr="00BD23CD">
        <w:tc>
          <w:tcPr>
            <w:tcW w:w="5382" w:type="dxa"/>
          </w:tcPr>
          <w:p w14:paraId="7EC15889" w14:textId="77777777" w:rsidR="00BD23CD" w:rsidRPr="00D726B4" w:rsidRDefault="00BD23CD" w:rsidP="00BD23CD">
            <w:pPr>
              <w:rPr>
                <w:rFonts w:cs="Arial"/>
              </w:rPr>
            </w:pPr>
            <w:r>
              <w:rPr>
                <w:rFonts w:cs="Arial"/>
              </w:rPr>
              <w:t>Would you prefer to speak Welsh or English at your Tribunal Hearing?</w:t>
            </w:r>
          </w:p>
        </w:tc>
        <w:tc>
          <w:tcPr>
            <w:tcW w:w="4116" w:type="dxa"/>
          </w:tcPr>
          <w:p w14:paraId="5A6E83CB" w14:textId="77777777" w:rsidR="00BD23CD" w:rsidRDefault="00BD23CD" w:rsidP="00BD23CD">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753126049"/>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5CC2DEAF" w14:textId="77777777" w:rsidR="00BD23CD" w:rsidRDefault="00BD23CD" w:rsidP="00BD23CD">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5631021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3AE5B48B" w14:textId="77777777" w:rsidR="00BD23CD" w:rsidRPr="00A42D55" w:rsidRDefault="00BD23CD" w:rsidP="00BD23CD">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8898378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BD23CD" w:rsidRPr="005075FB" w14:paraId="46E3A541" w14:textId="77777777" w:rsidTr="00BD23CD">
        <w:tc>
          <w:tcPr>
            <w:tcW w:w="5382" w:type="dxa"/>
          </w:tcPr>
          <w:p w14:paraId="164B8036" w14:textId="77777777" w:rsidR="00BD23CD" w:rsidRPr="005075FB" w:rsidRDefault="00BD23CD" w:rsidP="00BD23CD">
            <w:pPr>
              <w:pStyle w:val="ListParagraph"/>
              <w:spacing w:line="360" w:lineRule="auto"/>
              <w:ind w:left="0"/>
              <w:rPr>
                <w:rFonts w:cs="Arial"/>
                <w:b/>
                <w:bCs/>
              </w:rPr>
            </w:pPr>
            <w:r>
              <w:rPr>
                <w:rFonts w:cs="Arial"/>
                <w:b/>
                <w:bCs/>
              </w:rPr>
              <w:t xml:space="preserve">2. </w:t>
            </w:r>
            <w:r w:rsidRPr="005075FB">
              <w:rPr>
                <w:rFonts w:cs="Arial"/>
                <w:b/>
                <w:bCs/>
              </w:rPr>
              <w:t>Languages Spoken</w:t>
            </w:r>
          </w:p>
        </w:tc>
        <w:tc>
          <w:tcPr>
            <w:tcW w:w="4116" w:type="dxa"/>
          </w:tcPr>
          <w:p w14:paraId="69824D7D" w14:textId="77777777" w:rsidR="00BD23CD" w:rsidRPr="005075FB" w:rsidRDefault="00BD23CD" w:rsidP="00BD23CD">
            <w:pPr>
              <w:pStyle w:val="ListParagraph"/>
              <w:spacing w:line="276" w:lineRule="auto"/>
              <w:ind w:left="0"/>
              <w:rPr>
                <w:rFonts w:cs="Arial"/>
                <w:b/>
                <w:bCs/>
              </w:rPr>
            </w:pPr>
          </w:p>
        </w:tc>
      </w:tr>
      <w:tr w:rsidR="00BD23CD" w:rsidRPr="00A42D55" w14:paraId="474CF80C" w14:textId="77777777" w:rsidTr="00BD23CD">
        <w:tc>
          <w:tcPr>
            <w:tcW w:w="5382" w:type="dxa"/>
          </w:tcPr>
          <w:p w14:paraId="26477738" w14:textId="77777777" w:rsidR="00BD23CD" w:rsidRDefault="00BD23CD" w:rsidP="00BD23CD">
            <w:pPr>
              <w:rPr>
                <w:rFonts w:cs="Arial"/>
              </w:rPr>
            </w:pPr>
            <w:r w:rsidRPr="00CC3A9D">
              <w:rPr>
                <w:rFonts w:cs="Arial"/>
              </w:rPr>
              <w:t>What languages do you</w:t>
            </w:r>
            <w:r>
              <w:rPr>
                <w:rFonts w:cs="Arial"/>
              </w:rPr>
              <w:t xml:space="preserve"> use to communicate</w:t>
            </w:r>
            <w:r w:rsidRPr="00CC3A9D">
              <w:rPr>
                <w:rFonts w:cs="Arial"/>
              </w:rPr>
              <w:t xml:space="preserve">? </w:t>
            </w:r>
          </w:p>
          <w:p w14:paraId="1EB5798F" w14:textId="77777777" w:rsidR="00BD23CD" w:rsidRPr="00CC3A9D" w:rsidRDefault="00BD23CD" w:rsidP="00BD23CD">
            <w:pPr>
              <w:rPr>
                <w:rFonts w:cs="Arial"/>
              </w:rPr>
            </w:pPr>
            <w:r w:rsidRPr="00CC3A9D">
              <w:rPr>
                <w:rFonts w:cs="Arial"/>
              </w:rPr>
              <w:t>(</w:t>
            </w:r>
            <w:r>
              <w:rPr>
                <w:rFonts w:cs="Arial"/>
              </w:rPr>
              <w:t>P</w:t>
            </w:r>
            <w:r w:rsidRPr="00CC3A9D">
              <w:rPr>
                <w:rFonts w:cs="Arial"/>
              </w:rPr>
              <w:t>lease tick all that apply)</w:t>
            </w:r>
          </w:p>
          <w:p w14:paraId="3305311A" w14:textId="77777777" w:rsidR="00BD23CD" w:rsidRPr="00A42D55" w:rsidRDefault="00BD23CD" w:rsidP="00BD23CD">
            <w:pPr>
              <w:rPr>
                <w:rFonts w:cs="Arial"/>
              </w:rPr>
            </w:pPr>
          </w:p>
        </w:tc>
        <w:tc>
          <w:tcPr>
            <w:tcW w:w="4116" w:type="dxa"/>
          </w:tcPr>
          <w:p w14:paraId="6939773A" w14:textId="77777777" w:rsidR="00BD23CD" w:rsidRDefault="00BD23CD" w:rsidP="00BD23CD">
            <w:pPr>
              <w:spacing w:line="276" w:lineRule="auto"/>
              <w:rPr>
                <w:rFonts w:cs="Arial"/>
              </w:rPr>
            </w:pPr>
            <w:r w:rsidRPr="00CC3A9D">
              <w:rPr>
                <w:rFonts w:cs="Arial"/>
              </w:rPr>
              <w:t xml:space="preserve">Welsh </w:t>
            </w:r>
            <w:r>
              <w:rPr>
                <w:rFonts w:cs="Arial"/>
              </w:rPr>
              <w:tab/>
            </w:r>
            <w:r>
              <w:rPr>
                <w:rFonts w:cs="Arial"/>
              </w:rPr>
              <w:tab/>
            </w:r>
            <w:r>
              <w:rPr>
                <w:rFonts w:cs="Arial"/>
              </w:rPr>
              <w:tab/>
            </w:r>
            <w:sdt>
              <w:sdtPr>
                <w:rPr>
                  <w:rFonts w:cs="Arial"/>
                </w:rPr>
                <w:id w:val="13114844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5C9FE288" w14:textId="77777777" w:rsidR="00BD23CD" w:rsidRDefault="00BD23CD" w:rsidP="00BD23CD">
            <w:pPr>
              <w:spacing w:line="276" w:lineRule="auto"/>
              <w:rPr>
                <w:rFonts w:cs="Arial"/>
              </w:rPr>
            </w:pPr>
            <w:r>
              <w:rPr>
                <w:rFonts w:cs="Arial"/>
              </w:rPr>
              <w:t>English</w:t>
            </w:r>
            <w:r>
              <w:rPr>
                <w:rFonts w:cs="Arial"/>
              </w:rPr>
              <w:tab/>
            </w:r>
            <w:r>
              <w:rPr>
                <w:rFonts w:cs="Arial"/>
              </w:rPr>
              <w:tab/>
            </w:r>
            <w:r>
              <w:rPr>
                <w:rFonts w:cs="Arial"/>
              </w:rPr>
              <w:tab/>
            </w:r>
            <w:sdt>
              <w:sdtPr>
                <w:rPr>
                  <w:rFonts w:cs="Arial"/>
                </w:rPr>
                <w:id w:val="-1901044270"/>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7CC25BE9" w14:textId="77777777" w:rsidR="00BD23CD" w:rsidRPr="00A42D55" w:rsidRDefault="00BD23CD" w:rsidP="00BD23CD">
            <w:pPr>
              <w:spacing w:line="276" w:lineRule="auto"/>
              <w:rPr>
                <w:rFonts w:cs="Arial"/>
              </w:rPr>
            </w:pPr>
            <w:r>
              <w:rPr>
                <w:rFonts w:cs="Arial"/>
              </w:rPr>
              <w:t>Other (please state)</w:t>
            </w:r>
            <w:r>
              <w:rPr>
                <w:rFonts w:cs="Arial"/>
              </w:rPr>
              <w:tab/>
            </w:r>
            <w:r>
              <w:rPr>
                <w:rFonts w:cs="Arial"/>
              </w:rPr>
              <w:tab/>
            </w:r>
            <w:sdt>
              <w:sdtPr>
                <w:rPr>
                  <w:rFonts w:cs="Arial"/>
                </w:rPr>
                <w:id w:val="-31434135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BD23CD" w:rsidRPr="00CC3A9D" w14:paraId="6B32E42A" w14:textId="77777777" w:rsidTr="00BD23CD">
        <w:tc>
          <w:tcPr>
            <w:tcW w:w="5382" w:type="dxa"/>
          </w:tcPr>
          <w:p w14:paraId="6ED4CEAE" w14:textId="77777777" w:rsidR="00BD23CD" w:rsidRPr="00CC3A9D" w:rsidRDefault="00BD23CD" w:rsidP="00BD23CD">
            <w:pPr>
              <w:rPr>
                <w:rFonts w:cs="Arial"/>
              </w:rPr>
            </w:pPr>
          </w:p>
        </w:tc>
        <w:tc>
          <w:tcPr>
            <w:tcW w:w="4116" w:type="dxa"/>
          </w:tcPr>
          <w:sdt>
            <w:sdtPr>
              <w:rPr>
                <w:rFonts w:cs="Arial"/>
              </w:rPr>
              <w:id w:val="-1079743108"/>
              <w:placeholder>
                <w:docPart w:val="07B156899390421AAFCCAC2C722667DE"/>
              </w:placeholder>
              <w:showingPlcHdr/>
            </w:sdtPr>
            <w:sdtContent>
              <w:p w14:paraId="7509DFBF" w14:textId="77777777" w:rsidR="00BD23CD" w:rsidRDefault="00BD23CD" w:rsidP="00BD23CD">
                <w:pPr>
                  <w:rPr>
                    <w:rFonts w:cs="Arial"/>
                  </w:rPr>
                </w:pPr>
                <w:r w:rsidRPr="00F343D2">
                  <w:rPr>
                    <w:rStyle w:val="PlaceholderText"/>
                  </w:rPr>
                  <w:t>Click or tap here to enter text.</w:t>
                </w:r>
              </w:p>
            </w:sdtContent>
          </w:sdt>
          <w:p w14:paraId="16D98A04" w14:textId="77777777" w:rsidR="00BD23CD" w:rsidRDefault="00BD23CD" w:rsidP="00BD23CD">
            <w:pPr>
              <w:rPr>
                <w:rFonts w:cs="Arial"/>
              </w:rPr>
            </w:pPr>
          </w:p>
          <w:p w14:paraId="32907706" w14:textId="77777777" w:rsidR="00BD23CD" w:rsidRPr="00CC3A9D" w:rsidRDefault="00BD23CD" w:rsidP="00BD23CD">
            <w:pPr>
              <w:rPr>
                <w:rFonts w:cs="Arial"/>
              </w:rPr>
            </w:pPr>
          </w:p>
        </w:tc>
      </w:tr>
      <w:tr w:rsidR="00BD23CD" w:rsidRPr="00395289" w14:paraId="757E5CB9" w14:textId="77777777" w:rsidTr="00BD23CD">
        <w:trPr>
          <w:trHeight w:val="1503"/>
        </w:trPr>
        <w:tc>
          <w:tcPr>
            <w:tcW w:w="5382" w:type="dxa"/>
          </w:tcPr>
          <w:p w14:paraId="1A6807EF" w14:textId="77777777" w:rsidR="00BD23CD" w:rsidRPr="00395289" w:rsidRDefault="00BD23CD" w:rsidP="00BD23CD">
            <w:pPr>
              <w:pStyle w:val="ListParagraph"/>
              <w:numPr>
                <w:ilvl w:val="0"/>
                <w:numId w:val="26"/>
              </w:numPr>
              <w:ind w:left="0"/>
              <w:rPr>
                <w:rFonts w:cs="Arial"/>
              </w:rPr>
            </w:pPr>
            <w:r w:rsidRPr="00395289">
              <w:rPr>
                <w:rFonts w:cs="Arial"/>
                <w:b/>
                <w:bCs/>
              </w:rPr>
              <w:t>3.</w:t>
            </w:r>
            <w:r>
              <w:rPr>
                <w:rFonts w:cs="Arial"/>
              </w:rPr>
              <w:t xml:space="preserve"> We would like to support the use of the Welsh language in Tribunals.  If you can speak Welsh, and have indicated English as your language of choice, </w:t>
            </w:r>
            <w:r w:rsidRPr="00824941">
              <w:rPr>
                <w:rFonts w:cs="Arial"/>
              </w:rPr>
              <w:t>is there a specific reason why you have chosen to communicate in English?</w:t>
            </w:r>
            <w:r>
              <w:rPr>
                <w:rFonts w:cs="Arial"/>
              </w:rPr>
              <w:t xml:space="preserve"> </w:t>
            </w:r>
          </w:p>
        </w:tc>
        <w:tc>
          <w:tcPr>
            <w:tcW w:w="4116" w:type="dxa"/>
          </w:tcPr>
          <w:p w14:paraId="24052C39" w14:textId="77777777" w:rsidR="00BD23CD" w:rsidRPr="00395289" w:rsidRDefault="00BD23CD" w:rsidP="00BD23CD">
            <w:pPr>
              <w:pStyle w:val="ListParagraph"/>
              <w:ind w:left="0"/>
              <w:rPr>
                <w:rFonts w:cs="Arial"/>
              </w:rPr>
            </w:pPr>
            <w:r w:rsidRPr="00395289">
              <w:rPr>
                <w:rFonts w:cs="Arial"/>
              </w:rPr>
              <w:t xml:space="preserve">(Your answer will not affect the substance of your case in any way) </w:t>
            </w:r>
          </w:p>
        </w:tc>
      </w:tr>
      <w:tr w:rsidR="00BD23CD" w:rsidRPr="007A521B" w14:paraId="34572297" w14:textId="77777777" w:rsidTr="00BD23CD">
        <w:trPr>
          <w:trHeight w:val="1694"/>
        </w:trPr>
        <w:tc>
          <w:tcPr>
            <w:tcW w:w="5382" w:type="dxa"/>
          </w:tcPr>
          <w:sdt>
            <w:sdtPr>
              <w:rPr>
                <w:rFonts w:cs="Arial"/>
                <w:i/>
                <w:iCs/>
              </w:rPr>
              <w:id w:val="-157161698"/>
              <w:placeholder>
                <w:docPart w:val="C375AD82B204405B85218DC828EA8CEB"/>
              </w:placeholder>
              <w:showingPlcHdr/>
            </w:sdtPr>
            <w:sdtContent>
              <w:p w14:paraId="0BB81321" w14:textId="77777777" w:rsidR="00BD23CD" w:rsidRPr="007A521B" w:rsidRDefault="00BD23CD" w:rsidP="00BD23CD">
                <w:pPr>
                  <w:rPr>
                    <w:rFonts w:cs="Arial"/>
                    <w:i/>
                    <w:iCs/>
                  </w:rPr>
                </w:pPr>
                <w:r w:rsidRPr="00F343D2">
                  <w:rPr>
                    <w:rStyle w:val="PlaceholderText"/>
                  </w:rPr>
                  <w:t>Click or tap here to enter text.</w:t>
                </w:r>
              </w:p>
            </w:sdtContent>
          </w:sdt>
          <w:p w14:paraId="2FC29E73" w14:textId="77777777" w:rsidR="00BD23CD" w:rsidRPr="007A521B" w:rsidRDefault="00BD23CD" w:rsidP="00BD23CD">
            <w:pPr>
              <w:rPr>
                <w:rFonts w:cs="Arial"/>
                <w:i/>
                <w:iCs/>
              </w:rPr>
            </w:pPr>
          </w:p>
        </w:tc>
        <w:tc>
          <w:tcPr>
            <w:tcW w:w="4116" w:type="dxa"/>
          </w:tcPr>
          <w:p w14:paraId="584563DD" w14:textId="77777777" w:rsidR="00BD23CD" w:rsidRPr="007A521B" w:rsidRDefault="00BD23CD" w:rsidP="00BD23CD">
            <w:pPr>
              <w:rPr>
                <w:rFonts w:cs="Arial"/>
                <w:i/>
                <w:iCs/>
              </w:rPr>
            </w:pPr>
          </w:p>
          <w:p w14:paraId="7914F710" w14:textId="77777777" w:rsidR="00BD23CD" w:rsidRPr="007A521B" w:rsidRDefault="00BD23CD" w:rsidP="00BD23CD">
            <w:pPr>
              <w:rPr>
                <w:rFonts w:cs="Arial"/>
                <w:i/>
                <w:iCs/>
              </w:rPr>
            </w:pPr>
          </w:p>
        </w:tc>
      </w:tr>
    </w:tbl>
    <w:p w14:paraId="6D590C63" w14:textId="77777777" w:rsidR="004449E2" w:rsidRDefault="004449E2" w:rsidP="004449E2">
      <w:pPr>
        <w:rPr>
          <w:rFonts w:cs="Arial"/>
          <w:i/>
          <w:iCs/>
        </w:rPr>
      </w:pPr>
    </w:p>
    <w:p w14:paraId="58879CA4" w14:textId="77777777" w:rsidR="00BC7A6D" w:rsidRDefault="00BC7A6D">
      <w:r>
        <w:br w:type="page"/>
      </w:r>
    </w:p>
    <w:p w14:paraId="70170C89" w14:textId="77777777" w:rsidR="001E2252" w:rsidRDefault="001E2252" w:rsidP="00BC7A6D"/>
    <w:p w14:paraId="0AA5AE41" w14:textId="77777777" w:rsidR="00BC7A6D" w:rsidRDefault="00BC7A6D" w:rsidP="00BC7A6D">
      <w:pPr>
        <w:rPr>
          <w:rFonts w:cs="Arial"/>
          <w:b/>
          <w:color w:val="000000"/>
        </w:rPr>
      </w:pPr>
      <w:r w:rsidRPr="000C57AC">
        <w:rPr>
          <w:rFonts w:cs="Arial"/>
          <w:b/>
          <w:color w:val="000000"/>
        </w:rPr>
        <w:t xml:space="preserve">It is important that you read the notes </w:t>
      </w:r>
      <w:r w:rsidR="003667B1">
        <w:rPr>
          <w:rFonts w:cs="Arial"/>
          <w:b/>
          <w:color w:val="000000"/>
        </w:rPr>
        <w:t>above</w:t>
      </w:r>
      <w:r w:rsidRPr="000C57AC">
        <w:rPr>
          <w:rFonts w:cs="Arial"/>
          <w:b/>
          <w:color w:val="000000"/>
        </w:rPr>
        <w:t xml:space="preserve"> carefully before you complete this form.</w:t>
      </w:r>
    </w:p>
    <w:p w14:paraId="111AA3CC" w14:textId="77777777" w:rsidR="00BC7A6D" w:rsidRDefault="00BC7A6D" w:rsidP="00BC7A6D">
      <w:pPr>
        <w:rPr>
          <w:rFonts w:cs="Arial"/>
          <w:b/>
          <w:color w:val="000000"/>
        </w:rPr>
      </w:pPr>
      <w:r>
        <w:rPr>
          <w:rFonts w:cs="Arial"/>
          <w:b/>
          <w:color w:val="000000"/>
        </w:rPr>
        <w:t>Please write clearly in BLACK ink.</w:t>
      </w:r>
    </w:p>
    <w:p w14:paraId="460A74B8" w14:textId="58A48A60" w:rsidR="007707ED" w:rsidRDefault="007707ED" w:rsidP="007707ED">
      <w:pPr>
        <w:jc w:val="right"/>
        <w:rPr>
          <w:rFonts w:cs="Arial"/>
          <w:b/>
          <w:color w:val="000000"/>
        </w:rPr>
      </w:pPr>
    </w:p>
    <w:p w14:paraId="1A2C85BF" w14:textId="77777777" w:rsidR="00BC7A6D" w:rsidRPr="008C1F20" w:rsidRDefault="00BC7A6D" w:rsidP="00BC7A6D">
      <w:pPr>
        <w:pStyle w:val="Heading3"/>
      </w:pPr>
      <w:r w:rsidRPr="008C1F20">
        <w:t>1.</w:t>
      </w:r>
      <w:r w:rsidRPr="008C1F20">
        <w:tab/>
      </w:r>
      <w:r>
        <w:t xml:space="preserve">NAME AND ADDRESS </w:t>
      </w:r>
      <w:r w:rsidRPr="008C1F20">
        <w:t>OF SITE</w:t>
      </w:r>
    </w:p>
    <w:p w14:paraId="3913AE21" w14:textId="77777777" w:rsidR="00BC7A6D" w:rsidRDefault="00BC7A6D" w:rsidP="00BC7A6D">
      <w:pPr>
        <w:rPr>
          <w:sz w:val="16"/>
          <w:szCs w:val="16"/>
        </w:rPr>
      </w:pPr>
    </w:p>
    <w:p w14:paraId="0C7F70AF" w14:textId="77777777" w:rsidR="001E2252" w:rsidRPr="00043DEF" w:rsidRDefault="001E2252" w:rsidP="00BC7A6D">
      <w:pPr>
        <w:rPr>
          <w:sz w:val="16"/>
          <w:szCs w:val="16"/>
        </w:rPr>
      </w:pPr>
    </w:p>
    <w:tbl>
      <w:tblPr>
        <w:tblStyle w:val="TableGrid"/>
        <w:tblW w:w="0" w:type="auto"/>
        <w:tblInd w:w="108" w:type="dxa"/>
        <w:tblBorders>
          <w:top w:val="single" w:sz="8" w:space="0" w:color="0066FF"/>
          <w:left w:val="single" w:sz="8" w:space="0" w:color="0066FF"/>
          <w:bottom w:val="single" w:sz="8" w:space="0" w:color="0066FF"/>
          <w:right w:val="single" w:sz="8" w:space="0" w:color="0066FF"/>
        </w:tblBorders>
        <w:tblLook w:val="04A0" w:firstRow="1" w:lastRow="0" w:firstColumn="1" w:lastColumn="0" w:noHBand="0" w:noVBand="1"/>
        <w:tblCaption w:val="details of site"/>
      </w:tblPr>
      <w:tblGrid>
        <w:gridCol w:w="2811"/>
        <w:gridCol w:w="7833"/>
      </w:tblGrid>
      <w:tr w:rsidR="00BC7A6D" w:rsidRPr="00897838" w14:paraId="7A9202B1" w14:textId="77777777" w:rsidTr="008C6793">
        <w:trPr>
          <w:trHeight w:val="1474"/>
          <w:tblHeader/>
        </w:trPr>
        <w:tc>
          <w:tcPr>
            <w:tcW w:w="2835" w:type="dxa"/>
            <w:tcBorders>
              <w:right w:val="single" w:sz="8" w:space="0" w:color="0066FF"/>
            </w:tcBorders>
            <w:vAlign w:val="center"/>
          </w:tcPr>
          <w:p w14:paraId="430BF53D" w14:textId="77777777" w:rsidR="00BC7A6D" w:rsidRPr="00897838" w:rsidRDefault="00BC7A6D" w:rsidP="008C6793">
            <w:pPr>
              <w:rPr>
                <w:rFonts w:cs="Arial"/>
              </w:rPr>
            </w:pPr>
            <w:r>
              <w:rPr>
                <w:rFonts w:cs="Arial"/>
              </w:rPr>
              <w:t xml:space="preserve">Name and </w:t>
            </w:r>
            <w:r w:rsidRPr="00897838">
              <w:rPr>
                <w:rFonts w:cs="Arial"/>
              </w:rPr>
              <w:t>Address of Site:</w:t>
            </w:r>
          </w:p>
        </w:tc>
        <w:tc>
          <w:tcPr>
            <w:tcW w:w="7938" w:type="dxa"/>
            <w:tcBorders>
              <w:top w:val="single" w:sz="8" w:space="0" w:color="0066FF"/>
              <w:left w:val="single" w:sz="8" w:space="0" w:color="0066FF"/>
              <w:bottom w:val="single" w:sz="8" w:space="0" w:color="0066FF"/>
            </w:tcBorders>
            <w:vAlign w:val="center"/>
          </w:tcPr>
          <w:p w14:paraId="3CCC096A" w14:textId="77777777" w:rsidR="00BC7A6D" w:rsidRPr="00897838" w:rsidRDefault="00BC7A6D" w:rsidP="008C6793">
            <w:pPr>
              <w:rPr>
                <w:rFonts w:cs="Arial"/>
              </w:rPr>
            </w:pPr>
          </w:p>
        </w:tc>
      </w:tr>
    </w:tbl>
    <w:p w14:paraId="4E7E42AD" w14:textId="77777777" w:rsidR="00BC7A6D" w:rsidRDefault="00BC7A6D" w:rsidP="00BC7A6D">
      <w:pPr>
        <w:rPr>
          <w:sz w:val="16"/>
          <w:szCs w:val="16"/>
        </w:rPr>
      </w:pPr>
    </w:p>
    <w:p w14:paraId="3678BDE0" w14:textId="77777777" w:rsidR="001E2252" w:rsidRPr="00157976" w:rsidRDefault="001E2252" w:rsidP="00BC7A6D">
      <w:pPr>
        <w:rPr>
          <w:sz w:val="16"/>
          <w:szCs w:val="16"/>
        </w:rPr>
      </w:pPr>
    </w:p>
    <w:p w14:paraId="5CD0C2C9" w14:textId="77777777" w:rsidR="00BC7A6D" w:rsidRPr="008C1F20" w:rsidRDefault="00BC7A6D" w:rsidP="00BC7A6D">
      <w:pPr>
        <w:pStyle w:val="Heading3"/>
      </w:pPr>
      <w:r w:rsidRPr="008C1F20">
        <w:t>2.</w:t>
      </w:r>
      <w:r w:rsidRPr="008C1F20">
        <w:tab/>
        <w:t>DETAILS OF APPLICANT</w:t>
      </w:r>
      <w:r>
        <w:t xml:space="preserve"> SITE OWNER</w:t>
      </w:r>
    </w:p>
    <w:p w14:paraId="4FCD6DFD" w14:textId="77777777" w:rsidR="00BC7A6D" w:rsidRDefault="00BC7A6D" w:rsidP="00BC7A6D">
      <w:pPr>
        <w:rPr>
          <w:rFonts w:cs="Arial"/>
          <w:sz w:val="16"/>
          <w:szCs w:val="16"/>
        </w:rPr>
      </w:pPr>
    </w:p>
    <w:p w14:paraId="4AB90D30" w14:textId="77777777" w:rsidR="001E2252" w:rsidRPr="00897838" w:rsidRDefault="001E2252" w:rsidP="00BC7A6D">
      <w:pPr>
        <w:rPr>
          <w:rFonts w:cs="Arial"/>
          <w:sz w:val="16"/>
          <w:szCs w:val="16"/>
        </w:rPr>
      </w:pPr>
    </w:p>
    <w:tbl>
      <w:tblPr>
        <w:tblStyle w:val="TableGrid"/>
        <w:tblW w:w="0" w:type="auto"/>
        <w:tblInd w:w="108"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Caption w:val="Details of applicant"/>
      </w:tblPr>
      <w:tblGrid>
        <w:gridCol w:w="3480"/>
        <w:gridCol w:w="7164"/>
      </w:tblGrid>
      <w:tr w:rsidR="00BC7A6D" w:rsidRPr="00897838" w14:paraId="0BDFFCB9" w14:textId="77777777" w:rsidTr="008C6793">
        <w:trPr>
          <w:trHeight w:val="624"/>
          <w:tblHeader/>
        </w:trPr>
        <w:tc>
          <w:tcPr>
            <w:tcW w:w="3544" w:type="dxa"/>
            <w:vAlign w:val="center"/>
          </w:tcPr>
          <w:p w14:paraId="17015C01" w14:textId="77777777" w:rsidR="00BC7A6D" w:rsidRPr="00897838" w:rsidRDefault="00BC7A6D" w:rsidP="008C6793">
            <w:pPr>
              <w:rPr>
                <w:rFonts w:cs="Arial"/>
              </w:rPr>
            </w:pPr>
            <w:r w:rsidRPr="00897838">
              <w:rPr>
                <w:rFonts w:cs="Arial"/>
              </w:rPr>
              <w:t>Name:</w:t>
            </w:r>
          </w:p>
        </w:tc>
        <w:tc>
          <w:tcPr>
            <w:tcW w:w="7336" w:type="dxa"/>
            <w:vAlign w:val="center"/>
          </w:tcPr>
          <w:p w14:paraId="2A3344B7" w14:textId="77777777" w:rsidR="00BC7A6D" w:rsidRPr="00897838" w:rsidRDefault="00BC7A6D" w:rsidP="008C6793">
            <w:pPr>
              <w:rPr>
                <w:rFonts w:cs="Arial"/>
              </w:rPr>
            </w:pPr>
          </w:p>
        </w:tc>
      </w:tr>
    </w:tbl>
    <w:p w14:paraId="2AEEE953" w14:textId="77777777" w:rsidR="00BC7A6D" w:rsidRPr="00897838" w:rsidRDefault="00BC7A6D" w:rsidP="00BC7A6D">
      <w:pPr>
        <w:rPr>
          <w:rFonts w:cs="Arial"/>
          <w:sz w:val="16"/>
          <w:szCs w:val="16"/>
        </w:rPr>
      </w:pPr>
    </w:p>
    <w:tbl>
      <w:tblPr>
        <w:tblStyle w:val="TableGrid"/>
        <w:tblW w:w="0" w:type="auto"/>
        <w:tblInd w:w="108" w:type="dxa"/>
        <w:tblLook w:val="04A0" w:firstRow="1" w:lastRow="0" w:firstColumn="1" w:lastColumn="0" w:noHBand="0" w:noVBand="1"/>
        <w:tblCaption w:val="Details of applicant"/>
      </w:tblPr>
      <w:tblGrid>
        <w:gridCol w:w="3488"/>
        <w:gridCol w:w="7156"/>
      </w:tblGrid>
      <w:tr w:rsidR="00BC7A6D" w:rsidRPr="00897838" w14:paraId="67419573" w14:textId="77777777" w:rsidTr="007707ED">
        <w:trPr>
          <w:trHeight w:val="945"/>
          <w:tblHeader/>
        </w:trPr>
        <w:tc>
          <w:tcPr>
            <w:tcW w:w="3544" w:type="dxa"/>
            <w:tcBorders>
              <w:top w:val="single" w:sz="8" w:space="0" w:color="0066FF"/>
              <w:left w:val="single" w:sz="8" w:space="0" w:color="0066FF"/>
              <w:bottom w:val="single" w:sz="8" w:space="0" w:color="0066FF"/>
              <w:right w:val="single" w:sz="8" w:space="0" w:color="0066FF"/>
            </w:tcBorders>
            <w:vAlign w:val="center"/>
          </w:tcPr>
          <w:p w14:paraId="2A79DDC2" w14:textId="77777777" w:rsidR="00BC7A6D" w:rsidRPr="00897838" w:rsidRDefault="00BC7A6D" w:rsidP="008C6793">
            <w:pPr>
              <w:rPr>
                <w:rFonts w:cs="Arial"/>
              </w:rPr>
            </w:pPr>
            <w:r>
              <w:rPr>
                <w:rFonts w:cs="Arial"/>
              </w:rPr>
              <w:t>Address (including postcode):</w:t>
            </w:r>
          </w:p>
        </w:tc>
        <w:tc>
          <w:tcPr>
            <w:tcW w:w="7336" w:type="dxa"/>
            <w:tcBorders>
              <w:top w:val="single" w:sz="8" w:space="0" w:color="0066FF"/>
              <w:left w:val="single" w:sz="8" w:space="0" w:color="0066FF"/>
              <w:bottom w:val="single" w:sz="8" w:space="0" w:color="0066FF"/>
              <w:right w:val="single" w:sz="8" w:space="0" w:color="0066FF"/>
            </w:tcBorders>
            <w:vAlign w:val="center"/>
          </w:tcPr>
          <w:p w14:paraId="203D35B1" w14:textId="77777777" w:rsidR="00BC7A6D" w:rsidRPr="00897838" w:rsidRDefault="00BC7A6D" w:rsidP="008C6793">
            <w:pPr>
              <w:rPr>
                <w:rFonts w:cs="Arial"/>
              </w:rPr>
            </w:pPr>
          </w:p>
        </w:tc>
      </w:tr>
    </w:tbl>
    <w:p w14:paraId="5A0F47EC" w14:textId="77777777" w:rsidR="00BC7A6D" w:rsidRDefault="00BC7A6D" w:rsidP="00BC7A6D">
      <w:pPr>
        <w:rPr>
          <w:rFonts w:cs="Arial"/>
          <w:sz w:val="16"/>
          <w:szCs w:val="16"/>
        </w:rPr>
      </w:pPr>
    </w:p>
    <w:tbl>
      <w:tblPr>
        <w:tblStyle w:val="TableGrid"/>
        <w:tblW w:w="0" w:type="auto"/>
        <w:tblInd w:w="108" w:type="dxa"/>
        <w:tblLook w:val="04A0" w:firstRow="1" w:lastRow="0" w:firstColumn="1" w:lastColumn="0" w:noHBand="0" w:noVBand="1"/>
        <w:tblCaption w:val="Details of applicant"/>
      </w:tblPr>
      <w:tblGrid>
        <w:gridCol w:w="3501"/>
        <w:gridCol w:w="7143"/>
      </w:tblGrid>
      <w:tr w:rsidR="00BC7A6D" w:rsidRPr="00897838" w14:paraId="613B1B86" w14:textId="77777777" w:rsidTr="007707ED">
        <w:trPr>
          <w:trHeight w:val="905"/>
          <w:tblHeader/>
        </w:trPr>
        <w:tc>
          <w:tcPr>
            <w:tcW w:w="3544" w:type="dxa"/>
            <w:tcBorders>
              <w:top w:val="single" w:sz="8" w:space="0" w:color="0066FF"/>
              <w:left w:val="single" w:sz="8" w:space="0" w:color="0066FF"/>
              <w:bottom w:val="single" w:sz="8" w:space="0" w:color="0066FF"/>
              <w:right w:val="single" w:sz="8" w:space="0" w:color="0066FF"/>
            </w:tcBorders>
            <w:vAlign w:val="center"/>
          </w:tcPr>
          <w:p w14:paraId="17471F33" w14:textId="77777777" w:rsidR="00BC7A6D" w:rsidRPr="00897838" w:rsidRDefault="00BC7A6D" w:rsidP="008C6793">
            <w:pPr>
              <w:rPr>
                <w:rFonts w:cs="Arial"/>
              </w:rPr>
            </w:pPr>
            <w:r>
              <w:rPr>
                <w:rFonts w:cs="Arial"/>
              </w:rPr>
              <w:t>Address for correspondence (if different):</w:t>
            </w:r>
          </w:p>
        </w:tc>
        <w:tc>
          <w:tcPr>
            <w:tcW w:w="7336" w:type="dxa"/>
            <w:tcBorders>
              <w:top w:val="single" w:sz="8" w:space="0" w:color="0066FF"/>
              <w:left w:val="single" w:sz="8" w:space="0" w:color="0066FF"/>
              <w:bottom w:val="single" w:sz="8" w:space="0" w:color="0066FF"/>
              <w:right w:val="single" w:sz="8" w:space="0" w:color="0066FF"/>
            </w:tcBorders>
            <w:vAlign w:val="center"/>
          </w:tcPr>
          <w:p w14:paraId="1E84A1AD" w14:textId="77777777" w:rsidR="00BC7A6D" w:rsidRPr="00897838" w:rsidRDefault="00BC7A6D" w:rsidP="008C6793">
            <w:pPr>
              <w:rPr>
                <w:rFonts w:cs="Arial"/>
              </w:rPr>
            </w:pPr>
          </w:p>
        </w:tc>
      </w:tr>
    </w:tbl>
    <w:p w14:paraId="339BCDEE" w14:textId="77777777" w:rsidR="00BC7A6D" w:rsidRPr="008C1F20" w:rsidRDefault="00BC7A6D" w:rsidP="00BC7A6D">
      <w:pPr>
        <w:rPr>
          <w:rFonts w:cs="Arial"/>
          <w:sz w:val="16"/>
          <w:szCs w:val="16"/>
        </w:rPr>
      </w:pPr>
    </w:p>
    <w:p w14:paraId="7B37ECAA" w14:textId="77777777" w:rsidR="00BC7A6D" w:rsidRDefault="00BC7A6D" w:rsidP="00BC7A6D">
      <w:pPr>
        <w:rPr>
          <w:rFonts w:cs="Arial"/>
        </w:rPr>
      </w:pPr>
      <w:r w:rsidRPr="00897838">
        <w:rPr>
          <w:rFonts w:cs="Arial"/>
        </w:rPr>
        <w:t>Telephone:</w:t>
      </w:r>
    </w:p>
    <w:p w14:paraId="646B0326" w14:textId="77777777" w:rsidR="001E2252" w:rsidRPr="00897838" w:rsidRDefault="001E2252" w:rsidP="00BC7A6D">
      <w:pPr>
        <w:rPr>
          <w:rFonts w:cs="Arial"/>
        </w:rPr>
      </w:pPr>
    </w:p>
    <w:p w14:paraId="2B7F215B" w14:textId="77777777" w:rsidR="00BC7A6D" w:rsidRPr="00897838" w:rsidRDefault="00BC7A6D" w:rsidP="00BC7A6D">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after="240"/>
        <w:rPr>
          <w:rFonts w:cs="Arial"/>
        </w:rPr>
      </w:pPr>
      <w:r w:rsidRPr="00897838">
        <w:rPr>
          <w:rFonts w:cs="Arial"/>
          <w:i/>
        </w:rPr>
        <w:t>Day:</w:t>
      </w:r>
    </w:p>
    <w:p w14:paraId="472F739B" w14:textId="77777777" w:rsidR="00BC7A6D" w:rsidRPr="00897838" w:rsidRDefault="00BC7A6D" w:rsidP="00BC7A6D">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before="240" w:after="240"/>
        <w:rPr>
          <w:rFonts w:cs="Arial"/>
          <w:i/>
        </w:rPr>
      </w:pPr>
      <w:r w:rsidRPr="00897838">
        <w:rPr>
          <w:rFonts w:cs="Arial"/>
          <w:i/>
        </w:rPr>
        <w:t>Evening:</w:t>
      </w:r>
    </w:p>
    <w:p w14:paraId="0272C918" w14:textId="77777777" w:rsidR="00BC7A6D" w:rsidRPr="00897838" w:rsidRDefault="00BC7A6D" w:rsidP="00BC7A6D">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before="240" w:after="240"/>
        <w:rPr>
          <w:rFonts w:cs="Arial"/>
          <w:i/>
        </w:rPr>
      </w:pPr>
      <w:r w:rsidRPr="00897838">
        <w:rPr>
          <w:rFonts w:cs="Arial"/>
          <w:i/>
        </w:rPr>
        <w:t>Mobile</w:t>
      </w:r>
      <w:r w:rsidRPr="00897838">
        <w:rPr>
          <w:rFonts w:cs="Arial"/>
          <w:i/>
        </w:rPr>
        <w:tab/>
        <w:t>:</w:t>
      </w:r>
    </w:p>
    <w:p w14:paraId="089951A6" w14:textId="77777777" w:rsidR="00BC7A6D" w:rsidRPr="00897838" w:rsidRDefault="00BC7A6D" w:rsidP="00BC7A6D">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before="240" w:after="240"/>
        <w:rPr>
          <w:rFonts w:cs="Arial"/>
        </w:rPr>
      </w:pPr>
      <w:r w:rsidRPr="00897838">
        <w:rPr>
          <w:rFonts w:cs="Arial"/>
        </w:rPr>
        <w:t>Email address:</w:t>
      </w:r>
    </w:p>
    <w:tbl>
      <w:tblPr>
        <w:tblStyle w:val="TableGrid"/>
        <w:tblW w:w="0" w:type="auto"/>
        <w:tblInd w:w="108"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Caption w:val="Details of applicant"/>
      </w:tblPr>
      <w:tblGrid>
        <w:gridCol w:w="10644"/>
      </w:tblGrid>
      <w:tr w:rsidR="00BC7A6D" w:rsidRPr="00897838" w14:paraId="240CDF3B" w14:textId="77777777" w:rsidTr="007707ED">
        <w:trPr>
          <w:trHeight w:val="1112"/>
          <w:tblHeader/>
        </w:trPr>
        <w:tc>
          <w:tcPr>
            <w:tcW w:w="10880" w:type="dxa"/>
          </w:tcPr>
          <w:p w14:paraId="7CDDFC0F" w14:textId="77777777" w:rsidR="00BC7A6D" w:rsidRPr="00897838" w:rsidRDefault="00BC7A6D" w:rsidP="008C6793">
            <w:pPr>
              <w:rPr>
                <w:rFonts w:cs="Arial"/>
              </w:rPr>
            </w:pPr>
            <w:r w:rsidRPr="00897838">
              <w:rPr>
                <w:rFonts w:cs="Arial"/>
              </w:rPr>
              <w:t>Name and address and detail</w:t>
            </w:r>
            <w:r>
              <w:rPr>
                <w:rFonts w:cs="Arial"/>
              </w:rPr>
              <w:t>s</w:t>
            </w:r>
            <w:r w:rsidRPr="00897838">
              <w:rPr>
                <w:rFonts w:cs="Arial"/>
              </w:rPr>
              <w:t xml:space="preserve"> of agent</w:t>
            </w:r>
            <w:r>
              <w:rPr>
                <w:rFonts w:cs="Arial"/>
              </w:rPr>
              <w:t>/representative</w:t>
            </w:r>
            <w:r w:rsidRPr="00897838">
              <w:rPr>
                <w:rFonts w:cs="Arial"/>
              </w:rPr>
              <w:t xml:space="preserve"> (if relevant)</w:t>
            </w:r>
          </w:p>
          <w:p w14:paraId="6B1BC978" w14:textId="77777777" w:rsidR="00BC7A6D" w:rsidRPr="00897838" w:rsidRDefault="00BC7A6D" w:rsidP="008C6793">
            <w:pPr>
              <w:rPr>
                <w:rFonts w:cs="Arial"/>
              </w:rPr>
            </w:pPr>
          </w:p>
        </w:tc>
      </w:tr>
    </w:tbl>
    <w:p w14:paraId="170833D9" w14:textId="77777777" w:rsidR="001E2252" w:rsidRDefault="001E2252" w:rsidP="00BC7A6D">
      <w:pPr>
        <w:rPr>
          <w:rFonts w:cs="Arial"/>
          <w:i/>
        </w:rPr>
      </w:pPr>
    </w:p>
    <w:p w14:paraId="1CDC9DCC" w14:textId="42F04808" w:rsidR="00BC7A6D" w:rsidRDefault="00BC7A6D" w:rsidP="00BC7A6D">
      <w:pPr>
        <w:rPr>
          <w:rFonts w:cs="Arial"/>
        </w:rPr>
      </w:pPr>
      <w:r w:rsidRPr="00897838">
        <w:rPr>
          <w:rFonts w:cs="Arial"/>
          <w:i/>
        </w:rPr>
        <w:t>Where details of an agent</w:t>
      </w:r>
      <w:r>
        <w:rPr>
          <w:rFonts w:cs="Arial"/>
          <w:i/>
        </w:rPr>
        <w:t>/representative</w:t>
      </w:r>
      <w:r w:rsidRPr="00897838">
        <w:rPr>
          <w:rFonts w:cs="Arial"/>
          <w:i/>
        </w:rPr>
        <w:t xml:space="preserve"> have been given, all correspondence and communications will be with them until the Tribunal is notified that they are no longer acting for the applicant(s)</w:t>
      </w:r>
      <w:r w:rsidRPr="00897838">
        <w:rPr>
          <w:rFonts w:cs="Arial"/>
        </w:rPr>
        <w:t>.</w:t>
      </w:r>
    </w:p>
    <w:p w14:paraId="569E59E6" w14:textId="77777777" w:rsidR="007707ED" w:rsidRDefault="007707ED"/>
    <w:p w14:paraId="65B242D0" w14:textId="77777777" w:rsidR="001E2252" w:rsidRDefault="001E2252"/>
    <w:p w14:paraId="4B161F34" w14:textId="77777777" w:rsidR="001E2252" w:rsidRDefault="001E2252"/>
    <w:p w14:paraId="6CC03CEA" w14:textId="77777777" w:rsidR="001E2252" w:rsidRDefault="001E2252"/>
    <w:p w14:paraId="2D0DA340" w14:textId="77777777" w:rsidR="001E2252" w:rsidRDefault="001E2252"/>
    <w:p w14:paraId="53BEBAE6" w14:textId="77777777" w:rsidR="001E2252" w:rsidRDefault="001E2252"/>
    <w:p w14:paraId="595E549A" w14:textId="77777777" w:rsidR="001E2252" w:rsidRDefault="001E2252"/>
    <w:p w14:paraId="47F2B842" w14:textId="77777777" w:rsidR="001E2252" w:rsidRDefault="001E2252"/>
    <w:p w14:paraId="4CA4A50B" w14:textId="77777777" w:rsidR="001E2252" w:rsidRDefault="001E2252"/>
    <w:p w14:paraId="4A694043" w14:textId="76FE95FF" w:rsidR="00BC7A6D" w:rsidRPr="008C1F20" w:rsidRDefault="001E2252" w:rsidP="00BC7A6D">
      <w:pPr>
        <w:pStyle w:val="Heading3"/>
      </w:pPr>
      <w:r>
        <w:t>3</w:t>
      </w:r>
      <w:r w:rsidR="00BC7A6D" w:rsidRPr="008C1F20">
        <w:t>.</w:t>
      </w:r>
      <w:r w:rsidR="00BC7A6D" w:rsidRPr="008C1F20">
        <w:tab/>
        <w:t xml:space="preserve">DETAILS OF </w:t>
      </w:r>
      <w:r w:rsidR="00BC7A6D">
        <w:t>RESPONDENT</w:t>
      </w:r>
    </w:p>
    <w:p w14:paraId="42D31831" w14:textId="77777777" w:rsidR="00BC7A6D" w:rsidRPr="00316AF1" w:rsidRDefault="00BC7A6D" w:rsidP="00BC7A6D">
      <w:pPr>
        <w:rPr>
          <w:sz w:val="16"/>
          <w:szCs w:val="16"/>
        </w:rPr>
      </w:pPr>
    </w:p>
    <w:tbl>
      <w:tblPr>
        <w:tblStyle w:val="TableGrid"/>
        <w:tblW w:w="0" w:type="auto"/>
        <w:tblInd w:w="108"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Caption w:val="Details of applicant"/>
      </w:tblPr>
      <w:tblGrid>
        <w:gridCol w:w="3480"/>
        <w:gridCol w:w="7164"/>
      </w:tblGrid>
      <w:tr w:rsidR="00BC7A6D" w14:paraId="02C8C00F" w14:textId="77777777" w:rsidTr="008C6793">
        <w:trPr>
          <w:trHeight w:val="499"/>
          <w:tblHeader/>
        </w:trPr>
        <w:tc>
          <w:tcPr>
            <w:tcW w:w="3544" w:type="dxa"/>
            <w:vAlign w:val="center"/>
          </w:tcPr>
          <w:p w14:paraId="3753DF13" w14:textId="77777777" w:rsidR="00BC7A6D" w:rsidRDefault="00BC7A6D" w:rsidP="008C6793">
            <w:r>
              <w:rPr>
                <w:rFonts w:cs="Arial"/>
              </w:rPr>
              <w:t>Name:</w:t>
            </w:r>
          </w:p>
        </w:tc>
        <w:tc>
          <w:tcPr>
            <w:tcW w:w="7336" w:type="dxa"/>
            <w:vAlign w:val="center"/>
          </w:tcPr>
          <w:p w14:paraId="27A1BC7D" w14:textId="77777777" w:rsidR="00BC7A6D" w:rsidRDefault="00BC7A6D" w:rsidP="008C6793"/>
        </w:tc>
      </w:tr>
    </w:tbl>
    <w:p w14:paraId="6A7CBF36" w14:textId="77777777" w:rsidR="00BC7A6D" w:rsidRPr="00316AF1" w:rsidRDefault="00BC7A6D" w:rsidP="00BC7A6D">
      <w:pPr>
        <w:rPr>
          <w:sz w:val="16"/>
          <w:szCs w:val="16"/>
        </w:rPr>
      </w:pPr>
    </w:p>
    <w:tbl>
      <w:tblPr>
        <w:tblStyle w:val="TableGrid"/>
        <w:tblW w:w="0" w:type="auto"/>
        <w:tblInd w:w="108"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Caption w:val="Details of applicant"/>
      </w:tblPr>
      <w:tblGrid>
        <w:gridCol w:w="3489"/>
        <w:gridCol w:w="7155"/>
      </w:tblGrid>
      <w:tr w:rsidR="00BC7A6D" w14:paraId="0C12BBC8" w14:textId="77777777" w:rsidTr="005C0B63">
        <w:trPr>
          <w:trHeight w:val="1350"/>
          <w:tblHeader/>
        </w:trPr>
        <w:tc>
          <w:tcPr>
            <w:tcW w:w="3544" w:type="dxa"/>
            <w:vAlign w:val="center"/>
          </w:tcPr>
          <w:p w14:paraId="4EC06A90" w14:textId="77777777" w:rsidR="00BC7A6D" w:rsidRDefault="00BC7A6D" w:rsidP="008C6793">
            <w:r>
              <w:rPr>
                <w:rFonts w:cs="Arial"/>
              </w:rPr>
              <w:t>Address of premises to which agreement to occupy relates</w:t>
            </w:r>
            <w:r w:rsidRPr="000C57AC">
              <w:rPr>
                <w:rFonts w:cs="Arial"/>
              </w:rPr>
              <w:t xml:space="preserve"> (</w:t>
            </w:r>
            <w:r w:rsidRPr="000C57AC">
              <w:rPr>
                <w:rFonts w:cs="Arial"/>
                <w:i/>
              </w:rPr>
              <w:t>including postcode</w:t>
            </w:r>
            <w:r w:rsidRPr="000C57AC">
              <w:rPr>
                <w:rFonts w:cs="Arial"/>
              </w:rPr>
              <w:t>):</w:t>
            </w:r>
          </w:p>
        </w:tc>
        <w:tc>
          <w:tcPr>
            <w:tcW w:w="7336" w:type="dxa"/>
            <w:vAlign w:val="center"/>
          </w:tcPr>
          <w:p w14:paraId="46C4EF07" w14:textId="77777777" w:rsidR="00BC7A6D" w:rsidRDefault="00BC7A6D" w:rsidP="008C6793"/>
        </w:tc>
      </w:tr>
    </w:tbl>
    <w:p w14:paraId="45BAB223" w14:textId="77777777" w:rsidR="00BC7A6D" w:rsidRDefault="00BC7A6D" w:rsidP="00BC7A6D">
      <w:pPr>
        <w:rPr>
          <w:sz w:val="16"/>
          <w:szCs w:val="16"/>
        </w:rPr>
      </w:pPr>
    </w:p>
    <w:tbl>
      <w:tblPr>
        <w:tblStyle w:val="TableGrid"/>
        <w:tblW w:w="0" w:type="auto"/>
        <w:tblInd w:w="108"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Caption w:val="Details of applicant"/>
      </w:tblPr>
      <w:tblGrid>
        <w:gridCol w:w="3501"/>
        <w:gridCol w:w="7143"/>
      </w:tblGrid>
      <w:tr w:rsidR="00BC7A6D" w:rsidRPr="00897838" w14:paraId="658F0183" w14:textId="77777777" w:rsidTr="005C0B63">
        <w:trPr>
          <w:trHeight w:val="1329"/>
          <w:tblHeader/>
        </w:trPr>
        <w:tc>
          <w:tcPr>
            <w:tcW w:w="3544" w:type="dxa"/>
            <w:vAlign w:val="center"/>
          </w:tcPr>
          <w:p w14:paraId="2650B152" w14:textId="77777777" w:rsidR="00BC7A6D" w:rsidRPr="00897838" w:rsidRDefault="00BC7A6D" w:rsidP="008C6793">
            <w:pPr>
              <w:rPr>
                <w:rFonts w:cs="Arial"/>
              </w:rPr>
            </w:pPr>
            <w:r>
              <w:rPr>
                <w:rFonts w:cs="Arial"/>
              </w:rPr>
              <w:t>Address for correspondence (if different):</w:t>
            </w:r>
          </w:p>
        </w:tc>
        <w:tc>
          <w:tcPr>
            <w:tcW w:w="7336" w:type="dxa"/>
            <w:vAlign w:val="center"/>
          </w:tcPr>
          <w:p w14:paraId="00AF7102" w14:textId="77777777" w:rsidR="00BC7A6D" w:rsidRPr="00897838" w:rsidRDefault="00BC7A6D" w:rsidP="008C6793">
            <w:pPr>
              <w:rPr>
                <w:rFonts w:cs="Arial"/>
              </w:rPr>
            </w:pPr>
          </w:p>
        </w:tc>
      </w:tr>
    </w:tbl>
    <w:p w14:paraId="3A39E9BD" w14:textId="77777777" w:rsidR="00BC7A6D" w:rsidRPr="00A044E9" w:rsidRDefault="00BC7A6D" w:rsidP="00BC7A6D">
      <w:pPr>
        <w:rPr>
          <w:sz w:val="16"/>
          <w:szCs w:val="16"/>
        </w:rPr>
      </w:pPr>
    </w:p>
    <w:p w14:paraId="5AC8D339" w14:textId="77777777" w:rsidR="00BC7A6D" w:rsidRDefault="00BC7A6D" w:rsidP="00BC7A6D">
      <w:r>
        <w:t>Telephone:</w:t>
      </w:r>
    </w:p>
    <w:p w14:paraId="655C0A32" w14:textId="77777777" w:rsidR="00BC7A6D" w:rsidRDefault="00BC7A6D" w:rsidP="00BC7A6D">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after="240"/>
      </w:pPr>
      <w:r>
        <w:rPr>
          <w:rFonts w:cs="Arial"/>
          <w:i/>
        </w:rPr>
        <w:t>Day:</w:t>
      </w:r>
    </w:p>
    <w:p w14:paraId="17000DDD" w14:textId="77777777" w:rsidR="00BC7A6D" w:rsidRDefault="00BC7A6D" w:rsidP="00BC7A6D">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before="240" w:after="240"/>
        <w:rPr>
          <w:rFonts w:cs="Arial"/>
          <w:i/>
        </w:rPr>
      </w:pPr>
      <w:r w:rsidRPr="00892C90">
        <w:rPr>
          <w:rFonts w:cs="Arial"/>
          <w:i/>
        </w:rPr>
        <w:t>Evening:</w:t>
      </w:r>
    </w:p>
    <w:p w14:paraId="782087C3" w14:textId="77777777" w:rsidR="00BC7A6D" w:rsidRDefault="00BC7A6D" w:rsidP="00BC7A6D">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before="240" w:after="240"/>
        <w:rPr>
          <w:rFonts w:cs="Arial"/>
          <w:i/>
        </w:rPr>
      </w:pPr>
      <w:r w:rsidRPr="00892C90">
        <w:rPr>
          <w:rFonts w:cs="Arial"/>
          <w:i/>
        </w:rPr>
        <w:t>Mobile</w:t>
      </w:r>
      <w:r>
        <w:rPr>
          <w:rFonts w:cs="Arial"/>
          <w:i/>
        </w:rPr>
        <w:tab/>
      </w:r>
      <w:r w:rsidRPr="00892C90">
        <w:rPr>
          <w:rFonts w:cs="Arial"/>
          <w:i/>
        </w:rPr>
        <w:t>:</w:t>
      </w:r>
    </w:p>
    <w:p w14:paraId="130531B0" w14:textId="77777777" w:rsidR="00BC7A6D" w:rsidRDefault="00BC7A6D" w:rsidP="00BC7A6D">
      <w:pPr>
        <w:pBdr>
          <w:top w:val="single" w:sz="8" w:space="1" w:color="0066FF"/>
          <w:left w:val="single" w:sz="8" w:space="0" w:color="0066FF"/>
          <w:bottom w:val="single" w:sz="8" w:space="10" w:color="0066FF"/>
          <w:right w:val="single" w:sz="8" w:space="2" w:color="0066FF"/>
          <w:between w:val="single" w:sz="8" w:space="1" w:color="0066FF"/>
          <w:bar w:val="single" w:sz="8" w:color="0066FF"/>
        </w:pBdr>
      </w:pPr>
      <w:r w:rsidRPr="00892C90">
        <w:rPr>
          <w:rFonts w:cs="Arial"/>
        </w:rPr>
        <w:t>Email address:</w:t>
      </w:r>
    </w:p>
    <w:p w14:paraId="494FEB81" w14:textId="77777777" w:rsidR="00495F03" w:rsidRDefault="00BC7A6D" w:rsidP="00BC7A6D">
      <w:pPr>
        <w:rPr>
          <w:rFonts w:cs="Arial"/>
        </w:rPr>
      </w:pPr>
      <w:r>
        <w:rPr>
          <w:rFonts w:cs="Arial"/>
        </w:rPr>
        <w:t>Please attach separate sheet if applicable.</w:t>
      </w:r>
    </w:p>
    <w:p w14:paraId="23762771" w14:textId="77777777" w:rsidR="001E2252" w:rsidRDefault="001E2252" w:rsidP="00BC7A6D">
      <w:pPr>
        <w:rPr>
          <w:rFonts w:cs="Arial"/>
        </w:rPr>
      </w:pPr>
    </w:p>
    <w:p w14:paraId="1A0A810B" w14:textId="77777777" w:rsidR="00BC7A6D" w:rsidRPr="005C0B63" w:rsidRDefault="00BC7A6D" w:rsidP="00BC7A6D">
      <w:pPr>
        <w:rPr>
          <w:rFonts w:cs="Arial"/>
          <w:sz w:val="16"/>
          <w:szCs w:val="16"/>
        </w:rPr>
      </w:pPr>
    </w:p>
    <w:p w14:paraId="200539EC" w14:textId="085510A3" w:rsidR="00BC7A6D" w:rsidRDefault="001E2252" w:rsidP="00070E3B">
      <w:pPr>
        <w:pStyle w:val="Heading3"/>
      </w:pPr>
      <w:r>
        <w:t>4</w:t>
      </w:r>
      <w:r w:rsidR="00070E3B">
        <w:t>.</w:t>
      </w:r>
      <w:r w:rsidR="00070E3B">
        <w:tab/>
      </w:r>
      <w:r w:rsidR="00070E3B" w:rsidRPr="00CB73C7">
        <w:t>REVIEW DETAILS</w:t>
      </w:r>
    </w:p>
    <w:p w14:paraId="038BCBAF" w14:textId="77777777" w:rsidR="00070E3B" w:rsidRDefault="00070E3B"/>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6"/>
        <w:gridCol w:w="2048"/>
      </w:tblGrid>
      <w:tr w:rsidR="00070E3B" w14:paraId="72072974" w14:textId="77777777" w:rsidTr="00070E3B">
        <w:trPr>
          <w:trHeight w:val="427"/>
          <w:tblHeader/>
        </w:trPr>
        <w:tc>
          <w:tcPr>
            <w:tcW w:w="8789" w:type="dxa"/>
            <w:vAlign w:val="center"/>
          </w:tcPr>
          <w:p w14:paraId="2511ADDA" w14:textId="77777777" w:rsidR="00070E3B" w:rsidRDefault="00070E3B" w:rsidP="008C6793">
            <w:pPr>
              <w:rPr>
                <w:rFonts w:cs="Arial"/>
              </w:rPr>
            </w:pPr>
            <w:r w:rsidRPr="00CB73C7">
              <w:rPr>
                <w:rFonts w:cs="Arial"/>
              </w:rPr>
              <w:t>Date agreement for occupation was entered into:</w:t>
            </w:r>
          </w:p>
        </w:tc>
        <w:tc>
          <w:tcPr>
            <w:tcW w:w="2091" w:type="dxa"/>
            <w:tcBorders>
              <w:left w:val="nil"/>
              <w:bottom w:val="single" w:sz="8" w:space="0" w:color="0066FF"/>
            </w:tcBorders>
          </w:tcPr>
          <w:p w14:paraId="32473D4B" w14:textId="77777777" w:rsidR="00070E3B" w:rsidRDefault="00070E3B" w:rsidP="008C6793">
            <w:pPr>
              <w:rPr>
                <w:rFonts w:cs="Arial"/>
              </w:rPr>
            </w:pPr>
          </w:p>
        </w:tc>
      </w:tr>
    </w:tbl>
    <w:p w14:paraId="17CE44B9" w14:textId="77777777" w:rsidR="00070E3B" w:rsidRDefault="00070E3B"/>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7"/>
        <w:gridCol w:w="2047"/>
      </w:tblGrid>
      <w:tr w:rsidR="00070E3B" w14:paraId="6F0A6938" w14:textId="77777777" w:rsidTr="00070E3B">
        <w:trPr>
          <w:trHeight w:val="427"/>
          <w:tblHeader/>
        </w:trPr>
        <w:tc>
          <w:tcPr>
            <w:tcW w:w="8789" w:type="dxa"/>
            <w:vAlign w:val="center"/>
          </w:tcPr>
          <w:p w14:paraId="5F2F312A" w14:textId="77777777" w:rsidR="00070E3B" w:rsidRDefault="00070E3B" w:rsidP="008C6793">
            <w:pPr>
              <w:rPr>
                <w:rFonts w:cs="Arial"/>
              </w:rPr>
            </w:pPr>
            <w:r w:rsidRPr="00CB73C7">
              <w:rPr>
                <w:rFonts w:cs="Arial"/>
              </w:rPr>
              <w:t>Review date (if any) specified in agreement:</w:t>
            </w:r>
          </w:p>
        </w:tc>
        <w:tc>
          <w:tcPr>
            <w:tcW w:w="2091" w:type="dxa"/>
            <w:tcBorders>
              <w:bottom w:val="single" w:sz="8" w:space="0" w:color="0066FF"/>
            </w:tcBorders>
          </w:tcPr>
          <w:p w14:paraId="307E0ECC" w14:textId="77777777" w:rsidR="00070E3B" w:rsidRDefault="00070E3B" w:rsidP="008C6793">
            <w:pPr>
              <w:rPr>
                <w:rFonts w:cs="Arial"/>
              </w:rPr>
            </w:pPr>
          </w:p>
        </w:tc>
      </w:tr>
    </w:tbl>
    <w:p w14:paraId="7D7383A0" w14:textId="77777777" w:rsidR="00070E3B" w:rsidRDefault="00070E3B"/>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5"/>
        <w:gridCol w:w="2049"/>
      </w:tblGrid>
      <w:tr w:rsidR="00070E3B" w14:paraId="76BE6B2F" w14:textId="77777777" w:rsidTr="00070E3B">
        <w:trPr>
          <w:trHeight w:val="427"/>
          <w:tblHeader/>
        </w:trPr>
        <w:tc>
          <w:tcPr>
            <w:tcW w:w="8789" w:type="dxa"/>
            <w:vAlign w:val="center"/>
          </w:tcPr>
          <w:p w14:paraId="538D7BBF" w14:textId="77777777" w:rsidR="00070E3B" w:rsidRDefault="00070E3B" w:rsidP="008C6793">
            <w:pPr>
              <w:rPr>
                <w:rFonts w:cs="Arial"/>
              </w:rPr>
            </w:pPr>
            <w:r w:rsidRPr="00CB73C7">
              <w:rPr>
                <w:rFonts w:cs="Arial"/>
              </w:rPr>
              <w:t>Date of last review:</w:t>
            </w:r>
          </w:p>
        </w:tc>
        <w:tc>
          <w:tcPr>
            <w:tcW w:w="2091" w:type="dxa"/>
            <w:tcBorders>
              <w:bottom w:val="single" w:sz="8" w:space="0" w:color="0066FF"/>
            </w:tcBorders>
          </w:tcPr>
          <w:p w14:paraId="75D13A81" w14:textId="77777777" w:rsidR="00070E3B" w:rsidRDefault="00070E3B" w:rsidP="008C6793">
            <w:pPr>
              <w:rPr>
                <w:rFonts w:cs="Arial"/>
              </w:rPr>
            </w:pPr>
          </w:p>
        </w:tc>
      </w:tr>
    </w:tbl>
    <w:p w14:paraId="0222E1E3" w14:textId="77777777" w:rsidR="00070E3B" w:rsidRDefault="00070E3B"/>
    <w:p w14:paraId="0F408607" w14:textId="77777777" w:rsidR="00070E3B" w:rsidRDefault="00070E3B">
      <w:pPr>
        <w:rPr>
          <w:rFonts w:cs="Arial"/>
        </w:rPr>
      </w:pPr>
      <w:r w:rsidRPr="00CB73C7">
        <w:rPr>
          <w:rFonts w:cs="Arial"/>
        </w:rPr>
        <w:t>Was the last review by agreement or by order of the court or tribunal?</w:t>
      </w:r>
      <w:r>
        <w:rPr>
          <w:rFonts w:cs="Arial"/>
        </w:rPr>
        <w:t xml:space="preserve"> (please tick)</w:t>
      </w:r>
    </w:p>
    <w:p w14:paraId="396275BD" w14:textId="77777777" w:rsidR="00070E3B" w:rsidRDefault="00070E3B" w:rsidP="00070E3B">
      <w:pPr>
        <w:tabs>
          <w:tab w:val="left" w:pos="1701"/>
          <w:tab w:val="left" w:pos="2552"/>
          <w:tab w:val="left" w:pos="3686"/>
          <w:tab w:val="left" w:pos="4820"/>
          <w:tab w:val="left" w:pos="6521"/>
        </w:tabs>
      </w:pPr>
      <w:r w:rsidRPr="00CB73C7">
        <w:rPr>
          <w:rFonts w:cs="Arial"/>
        </w:rPr>
        <w:t>Agreement</w:t>
      </w:r>
      <w:r w:rsidRPr="00070E3B">
        <w:rPr>
          <w:rFonts w:cs="Arial"/>
        </w:rPr>
        <w:t xml:space="preserve"> </w:t>
      </w:r>
      <w:r>
        <w:rPr>
          <w:rFonts w:cs="Arial"/>
        </w:rPr>
        <w:tab/>
      </w:r>
      <w:r w:rsidRPr="00CB73C7">
        <w:rPr>
          <w:rFonts w:cs="Arial"/>
        </w:rPr>
        <w:fldChar w:fldCharType="begin">
          <w:ffData>
            <w:name w:val="Check1"/>
            <w:enabled/>
            <w:calcOnExit w:val="0"/>
            <w:checkBox>
              <w:sizeAuto/>
              <w:default w:val="0"/>
            </w:checkBox>
          </w:ffData>
        </w:fldChar>
      </w:r>
      <w:r w:rsidRPr="00CB73C7">
        <w:rPr>
          <w:rFonts w:cs="Arial"/>
        </w:rPr>
        <w:instrText xml:space="preserve"> FORMCHECKBOX </w:instrText>
      </w:r>
      <w:r w:rsidR="00000000">
        <w:rPr>
          <w:rFonts w:cs="Arial"/>
        </w:rPr>
      </w:r>
      <w:r w:rsidR="00000000">
        <w:rPr>
          <w:rFonts w:cs="Arial"/>
        </w:rPr>
        <w:fldChar w:fldCharType="separate"/>
      </w:r>
      <w:r w:rsidRPr="00CB73C7">
        <w:rPr>
          <w:rFonts w:cs="Arial"/>
        </w:rPr>
        <w:fldChar w:fldCharType="end"/>
      </w:r>
      <w:r>
        <w:rPr>
          <w:rFonts w:cs="Arial"/>
        </w:rPr>
        <w:tab/>
      </w:r>
      <w:r w:rsidRPr="00CB73C7">
        <w:rPr>
          <w:rFonts w:cs="Arial"/>
        </w:rPr>
        <w:t>Court</w:t>
      </w:r>
      <w:r w:rsidRPr="00070E3B">
        <w:rPr>
          <w:rFonts w:cs="Arial"/>
        </w:rPr>
        <w:t xml:space="preserve"> </w:t>
      </w:r>
      <w:r>
        <w:rPr>
          <w:rFonts w:cs="Arial"/>
        </w:rPr>
        <w:tab/>
      </w:r>
      <w:r w:rsidRPr="00CB73C7">
        <w:rPr>
          <w:rFonts w:cs="Arial"/>
        </w:rPr>
        <w:fldChar w:fldCharType="begin">
          <w:ffData>
            <w:name w:val="Check1"/>
            <w:enabled/>
            <w:calcOnExit w:val="0"/>
            <w:checkBox>
              <w:sizeAuto/>
              <w:default w:val="0"/>
            </w:checkBox>
          </w:ffData>
        </w:fldChar>
      </w:r>
      <w:r w:rsidRPr="00CB73C7">
        <w:rPr>
          <w:rFonts w:cs="Arial"/>
        </w:rPr>
        <w:instrText xml:space="preserve"> FORMCHECKBOX </w:instrText>
      </w:r>
      <w:r w:rsidR="00000000">
        <w:rPr>
          <w:rFonts w:cs="Arial"/>
        </w:rPr>
      </w:r>
      <w:r w:rsidR="00000000">
        <w:rPr>
          <w:rFonts w:cs="Arial"/>
        </w:rPr>
        <w:fldChar w:fldCharType="separate"/>
      </w:r>
      <w:r w:rsidRPr="00CB73C7">
        <w:rPr>
          <w:rFonts w:cs="Arial"/>
        </w:rPr>
        <w:fldChar w:fldCharType="end"/>
      </w:r>
      <w:r>
        <w:rPr>
          <w:rFonts w:cs="Arial"/>
        </w:rPr>
        <w:tab/>
      </w:r>
      <w:r w:rsidRPr="00CB73C7">
        <w:rPr>
          <w:rFonts w:cs="Arial"/>
        </w:rPr>
        <w:t>Tribuna</w:t>
      </w:r>
      <w:r>
        <w:rPr>
          <w:rFonts w:cs="Arial"/>
        </w:rPr>
        <w:t>l</w:t>
      </w:r>
      <w:r>
        <w:rPr>
          <w:rFonts w:cs="Arial"/>
        </w:rPr>
        <w:tab/>
      </w:r>
      <w:r w:rsidRPr="00CB73C7">
        <w:rPr>
          <w:rFonts w:cs="Arial"/>
        </w:rPr>
        <w:fldChar w:fldCharType="begin">
          <w:ffData>
            <w:name w:val="Check1"/>
            <w:enabled/>
            <w:calcOnExit w:val="0"/>
            <w:checkBox>
              <w:sizeAuto/>
              <w:default w:val="0"/>
            </w:checkBox>
          </w:ffData>
        </w:fldChar>
      </w:r>
      <w:r w:rsidRPr="00CB73C7">
        <w:rPr>
          <w:rFonts w:cs="Arial"/>
        </w:rPr>
        <w:instrText xml:space="preserve"> FORMCHECKBOX </w:instrText>
      </w:r>
      <w:r w:rsidR="00000000">
        <w:rPr>
          <w:rFonts w:cs="Arial"/>
        </w:rPr>
      </w:r>
      <w:r w:rsidR="00000000">
        <w:rPr>
          <w:rFonts w:cs="Arial"/>
        </w:rPr>
        <w:fldChar w:fldCharType="separate"/>
      </w:r>
      <w:r w:rsidRPr="00CB73C7">
        <w:rPr>
          <w:rFonts w:cs="Arial"/>
        </w:rPr>
        <w:fldChar w:fldCharType="end"/>
      </w:r>
    </w:p>
    <w:p w14:paraId="68CB0042" w14:textId="77777777" w:rsidR="001E2252" w:rsidRDefault="001E2252">
      <w:pPr>
        <w:rPr>
          <w:sz w:val="16"/>
          <w:szCs w:val="16"/>
        </w:rPr>
      </w:pPr>
    </w:p>
    <w:p w14:paraId="794747F0" w14:textId="77777777" w:rsidR="001E2252" w:rsidRDefault="001E2252">
      <w:pPr>
        <w:rPr>
          <w:sz w:val="16"/>
          <w:szCs w:val="16"/>
        </w:rPr>
      </w:pPr>
    </w:p>
    <w:p w14:paraId="12A3800F" w14:textId="77777777" w:rsidR="001E2252" w:rsidRDefault="001E2252">
      <w:pPr>
        <w:rPr>
          <w:sz w:val="16"/>
          <w:szCs w:val="16"/>
        </w:rPr>
      </w:pPr>
    </w:p>
    <w:p w14:paraId="0257FE05" w14:textId="77777777" w:rsidR="001E2252" w:rsidRDefault="001E2252">
      <w:pPr>
        <w:rPr>
          <w:sz w:val="16"/>
          <w:szCs w:val="16"/>
        </w:rPr>
      </w:pPr>
    </w:p>
    <w:p w14:paraId="3D616727" w14:textId="77777777" w:rsidR="001E2252" w:rsidRDefault="001E2252">
      <w:pPr>
        <w:rPr>
          <w:sz w:val="16"/>
          <w:szCs w:val="16"/>
        </w:rPr>
      </w:pPr>
    </w:p>
    <w:p w14:paraId="2C5AB948" w14:textId="77777777" w:rsidR="001E2252" w:rsidRDefault="001E2252">
      <w:pPr>
        <w:rPr>
          <w:sz w:val="16"/>
          <w:szCs w:val="16"/>
        </w:rPr>
      </w:pPr>
    </w:p>
    <w:p w14:paraId="4930474B" w14:textId="77777777" w:rsidR="001E2252" w:rsidRDefault="001E2252">
      <w:pPr>
        <w:rPr>
          <w:sz w:val="16"/>
          <w:szCs w:val="16"/>
        </w:rPr>
      </w:pPr>
    </w:p>
    <w:p w14:paraId="1956C5A2" w14:textId="77777777" w:rsidR="001E2252" w:rsidRDefault="001E2252">
      <w:pPr>
        <w:rPr>
          <w:sz w:val="16"/>
          <w:szCs w:val="16"/>
        </w:rPr>
      </w:pPr>
    </w:p>
    <w:p w14:paraId="679A0021" w14:textId="77777777" w:rsidR="001E2252" w:rsidRDefault="001E2252">
      <w:pPr>
        <w:rPr>
          <w:sz w:val="16"/>
          <w:szCs w:val="16"/>
        </w:rPr>
      </w:pPr>
    </w:p>
    <w:p w14:paraId="21D4317A" w14:textId="77777777" w:rsidR="001E2252" w:rsidRDefault="001E2252">
      <w:pPr>
        <w:rPr>
          <w:sz w:val="16"/>
          <w:szCs w:val="16"/>
        </w:rPr>
      </w:pPr>
    </w:p>
    <w:p w14:paraId="5AB18F84" w14:textId="77777777" w:rsidR="001E2252" w:rsidRDefault="001E2252">
      <w:pPr>
        <w:rPr>
          <w:sz w:val="16"/>
          <w:szCs w:val="16"/>
        </w:rPr>
      </w:pPr>
    </w:p>
    <w:p w14:paraId="4A808613" w14:textId="77777777" w:rsidR="001E2252" w:rsidRDefault="001E2252">
      <w:pPr>
        <w:rPr>
          <w:sz w:val="16"/>
          <w:szCs w:val="16"/>
        </w:rPr>
      </w:pPr>
    </w:p>
    <w:p w14:paraId="1F4B7445" w14:textId="77777777" w:rsidR="001E2252" w:rsidRDefault="001E2252">
      <w:pPr>
        <w:rPr>
          <w:sz w:val="16"/>
          <w:szCs w:val="16"/>
        </w:rPr>
      </w:pPr>
    </w:p>
    <w:p w14:paraId="3082604F" w14:textId="77777777" w:rsidR="001E2252" w:rsidRDefault="001E2252">
      <w:pPr>
        <w:rPr>
          <w:sz w:val="16"/>
          <w:szCs w:val="16"/>
        </w:rPr>
      </w:pPr>
    </w:p>
    <w:p w14:paraId="1129B5D4" w14:textId="77777777" w:rsidR="001E2252" w:rsidRDefault="001E2252">
      <w:pPr>
        <w:rPr>
          <w:sz w:val="16"/>
          <w:szCs w:val="16"/>
        </w:rPr>
      </w:pPr>
    </w:p>
    <w:p w14:paraId="66BEC2AE" w14:textId="77777777" w:rsidR="001E2252" w:rsidRDefault="001E2252">
      <w:pPr>
        <w:rPr>
          <w:sz w:val="16"/>
          <w:szCs w:val="16"/>
        </w:rPr>
      </w:pPr>
    </w:p>
    <w:p w14:paraId="01F34646" w14:textId="77777777" w:rsidR="001E2252" w:rsidRDefault="001E2252">
      <w:pPr>
        <w:rPr>
          <w:sz w:val="16"/>
          <w:szCs w:val="16"/>
        </w:rPr>
      </w:pPr>
    </w:p>
    <w:p w14:paraId="3F6F0756" w14:textId="77777777" w:rsidR="001E2252" w:rsidRDefault="001E2252">
      <w:pPr>
        <w:rPr>
          <w:sz w:val="16"/>
          <w:szCs w:val="16"/>
        </w:rPr>
      </w:pPr>
    </w:p>
    <w:p w14:paraId="450E5C75" w14:textId="77777777" w:rsidR="001E2252" w:rsidRDefault="001E2252">
      <w:pPr>
        <w:rPr>
          <w:sz w:val="16"/>
          <w:szCs w:val="16"/>
        </w:rPr>
      </w:pPr>
    </w:p>
    <w:p w14:paraId="6BB9F078" w14:textId="77777777" w:rsidR="001E2252" w:rsidRDefault="001E2252">
      <w:pPr>
        <w:rPr>
          <w:sz w:val="16"/>
          <w:szCs w:val="16"/>
        </w:rPr>
      </w:pPr>
    </w:p>
    <w:p w14:paraId="77A2DC76" w14:textId="77777777" w:rsidR="001E2252" w:rsidRDefault="001E2252">
      <w:pPr>
        <w:rPr>
          <w:sz w:val="16"/>
          <w:szCs w:val="16"/>
        </w:rPr>
      </w:pPr>
    </w:p>
    <w:p w14:paraId="1FD8B2D6" w14:textId="3E9FF827" w:rsidR="00070E3B" w:rsidRDefault="001E2252" w:rsidP="00070E3B">
      <w:pPr>
        <w:pStyle w:val="Heading3"/>
      </w:pPr>
      <w:r>
        <w:t>5</w:t>
      </w:r>
      <w:r w:rsidR="00070E3B">
        <w:t>.</w:t>
      </w:r>
      <w:r w:rsidR="00070E3B">
        <w:tab/>
      </w:r>
      <w:r w:rsidR="00070E3B" w:rsidRPr="000C57AC">
        <w:t xml:space="preserve">ADDITIONAL INFORMATION </w:t>
      </w:r>
      <w:r w:rsidR="00070E3B">
        <w:t>ON IMPROVEMENTS</w:t>
      </w:r>
    </w:p>
    <w:p w14:paraId="57518B04" w14:textId="77777777" w:rsidR="00070E3B" w:rsidRDefault="00070E3B"/>
    <w:p w14:paraId="6E4EF908" w14:textId="77777777" w:rsidR="00070E3B" w:rsidRDefault="00070E3B">
      <w:pPr>
        <w:rPr>
          <w:rFonts w:cs="Arial"/>
        </w:rPr>
      </w:pPr>
      <w:r w:rsidRPr="00070E3B">
        <w:rPr>
          <w:rFonts w:cs="Arial"/>
        </w:rPr>
        <w:t>Please set out briefly why you believe that the tribunal should make the determination requested including information on the following:</w:t>
      </w:r>
      <w:r>
        <w:rPr>
          <w:rFonts w:cs="Arial"/>
        </w:rPr>
        <w:t xml:space="preserve"> (please tick to indicate these are included in your application)</w:t>
      </w:r>
    </w:p>
    <w:p w14:paraId="66B4AD47" w14:textId="77777777" w:rsidR="00070E3B" w:rsidRDefault="00070E3B">
      <w:pPr>
        <w:rPr>
          <w:rFonts w:cs="Arial"/>
        </w:rPr>
      </w:pPr>
    </w:p>
    <w:p w14:paraId="3C6862EC" w14:textId="77777777" w:rsidR="00070E3B" w:rsidRDefault="00070E3B" w:rsidP="00070E3B">
      <w:pPr>
        <w:tabs>
          <w:tab w:val="left" w:pos="9923"/>
        </w:tabs>
        <w:ind w:left="567"/>
        <w:rPr>
          <w:rFonts w:cs="Arial"/>
        </w:rPr>
      </w:pPr>
      <w:r w:rsidRPr="00284164">
        <w:t xml:space="preserve">A statement of the </w:t>
      </w:r>
      <w:r>
        <w:t>sums expended on improvements since the last review date</w:t>
      </w:r>
      <w:r w:rsidRPr="00284164">
        <w:t>;</w:t>
      </w:r>
      <w:r>
        <w:tab/>
      </w:r>
      <w:r w:rsidRPr="00CB73C7">
        <w:rPr>
          <w:rFonts w:cs="Arial"/>
        </w:rPr>
        <w:fldChar w:fldCharType="begin">
          <w:ffData>
            <w:name w:val="Check1"/>
            <w:enabled/>
            <w:calcOnExit w:val="0"/>
            <w:checkBox>
              <w:sizeAuto/>
              <w:default w:val="0"/>
            </w:checkBox>
          </w:ffData>
        </w:fldChar>
      </w:r>
      <w:r w:rsidRPr="00CB73C7">
        <w:rPr>
          <w:rFonts w:cs="Arial"/>
        </w:rPr>
        <w:instrText xml:space="preserve"> FORMCHECKBOX </w:instrText>
      </w:r>
      <w:r w:rsidR="00000000">
        <w:rPr>
          <w:rFonts w:cs="Arial"/>
        </w:rPr>
      </w:r>
      <w:r w:rsidR="00000000">
        <w:rPr>
          <w:rFonts w:cs="Arial"/>
        </w:rPr>
        <w:fldChar w:fldCharType="separate"/>
      </w:r>
      <w:r w:rsidRPr="00CB73C7">
        <w:rPr>
          <w:rFonts w:cs="Arial"/>
        </w:rPr>
        <w:fldChar w:fldCharType="end"/>
      </w:r>
    </w:p>
    <w:p w14:paraId="0BA7C151" w14:textId="77777777" w:rsidR="00070E3B" w:rsidRPr="00070E3B" w:rsidRDefault="00070E3B" w:rsidP="00070E3B">
      <w:pPr>
        <w:tabs>
          <w:tab w:val="left" w:pos="9639"/>
        </w:tabs>
        <w:ind w:left="567"/>
        <w:rPr>
          <w:sz w:val="16"/>
          <w:szCs w:val="16"/>
        </w:rPr>
      </w:pPr>
    </w:p>
    <w:p w14:paraId="3DB00223" w14:textId="77777777" w:rsidR="00070E3B" w:rsidRDefault="00070E3B" w:rsidP="00070E3B">
      <w:pPr>
        <w:tabs>
          <w:tab w:val="left" w:pos="9923"/>
        </w:tabs>
        <w:ind w:left="567"/>
        <w:rPr>
          <w:rFonts w:cs="Arial"/>
        </w:rPr>
      </w:pPr>
      <w:r>
        <w:t>Details of the improvements</w:t>
      </w:r>
      <w:r>
        <w:tab/>
      </w:r>
      <w:r w:rsidRPr="00CB73C7">
        <w:rPr>
          <w:rFonts w:cs="Arial"/>
        </w:rPr>
        <w:fldChar w:fldCharType="begin">
          <w:ffData>
            <w:name w:val="Check1"/>
            <w:enabled/>
            <w:calcOnExit w:val="0"/>
            <w:checkBox>
              <w:sizeAuto/>
              <w:default w:val="0"/>
            </w:checkBox>
          </w:ffData>
        </w:fldChar>
      </w:r>
      <w:r w:rsidRPr="00CB73C7">
        <w:rPr>
          <w:rFonts w:cs="Arial"/>
        </w:rPr>
        <w:instrText xml:space="preserve"> FORMCHECKBOX </w:instrText>
      </w:r>
      <w:r w:rsidR="00000000">
        <w:rPr>
          <w:rFonts w:cs="Arial"/>
        </w:rPr>
      </w:r>
      <w:r w:rsidR="00000000">
        <w:rPr>
          <w:rFonts w:cs="Arial"/>
        </w:rPr>
        <w:fldChar w:fldCharType="separate"/>
      </w:r>
      <w:r w:rsidRPr="00CB73C7">
        <w:rPr>
          <w:rFonts w:cs="Arial"/>
        </w:rPr>
        <w:fldChar w:fldCharType="end"/>
      </w:r>
    </w:p>
    <w:p w14:paraId="244EDE05" w14:textId="77777777" w:rsidR="00070E3B" w:rsidRPr="00070E3B" w:rsidRDefault="00070E3B" w:rsidP="00070E3B">
      <w:pPr>
        <w:tabs>
          <w:tab w:val="left" w:pos="9639"/>
        </w:tabs>
        <w:ind w:left="567"/>
        <w:rPr>
          <w:sz w:val="16"/>
          <w:szCs w:val="16"/>
        </w:rPr>
      </w:pPr>
    </w:p>
    <w:p w14:paraId="00A82F7A" w14:textId="77777777" w:rsidR="00070E3B" w:rsidRDefault="00070E3B" w:rsidP="00070E3B">
      <w:pPr>
        <w:tabs>
          <w:tab w:val="left" w:pos="9923"/>
        </w:tabs>
        <w:ind w:left="567"/>
        <w:rPr>
          <w:rFonts w:cs="Arial"/>
        </w:rPr>
      </w:pPr>
      <w:r>
        <w:t>Copies of the written disagreement to the improvements from the majority of occupiers.</w:t>
      </w:r>
      <w:r w:rsidRPr="00070E3B">
        <w:rPr>
          <w:rFonts w:cs="Arial"/>
        </w:rPr>
        <w:t xml:space="preserve"> </w:t>
      </w:r>
      <w:r>
        <w:rPr>
          <w:rFonts w:cs="Arial"/>
        </w:rPr>
        <w:tab/>
      </w:r>
      <w:r w:rsidRPr="00CB73C7">
        <w:rPr>
          <w:rFonts w:cs="Arial"/>
        </w:rPr>
        <w:fldChar w:fldCharType="begin">
          <w:ffData>
            <w:name w:val="Check1"/>
            <w:enabled/>
            <w:calcOnExit w:val="0"/>
            <w:checkBox>
              <w:sizeAuto/>
              <w:default w:val="0"/>
            </w:checkBox>
          </w:ffData>
        </w:fldChar>
      </w:r>
      <w:r w:rsidRPr="00CB73C7">
        <w:rPr>
          <w:rFonts w:cs="Arial"/>
        </w:rPr>
        <w:instrText xml:space="preserve"> FORMCHECKBOX </w:instrText>
      </w:r>
      <w:r w:rsidR="00000000">
        <w:rPr>
          <w:rFonts w:cs="Arial"/>
        </w:rPr>
      </w:r>
      <w:r w:rsidR="00000000">
        <w:rPr>
          <w:rFonts w:cs="Arial"/>
        </w:rPr>
        <w:fldChar w:fldCharType="separate"/>
      </w:r>
      <w:r w:rsidRPr="00CB73C7">
        <w:rPr>
          <w:rFonts w:cs="Arial"/>
        </w:rPr>
        <w:fldChar w:fldCharType="end"/>
      </w:r>
    </w:p>
    <w:p w14:paraId="4F31FDA3" w14:textId="77777777" w:rsidR="00070E3B" w:rsidRPr="00070E3B" w:rsidRDefault="00070E3B" w:rsidP="00070E3B">
      <w:pPr>
        <w:ind w:left="567"/>
        <w:rPr>
          <w:sz w:val="16"/>
          <w:szCs w:val="16"/>
        </w:rPr>
      </w:pPr>
    </w:p>
    <w:p w14:paraId="4BDC3766" w14:textId="77777777" w:rsidR="00070E3B" w:rsidRPr="00284164" w:rsidRDefault="00070E3B" w:rsidP="00070E3B">
      <w:pPr>
        <w:tabs>
          <w:tab w:val="left" w:pos="9923"/>
        </w:tabs>
        <w:ind w:left="567"/>
      </w:pPr>
      <w:r w:rsidRPr="00284164">
        <w:t>Details of the consultation undertaken with the occupiers under paragraph 22</w:t>
      </w:r>
      <w:r>
        <w:t>(1)</w:t>
      </w:r>
      <w:r w:rsidRPr="00284164">
        <w:t xml:space="preserve">(e) and (f) of </w:t>
      </w:r>
      <w:r>
        <w:t xml:space="preserve"> Schedule 2,</w:t>
      </w:r>
      <w:r w:rsidRPr="00284164">
        <w:t>Chapter 2</w:t>
      </w:r>
      <w:r>
        <w:t xml:space="preserve">  of the  Act </w:t>
      </w:r>
      <w:r w:rsidRPr="00284164">
        <w:t>and copies of their responses</w:t>
      </w:r>
      <w:r>
        <w:rPr>
          <w:rStyle w:val="CommentReference"/>
        </w:rPr>
        <w:t>.</w:t>
      </w:r>
      <w:r>
        <w:rPr>
          <w:rStyle w:val="CommentReference"/>
        </w:rPr>
        <w:tab/>
      </w:r>
      <w:r w:rsidRPr="00CB73C7">
        <w:rPr>
          <w:rFonts w:cs="Arial"/>
        </w:rPr>
        <w:fldChar w:fldCharType="begin">
          <w:ffData>
            <w:name w:val="Check1"/>
            <w:enabled/>
            <w:calcOnExit w:val="0"/>
            <w:checkBox>
              <w:sizeAuto/>
              <w:default w:val="0"/>
            </w:checkBox>
          </w:ffData>
        </w:fldChar>
      </w:r>
      <w:r w:rsidRPr="00CB73C7">
        <w:rPr>
          <w:rFonts w:cs="Arial"/>
        </w:rPr>
        <w:instrText xml:space="preserve"> FORMCHECKBOX </w:instrText>
      </w:r>
      <w:r w:rsidR="00000000">
        <w:rPr>
          <w:rFonts w:cs="Arial"/>
        </w:rPr>
      </w:r>
      <w:r w:rsidR="00000000">
        <w:rPr>
          <w:rFonts w:cs="Arial"/>
        </w:rPr>
        <w:fldChar w:fldCharType="separate"/>
      </w:r>
      <w:r w:rsidRPr="00CB73C7">
        <w:rPr>
          <w:rFonts w:cs="Arial"/>
        </w:rPr>
        <w:fldChar w:fldCharType="end"/>
      </w:r>
    </w:p>
    <w:p w14:paraId="5A46198C" w14:textId="77777777" w:rsidR="00070E3B" w:rsidRPr="00070E3B" w:rsidRDefault="00070E3B">
      <w:pPr>
        <w:rPr>
          <w:sz w:val="16"/>
          <w:szCs w:val="16"/>
        </w:rPr>
      </w:pPr>
    </w:p>
    <w:tbl>
      <w:tblPr>
        <w:tblStyle w:val="TableGrid"/>
        <w:tblW w:w="0" w:type="auto"/>
        <w:tblLook w:val="04A0" w:firstRow="1" w:lastRow="0" w:firstColumn="1" w:lastColumn="0" w:noHBand="0" w:noVBand="1"/>
      </w:tblPr>
      <w:tblGrid>
        <w:gridCol w:w="10762"/>
      </w:tblGrid>
      <w:tr w:rsidR="00070E3B" w14:paraId="45DB1904" w14:textId="77777777" w:rsidTr="005C0B63">
        <w:trPr>
          <w:trHeight w:val="6836"/>
        </w:trPr>
        <w:tc>
          <w:tcPr>
            <w:tcW w:w="10988" w:type="dxa"/>
            <w:tcBorders>
              <w:top w:val="single" w:sz="4" w:space="0" w:color="0066FF"/>
              <w:left w:val="single" w:sz="4" w:space="0" w:color="0066FF"/>
              <w:bottom w:val="single" w:sz="4" w:space="0" w:color="0066FF"/>
              <w:right w:val="single" w:sz="4" w:space="0" w:color="0066FF"/>
            </w:tcBorders>
          </w:tcPr>
          <w:p w14:paraId="4E4EF35D" w14:textId="77777777" w:rsidR="00070E3B" w:rsidRDefault="00070E3B"/>
        </w:tc>
      </w:tr>
    </w:tbl>
    <w:p w14:paraId="015B8D51" w14:textId="77777777" w:rsidR="005C0B63" w:rsidRDefault="005C0B63" w:rsidP="005C0B63">
      <w:pPr>
        <w:rPr>
          <w:sz w:val="16"/>
          <w:szCs w:val="16"/>
        </w:rPr>
      </w:pPr>
    </w:p>
    <w:p w14:paraId="3B8329EB" w14:textId="77777777" w:rsidR="001E2252" w:rsidRDefault="001E2252" w:rsidP="005C0B63">
      <w:pPr>
        <w:rPr>
          <w:sz w:val="16"/>
          <w:szCs w:val="16"/>
        </w:rPr>
      </w:pPr>
    </w:p>
    <w:p w14:paraId="4DEAD690" w14:textId="77777777" w:rsidR="000550DD" w:rsidRDefault="000550DD" w:rsidP="005C0B63">
      <w:pPr>
        <w:rPr>
          <w:sz w:val="16"/>
          <w:szCs w:val="16"/>
        </w:rPr>
      </w:pPr>
    </w:p>
    <w:p w14:paraId="4D53A2CB" w14:textId="77777777" w:rsidR="000550DD" w:rsidRDefault="000550DD" w:rsidP="005C0B63">
      <w:pPr>
        <w:rPr>
          <w:sz w:val="16"/>
          <w:szCs w:val="16"/>
        </w:rPr>
      </w:pPr>
    </w:p>
    <w:p w14:paraId="38A87750" w14:textId="77777777" w:rsidR="000550DD" w:rsidRDefault="000550DD" w:rsidP="005C0B63">
      <w:pPr>
        <w:rPr>
          <w:sz w:val="16"/>
          <w:szCs w:val="16"/>
        </w:rPr>
      </w:pPr>
    </w:p>
    <w:p w14:paraId="46B24CC1" w14:textId="77777777" w:rsidR="000550DD" w:rsidRDefault="000550DD" w:rsidP="005C0B63">
      <w:pPr>
        <w:rPr>
          <w:sz w:val="16"/>
          <w:szCs w:val="16"/>
        </w:rPr>
      </w:pPr>
    </w:p>
    <w:p w14:paraId="0719E3C5" w14:textId="77777777" w:rsidR="000550DD" w:rsidRDefault="000550DD" w:rsidP="005C0B63">
      <w:pPr>
        <w:rPr>
          <w:sz w:val="16"/>
          <w:szCs w:val="16"/>
        </w:rPr>
      </w:pPr>
    </w:p>
    <w:p w14:paraId="4B63808E" w14:textId="77777777" w:rsidR="000550DD" w:rsidRDefault="000550DD" w:rsidP="005C0B63">
      <w:pPr>
        <w:rPr>
          <w:sz w:val="16"/>
          <w:szCs w:val="16"/>
        </w:rPr>
      </w:pPr>
    </w:p>
    <w:p w14:paraId="2E7E7EF8" w14:textId="77777777" w:rsidR="000550DD" w:rsidRDefault="000550DD" w:rsidP="005C0B63">
      <w:pPr>
        <w:rPr>
          <w:sz w:val="16"/>
          <w:szCs w:val="16"/>
        </w:rPr>
      </w:pPr>
    </w:p>
    <w:p w14:paraId="4CC0630B" w14:textId="77777777" w:rsidR="000550DD" w:rsidRDefault="000550DD" w:rsidP="005C0B63">
      <w:pPr>
        <w:rPr>
          <w:sz w:val="16"/>
          <w:szCs w:val="16"/>
        </w:rPr>
      </w:pPr>
    </w:p>
    <w:p w14:paraId="3EAF2A14" w14:textId="77777777" w:rsidR="000550DD" w:rsidRDefault="000550DD" w:rsidP="005C0B63">
      <w:pPr>
        <w:rPr>
          <w:sz w:val="16"/>
          <w:szCs w:val="16"/>
        </w:rPr>
      </w:pPr>
    </w:p>
    <w:p w14:paraId="2AA3C032" w14:textId="77777777" w:rsidR="000550DD" w:rsidRDefault="000550DD" w:rsidP="005C0B63">
      <w:pPr>
        <w:rPr>
          <w:sz w:val="16"/>
          <w:szCs w:val="16"/>
        </w:rPr>
      </w:pPr>
    </w:p>
    <w:p w14:paraId="14939E65" w14:textId="77777777" w:rsidR="000550DD" w:rsidRDefault="000550DD" w:rsidP="005C0B63">
      <w:pPr>
        <w:rPr>
          <w:sz w:val="16"/>
          <w:szCs w:val="16"/>
        </w:rPr>
      </w:pPr>
    </w:p>
    <w:p w14:paraId="1AFFB51D" w14:textId="77777777" w:rsidR="000550DD" w:rsidRDefault="000550DD" w:rsidP="005C0B63">
      <w:pPr>
        <w:rPr>
          <w:sz w:val="16"/>
          <w:szCs w:val="16"/>
        </w:rPr>
      </w:pPr>
    </w:p>
    <w:p w14:paraId="0329C731" w14:textId="77777777" w:rsidR="000550DD" w:rsidRDefault="000550DD" w:rsidP="005C0B63">
      <w:pPr>
        <w:rPr>
          <w:sz w:val="16"/>
          <w:szCs w:val="16"/>
        </w:rPr>
      </w:pPr>
    </w:p>
    <w:p w14:paraId="35BFCA3B" w14:textId="77777777" w:rsidR="000550DD" w:rsidRDefault="000550DD" w:rsidP="005C0B63">
      <w:pPr>
        <w:rPr>
          <w:sz w:val="16"/>
          <w:szCs w:val="16"/>
        </w:rPr>
      </w:pPr>
    </w:p>
    <w:p w14:paraId="29109778" w14:textId="77777777" w:rsidR="000550DD" w:rsidRDefault="000550DD" w:rsidP="005C0B63">
      <w:pPr>
        <w:rPr>
          <w:sz w:val="16"/>
          <w:szCs w:val="16"/>
        </w:rPr>
      </w:pPr>
    </w:p>
    <w:p w14:paraId="2DBB77A8" w14:textId="77777777" w:rsidR="000550DD" w:rsidRDefault="000550DD" w:rsidP="005C0B63">
      <w:pPr>
        <w:rPr>
          <w:sz w:val="16"/>
          <w:szCs w:val="16"/>
        </w:rPr>
      </w:pPr>
    </w:p>
    <w:p w14:paraId="310586B1" w14:textId="77777777" w:rsidR="000550DD" w:rsidRDefault="000550DD" w:rsidP="005C0B63">
      <w:pPr>
        <w:rPr>
          <w:sz w:val="16"/>
          <w:szCs w:val="16"/>
        </w:rPr>
      </w:pPr>
    </w:p>
    <w:p w14:paraId="5846B664" w14:textId="77777777" w:rsidR="000550DD" w:rsidRDefault="000550DD" w:rsidP="005C0B63">
      <w:pPr>
        <w:rPr>
          <w:sz w:val="16"/>
          <w:szCs w:val="16"/>
        </w:rPr>
      </w:pPr>
    </w:p>
    <w:p w14:paraId="6729C103" w14:textId="77777777" w:rsidR="000550DD" w:rsidRDefault="000550DD" w:rsidP="005C0B63">
      <w:pPr>
        <w:rPr>
          <w:sz w:val="16"/>
          <w:szCs w:val="16"/>
        </w:rPr>
      </w:pPr>
    </w:p>
    <w:p w14:paraId="41156C89" w14:textId="77777777" w:rsidR="001E2252" w:rsidRPr="005C0B63" w:rsidRDefault="001E2252" w:rsidP="005C0B63">
      <w:pPr>
        <w:rPr>
          <w:sz w:val="16"/>
          <w:szCs w:val="16"/>
        </w:rPr>
      </w:pPr>
    </w:p>
    <w:p w14:paraId="30490E41" w14:textId="01D3847C" w:rsidR="00070E3B" w:rsidRPr="004E0307" w:rsidRDefault="001E2252" w:rsidP="00070E3B">
      <w:pPr>
        <w:pStyle w:val="Heading3"/>
      </w:pPr>
      <w:r>
        <w:t>6</w:t>
      </w:r>
      <w:r w:rsidR="00070E3B">
        <w:t>.</w:t>
      </w:r>
      <w:r w:rsidR="00070E3B">
        <w:tab/>
      </w:r>
      <w:r w:rsidR="00070E3B" w:rsidRPr="004E0307">
        <w:t>CAN WE DEAL WITH YOUR APPLICATION WITHOUT A HEARING?</w:t>
      </w:r>
    </w:p>
    <w:p w14:paraId="7DB4A56F" w14:textId="77777777" w:rsidR="00070E3B" w:rsidRPr="004E0307" w:rsidRDefault="00070E3B" w:rsidP="00070E3B">
      <w:pPr>
        <w:rPr>
          <w:rFonts w:cs="Arial"/>
          <w:sz w:val="16"/>
          <w:szCs w:val="16"/>
        </w:rPr>
      </w:pPr>
    </w:p>
    <w:p w14:paraId="163B8628" w14:textId="77777777" w:rsidR="00070E3B" w:rsidRDefault="00070E3B" w:rsidP="00070E3B">
      <w:pPr>
        <w:ind w:left="176"/>
        <w:rPr>
          <w:rFonts w:cs="Arial"/>
        </w:rPr>
      </w:pPr>
      <w:r>
        <w:rPr>
          <w:rFonts w:cs="Arial"/>
        </w:rPr>
        <w:t>It is possible for your application to be dealt with entirely on the basis of written representations (“paper determination”) BUT ONLY IF:</w:t>
      </w:r>
    </w:p>
    <w:p w14:paraId="04965AEA" w14:textId="77777777" w:rsidR="00070E3B" w:rsidRPr="005C0B63" w:rsidRDefault="00070E3B" w:rsidP="00070E3B">
      <w:pPr>
        <w:ind w:left="176"/>
        <w:rPr>
          <w:rFonts w:cs="Arial"/>
          <w:sz w:val="16"/>
          <w:szCs w:val="16"/>
        </w:rPr>
      </w:pPr>
    </w:p>
    <w:p w14:paraId="172A8732" w14:textId="77777777" w:rsidR="00070E3B" w:rsidRDefault="00070E3B" w:rsidP="00070E3B">
      <w:pPr>
        <w:numPr>
          <w:ilvl w:val="0"/>
          <w:numId w:val="15"/>
        </w:numPr>
        <w:rPr>
          <w:rFonts w:cs="Arial"/>
        </w:rPr>
      </w:pPr>
      <w:r>
        <w:rPr>
          <w:rFonts w:cs="Arial"/>
        </w:rPr>
        <w:t>T</w:t>
      </w:r>
      <w:r w:rsidRPr="000C57AC">
        <w:rPr>
          <w:rFonts w:cs="Arial"/>
        </w:rPr>
        <w:t>he Tr</w:t>
      </w:r>
      <w:r>
        <w:rPr>
          <w:rFonts w:cs="Arial"/>
        </w:rPr>
        <w:t>ibunal thinks it is appropriate.</w:t>
      </w:r>
    </w:p>
    <w:p w14:paraId="559147E1" w14:textId="77777777" w:rsidR="00070E3B" w:rsidRDefault="00070E3B" w:rsidP="00070E3B">
      <w:pPr>
        <w:numPr>
          <w:ilvl w:val="0"/>
          <w:numId w:val="15"/>
        </w:numPr>
        <w:rPr>
          <w:rFonts w:cs="Arial"/>
        </w:rPr>
      </w:pPr>
      <w:r>
        <w:rPr>
          <w:rFonts w:cs="Arial"/>
        </w:rPr>
        <w:t>The Tribunal gives the parties not less than 14 days notice in writing of its intention to do so.</w:t>
      </w:r>
    </w:p>
    <w:p w14:paraId="417F5DDA" w14:textId="77777777" w:rsidR="00070E3B" w:rsidRPr="005C0B63" w:rsidRDefault="00070E3B" w:rsidP="00070E3B">
      <w:pPr>
        <w:ind w:left="896"/>
        <w:rPr>
          <w:rFonts w:cs="Arial"/>
          <w:sz w:val="16"/>
          <w:szCs w:val="16"/>
        </w:rPr>
      </w:pPr>
    </w:p>
    <w:p w14:paraId="4E40493D" w14:textId="412F6EBD" w:rsidR="00070E3B" w:rsidRDefault="001E2252" w:rsidP="00070E3B">
      <w:pPr>
        <w:ind w:left="252"/>
        <w:rPr>
          <w:rFonts w:cs="Arial"/>
        </w:rPr>
      </w:pPr>
      <w:r>
        <w:rPr>
          <w:rFonts w:cs="Arial"/>
        </w:rPr>
        <w:t>E</w:t>
      </w:r>
      <w:r w:rsidR="00070E3B">
        <w:rPr>
          <w:rFonts w:cs="Arial"/>
        </w:rPr>
        <w:t xml:space="preserve">ven if you agree to a paper </w:t>
      </w:r>
      <w:proofErr w:type="gramStart"/>
      <w:r w:rsidR="00070E3B">
        <w:rPr>
          <w:rFonts w:cs="Arial"/>
        </w:rPr>
        <w:t>determination</w:t>
      </w:r>
      <w:proofErr w:type="gramEnd"/>
    </w:p>
    <w:p w14:paraId="13468939" w14:textId="77777777" w:rsidR="00070E3B" w:rsidRPr="005C0B63" w:rsidRDefault="00070E3B" w:rsidP="00070E3B">
      <w:pPr>
        <w:ind w:left="252"/>
        <w:rPr>
          <w:rFonts w:cs="Arial"/>
          <w:sz w:val="16"/>
          <w:szCs w:val="16"/>
        </w:rPr>
      </w:pPr>
    </w:p>
    <w:p w14:paraId="140AFDF1" w14:textId="77777777" w:rsidR="00070E3B" w:rsidRDefault="00070E3B" w:rsidP="00070E3B">
      <w:pPr>
        <w:numPr>
          <w:ilvl w:val="0"/>
          <w:numId w:val="15"/>
        </w:numPr>
        <w:rPr>
          <w:rFonts w:cs="Arial"/>
        </w:rPr>
      </w:pPr>
      <w:r>
        <w:rPr>
          <w:rFonts w:cs="Arial"/>
        </w:rPr>
        <w:t>The Tribunal</w:t>
      </w:r>
      <w:r w:rsidRPr="000C57AC">
        <w:rPr>
          <w:rFonts w:cs="Arial"/>
        </w:rPr>
        <w:t xml:space="preserve"> may</w:t>
      </w:r>
      <w:r>
        <w:rPr>
          <w:rFonts w:cs="Arial"/>
        </w:rPr>
        <w:t xml:space="preserve"> nonetheless decide that an oral hearing is necessary.</w:t>
      </w:r>
    </w:p>
    <w:p w14:paraId="04BCBCCE" w14:textId="2C4FDAC5" w:rsidR="00070E3B" w:rsidRDefault="00070E3B" w:rsidP="00070E3B">
      <w:pPr>
        <w:numPr>
          <w:ilvl w:val="0"/>
          <w:numId w:val="15"/>
        </w:numPr>
        <w:rPr>
          <w:rFonts w:cs="Arial"/>
        </w:rPr>
      </w:pPr>
      <w:r w:rsidRPr="00070E3B">
        <w:rPr>
          <w:rFonts w:cs="Arial"/>
        </w:rPr>
        <w:t>You or any other party may still ask for an oral hearing at any time before the determination is made</w:t>
      </w:r>
      <w:r>
        <w:rPr>
          <w:rFonts w:cs="Arial"/>
        </w:rPr>
        <w:t>.</w:t>
      </w:r>
      <w:r w:rsidR="001E2252">
        <w:rPr>
          <w:rFonts w:cs="Arial"/>
        </w:rPr>
        <w:br/>
      </w:r>
    </w:p>
    <w:p w14:paraId="41C01553" w14:textId="57C5F48E" w:rsidR="00070E3B" w:rsidRDefault="001E2252" w:rsidP="00070E3B">
      <w:pPr>
        <w:rPr>
          <w:rFonts w:cs="Arial"/>
        </w:rPr>
      </w:pPr>
      <w:r>
        <w:rPr>
          <w:rFonts w:cs="Arial"/>
        </w:rPr>
        <w:t>D</w:t>
      </w:r>
      <w:r w:rsidR="00070E3B" w:rsidRPr="005C0B63">
        <w:rPr>
          <w:rFonts w:cs="Arial"/>
        </w:rPr>
        <w:t>o y</w:t>
      </w:r>
      <w:r w:rsidR="00070E3B">
        <w:rPr>
          <w:rFonts w:cs="Arial"/>
        </w:rPr>
        <w:t xml:space="preserve">ou agree to this application being determined without an oral hearing? </w:t>
      </w:r>
      <w:r w:rsidR="00070E3B" w:rsidRPr="00892C90">
        <w:rPr>
          <w:rFonts w:cs="Arial"/>
        </w:rPr>
        <w:t>Y</w:t>
      </w:r>
      <w:r w:rsidR="00070E3B">
        <w:rPr>
          <w:rFonts w:cs="Arial"/>
        </w:rPr>
        <w:t>es</w:t>
      </w:r>
      <w:r w:rsidR="00070E3B">
        <w:rPr>
          <w:rFonts w:cs="Arial"/>
        </w:rPr>
        <w:tab/>
      </w:r>
      <w:r w:rsidR="00070E3B" w:rsidRPr="00892C90">
        <w:rPr>
          <w:rFonts w:cs="Arial"/>
        </w:rPr>
        <w:fldChar w:fldCharType="begin">
          <w:ffData>
            <w:name w:val="Check1"/>
            <w:enabled/>
            <w:calcOnExit w:val="0"/>
            <w:checkBox>
              <w:sizeAuto/>
              <w:default w:val="0"/>
            </w:checkBox>
          </w:ffData>
        </w:fldChar>
      </w:r>
      <w:r w:rsidR="00070E3B" w:rsidRPr="00892C90">
        <w:rPr>
          <w:rFonts w:cs="Arial"/>
        </w:rPr>
        <w:instrText xml:space="preserve"> FORMCHECKBOX </w:instrText>
      </w:r>
      <w:r w:rsidR="00000000">
        <w:rPr>
          <w:rFonts w:cs="Arial"/>
        </w:rPr>
      </w:r>
      <w:r w:rsidR="00000000">
        <w:rPr>
          <w:rFonts w:cs="Arial"/>
        </w:rPr>
        <w:fldChar w:fldCharType="separate"/>
      </w:r>
      <w:r w:rsidR="00070E3B" w:rsidRPr="00892C90">
        <w:rPr>
          <w:rFonts w:cs="Arial"/>
        </w:rPr>
        <w:fldChar w:fldCharType="end"/>
      </w:r>
      <w:r w:rsidR="00070E3B" w:rsidRPr="007E4B47">
        <w:rPr>
          <w:rFonts w:cs="Arial"/>
        </w:rPr>
        <w:t xml:space="preserve"> </w:t>
      </w:r>
      <w:r w:rsidR="00070E3B">
        <w:rPr>
          <w:rFonts w:cs="Arial"/>
        </w:rPr>
        <w:tab/>
      </w:r>
      <w:r w:rsidR="00070E3B" w:rsidRPr="00892C90">
        <w:rPr>
          <w:rFonts w:cs="Arial"/>
        </w:rPr>
        <w:t>N</w:t>
      </w:r>
      <w:r w:rsidR="00070E3B">
        <w:rPr>
          <w:rFonts w:cs="Arial"/>
        </w:rPr>
        <w:t>o</w:t>
      </w:r>
      <w:r w:rsidR="00070E3B">
        <w:rPr>
          <w:rFonts w:cs="Arial"/>
        </w:rPr>
        <w:tab/>
      </w:r>
      <w:r w:rsidR="00070E3B" w:rsidRPr="00892C90">
        <w:rPr>
          <w:rFonts w:cs="Arial"/>
        </w:rPr>
        <w:fldChar w:fldCharType="begin">
          <w:ffData>
            <w:name w:val="Check2"/>
            <w:enabled/>
            <w:calcOnExit w:val="0"/>
            <w:checkBox>
              <w:sizeAuto/>
              <w:default w:val="0"/>
            </w:checkBox>
          </w:ffData>
        </w:fldChar>
      </w:r>
      <w:r w:rsidR="00070E3B" w:rsidRPr="00892C90">
        <w:rPr>
          <w:rFonts w:cs="Arial"/>
        </w:rPr>
        <w:instrText xml:space="preserve"> FORMCHECKBOX </w:instrText>
      </w:r>
      <w:r w:rsidR="00000000">
        <w:rPr>
          <w:rFonts w:cs="Arial"/>
        </w:rPr>
      </w:r>
      <w:r w:rsidR="00000000">
        <w:rPr>
          <w:rFonts w:cs="Arial"/>
        </w:rPr>
        <w:fldChar w:fldCharType="separate"/>
      </w:r>
      <w:r w:rsidR="00070E3B" w:rsidRPr="00892C90">
        <w:rPr>
          <w:rFonts w:cs="Arial"/>
        </w:rPr>
        <w:fldChar w:fldCharType="end"/>
      </w:r>
    </w:p>
    <w:p w14:paraId="00FEED3E" w14:textId="77777777" w:rsidR="00070E3B" w:rsidRPr="005C0B63" w:rsidRDefault="00070E3B" w:rsidP="00070E3B">
      <w:pPr>
        <w:rPr>
          <w:rFonts w:cs="Arial"/>
          <w:sz w:val="16"/>
          <w:szCs w:val="16"/>
        </w:rPr>
      </w:pPr>
    </w:p>
    <w:p w14:paraId="4EE02011" w14:textId="77777777" w:rsidR="005C0B63" w:rsidRDefault="00070E3B" w:rsidP="00070E3B">
      <w:pPr>
        <w:rPr>
          <w:rFonts w:cs="Arial"/>
          <w:b/>
        </w:rPr>
      </w:pPr>
      <w:r w:rsidRPr="00943A96">
        <w:rPr>
          <w:rFonts w:cs="Arial"/>
          <w:b/>
        </w:rPr>
        <w:t xml:space="preserve">Please ensure that you complete this form in full on the assumption </w:t>
      </w:r>
      <w:r w:rsidR="00D75C30">
        <w:rPr>
          <w:rFonts w:cs="Arial"/>
          <w:b/>
        </w:rPr>
        <w:t>t</w:t>
      </w:r>
      <w:r w:rsidRPr="00943A96">
        <w:rPr>
          <w:rFonts w:cs="Arial"/>
          <w:b/>
        </w:rPr>
        <w:t>hat there will be an oral hearing.</w:t>
      </w:r>
    </w:p>
    <w:p w14:paraId="05CE7CC8" w14:textId="77777777" w:rsidR="001E2252" w:rsidRDefault="001E2252">
      <w:pPr>
        <w:rPr>
          <w:rFonts w:cs="Arial"/>
          <w:b/>
        </w:rPr>
      </w:pPr>
    </w:p>
    <w:p w14:paraId="784F6358" w14:textId="2D785512" w:rsidR="00070E3B" w:rsidRPr="004E0307" w:rsidRDefault="001E2252" w:rsidP="00070E3B">
      <w:pPr>
        <w:pStyle w:val="Heading3"/>
      </w:pPr>
      <w:r>
        <w:t>7</w:t>
      </w:r>
      <w:r w:rsidR="00070E3B" w:rsidRPr="004E0307">
        <w:t>.</w:t>
      </w:r>
      <w:r w:rsidR="00070E3B" w:rsidRPr="004E0307">
        <w:tab/>
        <w:t>AVAILABILITY</w:t>
      </w:r>
    </w:p>
    <w:p w14:paraId="18A32AC5" w14:textId="77777777" w:rsidR="00070E3B" w:rsidRDefault="00070E3B" w:rsidP="00070E3B">
      <w:pPr>
        <w:rPr>
          <w:rFonts w:cs="Arial"/>
          <w:sz w:val="16"/>
          <w:szCs w:val="16"/>
        </w:rPr>
      </w:pPr>
    </w:p>
    <w:p w14:paraId="78231CA1" w14:textId="77777777" w:rsidR="001E2252" w:rsidRPr="004E0307" w:rsidRDefault="001E2252" w:rsidP="00070E3B">
      <w:pPr>
        <w:rPr>
          <w:rFonts w:cs="Arial"/>
          <w:sz w:val="16"/>
          <w:szCs w:val="16"/>
        </w:rPr>
      </w:pPr>
    </w:p>
    <w:p w14:paraId="46AC8E86" w14:textId="77777777" w:rsidR="00070E3B" w:rsidRDefault="00070E3B" w:rsidP="00070E3B">
      <w:pPr>
        <w:rPr>
          <w:rFonts w:cs="Arial"/>
        </w:rPr>
      </w:pPr>
      <w:r w:rsidRPr="00892C90">
        <w:rPr>
          <w:rFonts w:cs="Arial"/>
        </w:rPr>
        <w:t>If there are any dates or days we must avoid during the next three months (either for your convenience or the convenience of any witness or expert you may wish to call) please list them here.</w:t>
      </w:r>
    </w:p>
    <w:p w14:paraId="64E4850B" w14:textId="77777777" w:rsidR="00070E3B" w:rsidRDefault="00070E3B" w:rsidP="00070E3B">
      <w:pPr>
        <w:rPr>
          <w:rFonts w:cs="Arial"/>
        </w:rPr>
      </w:pPr>
    </w:p>
    <w:p w14:paraId="2DD0D316" w14:textId="77777777" w:rsidR="00070E3B" w:rsidRDefault="00070E3B" w:rsidP="00070E3B">
      <w:pPr>
        <w:rPr>
          <w:rFonts w:cs="Arial"/>
        </w:rPr>
      </w:pPr>
      <w:r w:rsidRPr="00892C90">
        <w:rPr>
          <w:rFonts w:cs="Arial"/>
        </w:rPr>
        <w:t>Dates on which you will NOT be available:</w:t>
      </w:r>
    </w:p>
    <w:p w14:paraId="3F3EAF89" w14:textId="77777777" w:rsidR="00070E3B" w:rsidRPr="00316AF1" w:rsidRDefault="00070E3B" w:rsidP="00070E3B">
      <w:pPr>
        <w:rPr>
          <w:rFonts w:cs="Arial"/>
          <w:sz w:val="16"/>
          <w:szCs w:val="16"/>
        </w:rPr>
      </w:pPr>
    </w:p>
    <w:tbl>
      <w:tblPr>
        <w:tblStyle w:val="Table8"/>
        <w:tblW w:w="0" w:type="auto"/>
        <w:tblInd w:w="108" w:type="dxa"/>
        <w:tblBorders>
          <w:bottom w:val="single" w:sz="8" w:space="0" w:color="0066FF"/>
          <w:insideH w:val="none" w:sz="0" w:space="0" w:color="auto"/>
        </w:tblBorders>
        <w:tblLook w:val="04A0" w:firstRow="1" w:lastRow="0" w:firstColumn="1" w:lastColumn="0" w:noHBand="0" w:noVBand="1"/>
        <w:tblCaption w:val="8. availability"/>
      </w:tblPr>
      <w:tblGrid>
        <w:gridCol w:w="3369"/>
        <w:gridCol w:w="3648"/>
        <w:gridCol w:w="3647"/>
      </w:tblGrid>
      <w:tr w:rsidR="00070E3B" w14:paraId="647A4A50" w14:textId="77777777" w:rsidTr="008C6793">
        <w:trPr>
          <w:trHeight w:val="447"/>
          <w:tblHeader/>
        </w:trPr>
        <w:tc>
          <w:tcPr>
            <w:tcW w:w="3402" w:type="dxa"/>
          </w:tcPr>
          <w:p w14:paraId="62E0EB9E" w14:textId="77777777" w:rsidR="00070E3B" w:rsidRDefault="00070E3B" w:rsidP="008C6793">
            <w:pPr>
              <w:rPr>
                <w:rFonts w:cs="Arial"/>
              </w:rPr>
            </w:pPr>
            <w:r>
              <w:rPr>
                <w:rFonts w:cs="Arial"/>
              </w:rPr>
              <w:t>Date:</w:t>
            </w:r>
          </w:p>
        </w:tc>
        <w:tc>
          <w:tcPr>
            <w:tcW w:w="3686" w:type="dxa"/>
          </w:tcPr>
          <w:p w14:paraId="69BBE5DC" w14:textId="77777777" w:rsidR="00070E3B" w:rsidRDefault="00070E3B" w:rsidP="008C6793">
            <w:pPr>
              <w:rPr>
                <w:rFonts w:cs="Arial"/>
              </w:rPr>
            </w:pPr>
            <w:r>
              <w:rPr>
                <w:rFonts w:cs="Arial"/>
              </w:rPr>
              <w:t>Date:</w:t>
            </w:r>
          </w:p>
        </w:tc>
        <w:tc>
          <w:tcPr>
            <w:tcW w:w="3685" w:type="dxa"/>
          </w:tcPr>
          <w:p w14:paraId="686E247A" w14:textId="77777777" w:rsidR="00070E3B" w:rsidRDefault="00070E3B" w:rsidP="008C6793">
            <w:pPr>
              <w:rPr>
                <w:rFonts w:cs="Arial"/>
              </w:rPr>
            </w:pPr>
            <w:r>
              <w:rPr>
                <w:rFonts w:cs="Arial"/>
              </w:rPr>
              <w:t>Date:</w:t>
            </w:r>
          </w:p>
        </w:tc>
      </w:tr>
    </w:tbl>
    <w:p w14:paraId="4281D1C7" w14:textId="77777777" w:rsidR="00070E3B" w:rsidRPr="00316AF1" w:rsidRDefault="00070E3B" w:rsidP="00070E3B">
      <w:pPr>
        <w:rPr>
          <w:sz w:val="16"/>
          <w:szCs w:val="16"/>
        </w:rPr>
      </w:pPr>
    </w:p>
    <w:tbl>
      <w:tblPr>
        <w:tblStyle w:val="Table8"/>
        <w:tblW w:w="0" w:type="auto"/>
        <w:tblInd w:w="108" w:type="dxa"/>
        <w:tblBorders>
          <w:bottom w:val="single" w:sz="8" w:space="0" w:color="0066FF"/>
          <w:insideH w:val="none" w:sz="0" w:space="0" w:color="auto"/>
        </w:tblBorders>
        <w:tblLook w:val="04A0" w:firstRow="1" w:lastRow="0" w:firstColumn="1" w:lastColumn="0" w:noHBand="0" w:noVBand="1"/>
        <w:tblCaption w:val="8. availability"/>
      </w:tblPr>
      <w:tblGrid>
        <w:gridCol w:w="3369"/>
        <w:gridCol w:w="3648"/>
        <w:gridCol w:w="3647"/>
      </w:tblGrid>
      <w:tr w:rsidR="00070E3B" w14:paraId="6E9882CB" w14:textId="77777777" w:rsidTr="008C6793">
        <w:trPr>
          <w:trHeight w:val="550"/>
          <w:tblHeader/>
        </w:trPr>
        <w:tc>
          <w:tcPr>
            <w:tcW w:w="3402" w:type="dxa"/>
            <w:vAlign w:val="center"/>
          </w:tcPr>
          <w:p w14:paraId="09599CA8" w14:textId="77777777" w:rsidR="00070E3B" w:rsidRDefault="00070E3B" w:rsidP="008C6793">
            <w:pPr>
              <w:rPr>
                <w:rFonts w:cs="Arial"/>
              </w:rPr>
            </w:pPr>
            <w:r>
              <w:rPr>
                <w:rFonts w:cs="Arial"/>
              </w:rPr>
              <w:t>Date:</w:t>
            </w:r>
          </w:p>
        </w:tc>
        <w:tc>
          <w:tcPr>
            <w:tcW w:w="3686" w:type="dxa"/>
            <w:vAlign w:val="center"/>
          </w:tcPr>
          <w:p w14:paraId="4DDB98F2" w14:textId="77777777" w:rsidR="00070E3B" w:rsidRDefault="00070E3B" w:rsidP="008C6793">
            <w:pPr>
              <w:rPr>
                <w:rFonts w:cs="Arial"/>
              </w:rPr>
            </w:pPr>
            <w:r>
              <w:rPr>
                <w:rFonts w:cs="Arial"/>
              </w:rPr>
              <w:t>Date:</w:t>
            </w:r>
          </w:p>
        </w:tc>
        <w:tc>
          <w:tcPr>
            <w:tcW w:w="3685" w:type="dxa"/>
            <w:vAlign w:val="center"/>
          </w:tcPr>
          <w:p w14:paraId="7C87536D" w14:textId="77777777" w:rsidR="00070E3B" w:rsidRDefault="00070E3B" w:rsidP="008C6793">
            <w:pPr>
              <w:rPr>
                <w:rFonts w:cs="Arial"/>
              </w:rPr>
            </w:pPr>
            <w:r>
              <w:rPr>
                <w:rFonts w:cs="Arial"/>
              </w:rPr>
              <w:t>Date:</w:t>
            </w:r>
          </w:p>
        </w:tc>
      </w:tr>
    </w:tbl>
    <w:p w14:paraId="6BDE8BDF" w14:textId="77777777" w:rsidR="00070E3B" w:rsidRDefault="00070E3B" w:rsidP="00070E3B">
      <w:pPr>
        <w:rPr>
          <w:sz w:val="16"/>
          <w:szCs w:val="16"/>
          <w:shd w:val="clear" w:color="auto" w:fill="0558FF"/>
        </w:rPr>
      </w:pPr>
    </w:p>
    <w:p w14:paraId="32DEFE42" w14:textId="77777777" w:rsidR="001E2252" w:rsidRDefault="001E2252" w:rsidP="00070E3B">
      <w:pPr>
        <w:rPr>
          <w:sz w:val="16"/>
          <w:szCs w:val="16"/>
          <w:shd w:val="clear" w:color="auto" w:fill="0558FF"/>
        </w:rPr>
      </w:pPr>
    </w:p>
    <w:p w14:paraId="53A8DA07" w14:textId="64B6D603" w:rsidR="00070E3B" w:rsidRPr="004E0307" w:rsidRDefault="001E2252" w:rsidP="00070E3B">
      <w:pPr>
        <w:pStyle w:val="Heading3"/>
      </w:pPr>
      <w:r>
        <w:t>8</w:t>
      </w:r>
      <w:r w:rsidR="00070E3B" w:rsidRPr="004E0307">
        <w:t>.</w:t>
      </w:r>
      <w:r w:rsidR="00070E3B" w:rsidRPr="004E0307">
        <w:tab/>
        <w:t>VENUE REQUIREMENTS</w:t>
      </w:r>
    </w:p>
    <w:p w14:paraId="0FC12DAA" w14:textId="77777777" w:rsidR="00070E3B" w:rsidRPr="004E0307" w:rsidRDefault="00070E3B" w:rsidP="00070E3B">
      <w:pPr>
        <w:rPr>
          <w:rFonts w:cs="Arial"/>
          <w:sz w:val="16"/>
          <w:szCs w:val="16"/>
        </w:rPr>
      </w:pPr>
    </w:p>
    <w:p w14:paraId="0101948D" w14:textId="77777777" w:rsidR="00070E3B" w:rsidRDefault="00070E3B" w:rsidP="00070E3B">
      <w:pPr>
        <w:rPr>
          <w:rFonts w:cs="Arial"/>
          <w:noProof/>
        </w:rPr>
      </w:pPr>
      <w:r w:rsidRPr="000C57AC">
        <w:rPr>
          <w:rFonts w:cs="Arial"/>
        </w:rPr>
        <w:t>Please provide details of any special requirements you or anyone who will be coming with you may have (e.g.</w:t>
      </w:r>
      <w:r>
        <w:rPr>
          <w:rFonts w:cs="Arial"/>
        </w:rPr>
        <w:t xml:space="preserve"> wheelchair access, presence of an interpreter).  </w:t>
      </w:r>
      <w:r w:rsidRPr="00E14005">
        <w:rPr>
          <w:rFonts w:cs="Arial"/>
          <w:noProof/>
        </w:rPr>
        <w:t xml:space="preserve">It will assist the </w:t>
      </w:r>
      <w:r>
        <w:rPr>
          <w:rFonts w:cs="Arial"/>
          <w:noProof/>
        </w:rPr>
        <w:t xml:space="preserve">Tribunal in making the arrangements if it has </w:t>
      </w:r>
      <w:r w:rsidRPr="00E14005">
        <w:rPr>
          <w:rFonts w:cs="Arial"/>
          <w:noProof/>
        </w:rPr>
        <w:t>been made aware of your needs.</w:t>
      </w:r>
    </w:p>
    <w:p w14:paraId="46EB8968" w14:textId="77777777" w:rsidR="001E2252" w:rsidRDefault="001E2252" w:rsidP="00070E3B">
      <w:pPr>
        <w:rPr>
          <w:rFonts w:cs="Arial"/>
          <w:noProof/>
        </w:rPr>
      </w:pPr>
    </w:p>
    <w:tbl>
      <w:tblPr>
        <w:tblStyle w:val="TableGrid"/>
        <w:tblW w:w="0" w:type="auto"/>
        <w:tblInd w:w="108" w:type="dxa"/>
        <w:tblBorders>
          <w:top w:val="single" w:sz="8" w:space="0" w:color="0066FF"/>
          <w:left w:val="single" w:sz="8" w:space="0" w:color="0066FF"/>
          <w:bottom w:val="single" w:sz="8" w:space="0" w:color="0066FF"/>
          <w:right w:val="single" w:sz="8" w:space="0" w:color="0066FF"/>
          <w:insideH w:val="none" w:sz="0" w:space="0" w:color="auto"/>
          <w:insideV w:val="none" w:sz="0" w:space="0" w:color="auto"/>
        </w:tblBorders>
        <w:tblLook w:val="04A0" w:firstRow="1" w:lastRow="0" w:firstColumn="1" w:lastColumn="0" w:noHBand="0" w:noVBand="1"/>
        <w:tblCaption w:val="9. requirements"/>
      </w:tblPr>
      <w:tblGrid>
        <w:gridCol w:w="10644"/>
      </w:tblGrid>
      <w:tr w:rsidR="00070E3B" w14:paraId="596E3F1A" w14:textId="77777777" w:rsidTr="008C6793">
        <w:trPr>
          <w:trHeight w:val="1543"/>
          <w:tblHeader/>
        </w:trPr>
        <w:tc>
          <w:tcPr>
            <w:tcW w:w="10773" w:type="dxa"/>
          </w:tcPr>
          <w:p w14:paraId="34AC84C5" w14:textId="77777777" w:rsidR="00070E3B" w:rsidRDefault="00070E3B" w:rsidP="008C6793">
            <w:pPr>
              <w:rPr>
                <w:rFonts w:cs="Arial"/>
              </w:rPr>
            </w:pPr>
          </w:p>
        </w:tc>
      </w:tr>
    </w:tbl>
    <w:p w14:paraId="75779D00" w14:textId="77777777" w:rsidR="00070E3B" w:rsidRDefault="00070E3B" w:rsidP="00070E3B">
      <w:pPr>
        <w:rPr>
          <w:rFonts w:cs="Arial"/>
          <w:sz w:val="16"/>
          <w:szCs w:val="16"/>
        </w:rPr>
      </w:pPr>
    </w:p>
    <w:p w14:paraId="3AA7F11F" w14:textId="77777777" w:rsidR="000550DD" w:rsidRDefault="000550DD" w:rsidP="00070E3B">
      <w:pPr>
        <w:rPr>
          <w:rFonts w:cs="Arial"/>
          <w:sz w:val="16"/>
          <w:szCs w:val="16"/>
        </w:rPr>
      </w:pPr>
    </w:p>
    <w:p w14:paraId="60F86B2C" w14:textId="77777777" w:rsidR="000550DD" w:rsidRDefault="000550DD" w:rsidP="00070E3B">
      <w:pPr>
        <w:rPr>
          <w:rFonts w:cs="Arial"/>
          <w:sz w:val="16"/>
          <w:szCs w:val="16"/>
        </w:rPr>
      </w:pPr>
    </w:p>
    <w:p w14:paraId="32DF8265" w14:textId="77777777" w:rsidR="000550DD" w:rsidRDefault="000550DD" w:rsidP="00070E3B">
      <w:pPr>
        <w:rPr>
          <w:rFonts w:cs="Arial"/>
          <w:sz w:val="16"/>
          <w:szCs w:val="16"/>
        </w:rPr>
      </w:pPr>
    </w:p>
    <w:p w14:paraId="0C7BA47B" w14:textId="77777777" w:rsidR="000550DD" w:rsidRDefault="000550DD" w:rsidP="00070E3B">
      <w:pPr>
        <w:rPr>
          <w:rFonts w:cs="Arial"/>
          <w:sz w:val="16"/>
          <w:szCs w:val="16"/>
        </w:rPr>
      </w:pPr>
    </w:p>
    <w:p w14:paraId="062B8DD8" w14:textId="77777777" w:rsidR="000550DD" w:rsidRDefault="000550DD" w:rsidP="00070E3B">
      <w:pPr>
        <w:rPr>
          <w:rFonts w:cs="Arial"/>
          <w:sz w:val="16"/>
          <w:szCs w:val="16"/>
        </w:rPr>
      </w:pPr>
    </w:p>
    <w:p w14:paraId="5FB6DCAF" w14:textId="77777777" w:rsidR="000550DD" w:rsidRDefault="000550DD" w:rsidP="00070E3B">
      <w:pPr>
        <w:rPr>
          <w:rFonts w:cs="Arial"/>
          <w:sz w:val="16"/>
          <w:szCs w:val="16"/>
        </w:rPr>
      </w:pPr>
    </w:p>
    <w:p w14:paraId="13D3EC81" w14:textId="77777777" w:rsidR="000550DD" w:rsidRDefault="000550DD" w:rsidP="00070E3B">
      <w:pPr>
        <w:rPr>
          <w:rFonts w:cs="Arial"/>
          <w:sz w:val="16"/>
          <w:szCs w:val="16"/>
        </w:rPr>
      </w:pPr>
    </w:p>
    <w:p w14:paraId="54A66B95" w14:textId="77777777" w:rsidR="000550DD" w:rsidRDefault="000550DD" w:rsidP="00070E3B">
      <w:pPr>
        <w:rPr>
          <w:rFonts w:cs="Arial"/>
          <w:sz w:val="16"/>
          <w:szCs w:val="16"/>
        </w:rPr>
      </w:pPr>
    </w:p>
    <w:p w14:paraId="5A448143" w14:textId="77777777" w:rsidR="000550DD" w:rsidRDefault="000550DD" w:rsidP="00070E3B">
      <w:pPr>
        <w:rPr>
          <w:rFonts w:cs="Arial"/>
          <w:sz w:val="16"/>
          <w:szCs w:val="16"/>
        </w:rPr>
      </w:pPr>
    </w:p>
    <w:p w14:paraId="0BF7BFBB" w14:textId="77777777" w:rsidR="000550DD" w:rsidRDefault="000550DD" w:rsidP="00070E3B">
      <w:pPr>
        <w:rPr>
          <w:rFonts w:cs="Arial"/>
          <w:sz w:val="16"/>
          <w:szCs w:val="16"/>
        </w:rPr>
      </w:pPr>
    </w:p>
    <w:p w14:paraId="50F19052" w14:textId="77777777" w:rsidR="000550DD" w:rsidRDefault="000550DD" w:rsidP="00070E3B">
      <w:pPr>
        <w:rPr>
          <w:rFonts w:cs="Arial"/>
          <w:sz w:val="16"/>
          <w:szCs w:val="16"/>
        </w:rPr>
      </w:pPr>
    </w:p>
    <w:p w14:paraId="019B4E60" w14:textId="77777777" w:rsidR="000550DD" w:rsidRDefault="000550DD" w:rsidP="00070E3B">
      <w:pPr>
        <w:rPr>
          <w:rFonts w:cs="Arial"/>
          <w:sz w:val="16"/>
          <w:szCs w:val="16"/>
        </w:rPr>
      </w:pPr>
    </w:p>
    <w:p w14:paraId="1476E47F" w14:textId="77777777" w:rsidR="000550DD" w:rsidRDefault="000550DD" w:rsidP="00070E3B">
      <w:pPr>
        <w:rPr>
          <w:rFonts w:cs="Arial"/>
          <w:sz w:val="16"/>
          <w:szCs w:val="16"/>
        </w:rPr>
      </w:pPr>
    </w:p>
    <w:p w14:paraId="1F062C9D" w14:textId="77777777" w:rsidR="000550DD" w:rsidRDefault="000550DD" w:rsidP="00070E3B">
      <w:pPr>
        <w:rPr>
          <w:rFonts w:cs="Arial"/>
          <w:sz w:val="16"/>
          <w:szCs w:val="16"/>
        </w:rPr>
      </w:pPr>
    </w:p>
    <w:p w14:paraId="263A2BB3" w14:textId="77777777" w:rsidR="001E2252" w:rsidRPr="00652DAB" w:rsidRDefault="001E2252" w:rsidP="00070E3B">
      <w:pPr>
        <w:rPr>
          <w:rFonts w:cs="Arial"/>
          <w:sz w:val="16"/>
          <w:szCs w:val="16"/>
        </w:rPr>
      </w:pPr>
    </w:p>
    <w:p w14:paraId="08CEF55A" w14:textId="045816EA" w:rsidR="00070E3B" w:rsidRPr="004E0307" w:rsidRDefault="001E2252" w:rsidP="00070E3B">
      <w:pPr>
        <w:pStyle w:val="Heading3"/>
      </w:pPr>
      <w:r>
        <w:t>9</w:t>
      </w:r>
      <w:r w:rsidR="00070E3B" w:rsidRPr="004E0307">
        <w:t>. STATEMENT OF TRUTH</w:t>
      </w:r>
    </w:p>
    <w:p w14:paraId="06A723FD" w14:textId="77777777" w:rsidR="00070E3B" w:rsidRDefault="00070E3B" w:rsidP="00070E3B">
      <w:pPr>
        <w:rPr>
          <w:rFonts w:cs="Arial"/>
        </w:rPr>
      </w:pPr>
      <w:r w:rsidRPr="00892C90">
        <w:rPr>
          <w:rFonts w:cs="Arial"/>
          <w:i/>
          <w:noProof/>
        </w:rPr>
        <w:t>I believe that the facts stated in this application are true.</w:t>
      </w:r>
    </w:p>
    <w:p w14:paraId="551C4D6B" w14:textId="77777777" w:rsidR="00070E3B" w:rsidRDefault="00070E3B" w:rsidP="00070E3B">
      <w:pPr>
        <w:rPr>
          <w:rFonts w:cs="Arial"/>
          <w:sz w:val="16"/>
          <w:szCs w:val="16"/>
        </w:rPr>
      </w:pPr>
    </w:p>
    <w:p w14:paraId="6EED35B9" w14:textId="77777777" w:rsidR="001E2252" w:rsidRPr="00652DAB" w:rsidRDefault="001E2252" w:rsidP="00070E3B">
      <w:pPr>
        <w:rPr>
          <w:rFonts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378"/>
        <w:gridCol w:w="8276"/>
      </w:tblGrid>
      <w:tr w:rsidR="00070E3B" w14:paraId="208816AE" w14:textId="77777777" w:rsidTr="008C6793">
        <w:trPr>
          <w:trHeight w:val="523"/>
          <w:tblHeader/>
        </w:trPr>
        <w:tc>
          <w:tcPr>
            <w:tcW w:w="2410" w:type="dxa"/>
            <w:tcBorders>
              <w:right w:val="single" w:sz="8" w:space="0" w:color="0066FF"/>
            </w:tcBorders>
            <w:vAlign w:val="center"/>
          </w:tcPr>
          <w:p w14:paraId="39D2D7AA" w14:textId="77777777" w:rsidR="00070E3B" w:rsidRDefault="00070E3B" w:rsidP="008C6793">
            <w:pPr>
              <w:rPr>
                <w:rFonts w:cs="Arial"/>
              </w:rPr>
            </w:pPr>
            <w:r w:rsidRPr="00892C90">
              <w:rPr>
                <w:rFonts w:cs="Arial"/>
                <w:noProof/>
              </w:rPr>
              <w:t>Signed:</w:t>
            </w:r>
          </w:p>
        </w:tc>
        <w:tc>
          <w:tcPr>
            <w:tcW w:w="8470" w:type="dxa"/>
            <w:tcBorders>
              <w:top w:val="single" w:sz="8" w:space="0" w:color="0066FF"/>
              <w:left w:val="single" w:sz="8" w:space="0" w:color="0066FF"/>
              <w:bottom w:val="single" w:sz="8" w:space="0" w:color="0066FF"/>
              <w:right w:val="single" w:sz="8" w:space="0" w:color="0066FF"/>
            </w:tcBorders>
            <w:vAlign w:val="center"/>
          </w:tcPr>
          <w:p w14:paraId="68A86DC5" w14:textId="77777777" w:rsidR="00070E3B" w:rsidRDefault="00070E3B" w:rsidP="008C6793">
            <w:pPr>
              <w:rPr>
                <w:rFonts w:cs="Arial"/>
              </w:rPr>
            </w:pPr>
          </w:p>
        </w:tc>
      </w:tr>
    </w:tbl>
    <w:p w14:paraId="1FDACB35" w14:textId="77777777" w:rsidR="00070E3B" w:rsidRPr="00323EF5" w:rsidRDefault="00070E3B" w:rsidP="00070E3B">
      <w:pPr>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381"/>
        <w:gridCol w:w="8283"/>
      </w:tblGrid>
      <w:tr w:rsidR="00070E3B" w14:paraId="5B1BD4AD" w14:textId="77777777" w:rsidTr="008C6793">
        <w:trPr>
          <w:trHeight w:val="559"/>
          <w:tblHeader/>
        </w:trPr>
        <w:tc>
          <w:tcPr>
            <w:tcW w:w="2410" w:type="dxa"/>
            <w:tcBorders>
              <w:right w:val="single" w:sz="8" w:space="0" w:color="0066FF"/>
            </w:tcBorders>
            <w:vAlign w:val="center"/>
          </w:tcPr>
          <w:p w14:paraId="27B27A5C" w14:textId="77777777" w:rsidR="00070E3B" w:rsidRDefault="00070E3B" w:rsidP="008C6793">
            <w:pPr>
              <w:rPr>
                <w:rFonts w:cs="Arial"/>
              </w:rPr>
            </w:pPr>
            <w:r>
              <w:rPr>
                <w:rFonts w:cs="Arial"/>
              </w:rPr>
              <w:t>Name (in capitals)</w:t>
            </w:r>
          </w:p>
        </w:tc>
        <w:tc>
          <w:tcPr>
            <w:tcW w:w="8470" w:type="dxa"/>
            <w:tcBorders>
              <w:top w:val="single" w:sz="8" w:space="0" w:color="0066FF"/>
              <w:left w:val="single" w:sz="8" w:space="0" w:color="0066FF"/>
              <w:bottom w:val="single" w:sz="8" w:space="0" w:color="0066FF"/>
            </w:tcBorders>
            <w:vAlign w:val="center"/>
          </w:tcPr>
          <w:p w14:paraId="050CE78E" w14:textId="77777777" w:rsidR="00070E3B" w:rsidRDefault="00070E3B" w:rsidP="008C6793">
            <w:pPr>
              <w:rPr>
                <w:rFonts w:cs="Arial"/>
              </w:rPr>
            </w:pPr>
          </w:p>
        </w:tc>
      </w:tr>
    </w:tbl>
    <w:p w14:paraId="55BAE37D" w14:textId="77777777" w:rsidR="00070E3B" w:rsidRPr="00323EF5" w:rsidRDefault="00070E3B" w:rsidP="00070E3B">
      <w:pPr>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3495"/>
        <w:gridCol w:w="7159"/>
      </w:tblGrid>
      <w:tr w:rsidR="00070E3B" w14:paraId="03E86428" w14:textId="77777777" w:rsidTr="008C6793">
        <w:trPr>
          <w:trHeight w:val="581"/>
          <w:tblHeader/>
        </w:trPr>
        <w:tc>
          <w:tcPr>
            <w:tcW w:w="3544" w:type="dxa"/>
            <w:tcBorders>
              <w:right w:val="single" w:sz="8" w:space="0" w:color="0066FF"/>
            </w:tcBorders>
          </w:tcPr>
          <w:p w14:paraId="7DB608CD" w14:textId="77777777" w:rsidR="00070E3B" w:rsidRPr="00892C90" w:rsidRDefault="00070E3B" w:rsidP="008C6793">
            <w:pPr>
              <w:spacing w:before="80" w:after="80"/>
              <w:rPr>
                <w:rFonts w:cs="Arial"/>
                <w:noProof/>
              </w:rPr>
            </w:pPr>
            <w:r>
              <w:rPr>
                <w:rFonts w:cs="Arial"/>
                <w:noProof/>
              </w:rPr>
              <w:t xml:space="preserve">Capacity </w:t>
            </w:r>
            <w:r w:rsidRPr="00161529">
              <w:rPr>
                <w:rFonts w:cs="Arial"/>
                <w:noProof/>
                <w:sz w:val="20"/>
                <w:szCs w:val="20"/>
              </w:rPr>
              <w:t xml:space="preserve">(if appropriate)(eg Director, </w:t>
            </w:r>
            <w:r>
              <w:rPr>
                <w:rFonts w:cs="Arial"/>
                <w:noProof/>
                <w:sz w:val="20"/>
                <w:szCs w:val="20"/>
              </w:rPr>
              <w:t>Solicitor</w:t>
            </w:r>
            <w:r w:rsidRPr="00161529">
              <w:rPr>
                <w:rFonts w:cs="Arial"/>
                <w:noProof/>
                <w:sz w:val="20"/>
                <w:szCs w:val="20"/>
              </w:rPr>
              <w:t>):</w:t>
            </w:r>
          </w:p>
        </w:tc>
        <w:tc>
          <w:tcPr>
            <w:tcW w:w="7336" w:type="dxa"/>
            <w:tcBorders>
              <w:top w:val="single" w:sz="8" w:space="0" w:color="0066FF"/>
              <w:left w:val="single" w:sz="8" w:space="0" w:color="0066FF"/>
              <w:bottom w:val="single" w:sz="8" w:space="0" w:color="0066FF"/>
              <w:right w:val="single" w:sz="8" w:space="0" w:color="0066FF"/>
            </w:tcBorders>
            <w:vAlign w:val="center"/>
          </w:tcPr>
          <w:p w14:paraId="4B7C8ADF" w14:textId="77777777" w:rsidR="00070E3B" w:rsidRDefault="00070E3B" w:rsidP="008C6793">
            <w:pPr>
              <w:rPr>
                <w:rFonts w:cs="Arial"/>
              </w:rPr>
            </w:pPr>
          </w:p>
        </w:tc>
      </w:tr>
    </w:tbl>
    <w:p w14:paraId="05570F87" w14:textId="77777777" w:rsidR="00070E3B" w:rsidRPr="00323EF5" w:rsidRDefault="00070E3B" w:rsidP="00070E3B">
      <w:pPr>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410"/>
        <w:gridCol w:w="2977"/>
      </w:tblGrid>
      <w:tr w:rsidR="00070E3B" w14:paraId="1C13B365" w14:textId="77777777" w:rsidTr="008C6793">
        <w:trPr>
          <w:trHeight w:val="403"/>
          <w:tblHeader/>
        </w:trPr>
        <w:tc>
          <w:tcPr>
            <w:tcW w:w="2410" w:type="dxa"/>
            <w:tcBorders>
              <w:right w:val="single" w:sz="8" w:space="0" w:color="0066FF"/>
            </w:tcBorders>
            <w:vAlign w:val="center"/>
          </w:tcPr>
          <w:p w14:paraId="77FB5BF9" w14:textId="77777777" w:rsidR="00070E3B" w:rsidRDefault="00070E3B" w:rsidP="008C6793">
            <w:pPr>
              <w:spacing w:before="80" w:after="80"/>
              <w:rPr>
                <w:rFonts w:cs="Arial"/>
                <w:noProof/>
              </w:rPr>
            </w:pPr>
            <w:r>
              <w:rPr>
                <w:rFonts w:cs="Arial"/>
                <w:noProof/>
              </w:rPr>
              <w:t>Date:</w:t>
            </w:r>
          </w:p>
        </w:tc>
        <w:tc>
          <w:tcPr>
            <w:tcW w:w="2977" w:type="dxa"/>
            <w:tcBorders>
              <w:top w:val="single" w:sz="8" w:space="0" w:color="0066FF"/>
              <w:left w:val="single" w:sz="8" w:space="0" w:color="0066FF"/>
              <w:bottom w:val="single" w:sz="8" w:space="0" w:color="0066FF"/>
              <w:right w:val="single" w:sz="8" w:space="0" w:color="0066FF"/>
            </w:tcBorders>
            <w:vAlign w:val="center"/>
          </w:tcPr>
          <w:p w14:paraId="01044690" w14:textId="77777777" w:rsidR="00070E3B" w:rsidRDefault="00070E3B" w:rsidP="008C6793">
            <w:pPr>
              <w:rPr>
                <w:rFonts w:cs="Arial"/>
              </w:rPr>
            </w:pPr>
          </w:p>
        </w:tc>
      </w:tr>
    </w:tbl>
    <w:p w14:paraId="3AD5DC32" w14:textId="77777777" w:rsidR="00070E3B" w:rsidRPr="00070E3B" w:rsidRDefault="00070E3B"/>
    <w:p w14:paraId="2E42CE3F" w14:textId="77777777" w:rsidR="009871B0" w:rsidRPr="009871B0" w:rsidRDefault="009871B0" w:rsidP="000C57AC">
      <w:pPr>
        <w:rPr>
          <w:rFonts w:cs="Arial"/>
          <w:b/>
          <w:u w:val="single"/>
        </w:rPr>
      </w:pPr>
      <w:r w:rsidRPr="009871B0">
        <w:rPr>
          <w:rFonts w:cs="Arial"/>
          <w:b/>
          <w:u w:val="single"/>
        </w:rPr>
        <w:t>CHECK LIST</w:t>
      </w:r>
    </w:p>
    <w:p w14:paraId="53EF00F5" w14:textId="77777777" w:rsidR="009871B0" w:rsidRDefault="009871B0" w:rsidP="000C57AC">
      <w:pPr>
        <w:rPr>
          <w:rFonts w:cs="Arial"/>
        </w:rPr>
      </w:pPr>
    </w:p>
    <w:p w14:paraId="13048814" w14:textId="77777777" w:rsidR="009871B0" w:rsidRDefault="009871B0" w:rsidP="005C0B63">
      <w:pPr>
        <w:rPr>
          <w:rFonts w:cs="Arial"/>
        </w:rPr>
      </w:pPr>
      <w:r>
        <w:rPr>
          <w:rFonts w:cs="Arial"/>
        </w:rPr>
        <w:t>Please check that:</w:t>
      </w:r>
    </w:p>
    <w:p w14:paraId="2FE52F46" w14:textId="77777777" w:rsidR="009871B0" w:rsidRDefault="009871B0" w:rsidP="005C0B63">
      <w:pPr>
        <w:numPr>
          <w:ilvl w:val="0"/>
          <w:numId w:val="16"/>
        </w:numPr>
        <w:rPr>
          <w:rFonts w:cs="Arial"/>
        </w:rPr>
      </w:pPr>
      <w:r>
        <w:rPr>
          <w:rFonts w:cs="Arial"/>
        </w:rPr>
        <w:t>You have completed this form IN FULL.</w:t>
      </w:r>
    </w:p>
    <w:p w14:paraId="06535944" w14:textId="77777777" w:rsidR="009871B0" w:rsidRDefault="009871B0" w:rsidP="005C0B63">
      <w:pPr>
        <w:numPr>
          <w:ilvl w:val="0"/>
          <w:numId w:val="16"/>
        </w:numPr>
        <w:rPr>
          <w:rFonts w:cs="Arial"/>
        </w:rPr>
      </w:pPr>
      <w:r>
        <w:rPr>
          <w:rFonts w:cs="Arial"/>
        </w:rPr>
        <w:t>You have enclosed all the required documents.</w:t>
      </w:r>
    </w:p>
    <w:p w14:paraId="46942818" w14:textId="77777777" w:rsidR="009871B0" w:rsidRDefault="009871B0" w:rsidP="005C0B63">
      <w:pPr>
        <w:rPr>
          <w:rFonts w:cs="Arial"/>
        </w:rPr>
      </w:pPr>
    </w:p>
    <w:p w14:paraId="3CD308DF" w14:textId="77777777" w:rsidR="009871B0" w:rsidRDefault="009871B0" w:rsidP="005C0B63">
      <w:pPr>
        <w:rPr>
          <w:rFonts w:cs="Arial"/>
        </w:rPr>
      </w:pPr>
      <w:r>
        <w:rPr>
          <w:rFonts w:cs="Arial"/>
        </w:rPr>
        <w:t>The Tribunal will not process your application if you have not done so.</w:t>
      </w:r>
    </w:p>
    <w:p w14:paraId="070818EC" w14:textId="77777777" w:rsidR="009871B0" w:rsidRDefault="009871B0" w:rsidP="005C0B63">
      <w:pPr>
        <w:rPr>
          <w:rFonts w:cs="Arial"/>
        </w:rPr>
      </w:pPr>
    </w:p>
    <w:p w14:paraId="5CB0DB44" w14:textId="77777777" w:rsidR="00495F03" w:rsidRDefault="009871B0" w:rsidP="005C0B63">
      <w:pPr>
        <w:rPr>
          <w:rFonts w:cs="Arial"/>
        </w:rPr>
      </w:pPr>
      <w:r>
        <w:rPr>
          <w:rFonts w:cs="Arial"/>
        </w:rPr>
        <w:t xml:space="preserve">If you have any questions about how to fill in this form or the procedure the Tribunal will use, please contact the Residential Property Tribunal on </w:t>
      </w:r>
      <w:r w:rsidR="008578BB">
        <w:rPr>
          <w:rFonts w:cs="Arial"/>
        </w:rPr>
        <w:t xml:space="preserve">0300 025 2777 </w:t>
      </w:r>
      <w:r>
        <w:rPr>
          <w:rFonts w:cs="Arial"/>
        </w:rPr>
        <w:t xml:space="preserve">or e-mail </w:t>
      </w:r>
      <w:hyperlink r:id="rId9" w:history="1">
        <w:r w:rsidR="003A13A7">
          <w:rPr>
            <w:rStyle w:val="Hyperlink"/>
          </w:rPr>
          <w:t>rpt@gov.wales</w:t>
        </w:r>
      </w:hyperlink>
    </w:p>
    <w:p w14:paraId="07D8AF20" w14:textId="77777777" w:rsidR="005C0B63" w:rsidRDefault="005C0B63" w:rsidP="005C0B63">
      <w:pPr>
        <w:rPr>
          <w:rFonts w:cs="Arial"/>
          <w:b/>
          <w:color w:val="000000"/>
        </w:rPr>
      </w:pPr>
    </w:p>
    <w:p w14:paraId="1EC315ED" w14:textId="77777777" w:rsidR="004445F5" w:rsidRDefault="004445F5" w:rsidP="004445F5">
      <w:pPr>
        <w:rPr>
          <w:rFonts w:cs="Arial"/>
        </w:rPr>
      </w:pPr>
      <w:r>
        <w:rPr>
          <w:rFonts w:cs="Arial"/>
        </w:rPr>
        <w:t xml:space="preserve">The tribunal will accept applications by email to </w:t>
      </w:r>
      <w:hyperlink r:id="rId10" w:history="1">
        <w:r w:rsidRPr="0054157E">
          <w:rPr>
            <w:rStyle w:val="Hyperlink"/>
            <w:rFonts w:cs="Arial"/>
          </w:rPr>
          <w:t>rpt@gov.wales</w:t>
        </w:r>
      </w:hyperlink>
      <w:r>
        <w:rPr>
          <w:rFonts w:cs="Arial"/>
        </w:rPr>
        <w:t xml:space="preserve"> or in hard copy by post.</w:t>
      </w:r>
    </w:p>
    <w:p w14:paraId="3D2CDA86" w14:textId="77777777" w:rsidR="005C0B63" w:rsidRDefault="005C0B63" w:rsidP="005C0B63">
      <w:pPr>
        <w:rPr>
          <w:rFonts w:cs="Arial"/>
          <w:color w:val="000000"/>
        </w:rPr>
      </w:pPr>
    </w:p>
    <w:p w14:paraId="7CC80DB5" w14:textId="77777777" w:rsidR="00BC7A6D" w:rsidRDefault="00BC7A6D" w:rsidP="005C0B63">
      <w:pPr>
        <w:rPr>
          <w:rFonts w:cs="Arial"/>
          <w:color w:val="000000"/>
        </w:rPr>
      </w:pPr>
      <w:r>
        <w:rPr>
          <w:rFonts w:cs="Arial"/>
          <w:color w:val="000000"/>
        </w:rPr>
        <w:t>Please send the completed application form and the required documents to:</w:t>
      </w:r>
    </w:p>
    <w:p w14:paraId="21C2E074" w14:textId="77777777" w:rsidR="005C0B63" w:rsidRDefault="005C0B63" w:rsidP="005C0B63">
      <w:pPr>
        <w:rPr>
          <w:rFonts w:cs="Arial"/>
          <w:color w:val="000000"/>
        </w:rPr>
      </w:pPr>
    </w:p>
    <w:p w14:paraId="4C2973D1" w14:textId="77777777" w:rsidR="00BC7A6D" w:rsidRDefault="00BC7A6D" w:rsidP="005C0B63">
      <w:pPr>
        <w:rPr>
          <w:rFonts w:cs="Arial"/>
          <w:color w:val="000000"/>
        </w:rPr>
      </w:pPr>
      <w:r>
        <w:rPr>
          <w:rFonts w:cs="Arial"/>
          <w:color w:val="000000"/>
        </w:rPr>
        <w:t>Residential Property Tribunal</w:t>
      </w:r>
    </w:p>
    <w:p w14:paraId="6D4D032C" w14:textId="77777777" w:rsidR="00BC7A6D" w:rsidRDefault="00BC7A6D" w:rsidP="005C0B63">
      <w:pPr>
        <w:rPr>
          <w:rFonts w:cs="Arial"/>
          <w:color w:val="000000"/>
        </w:rPr>
      </w:pPr>
      <w:r>
        <w:rPr>
          <w:rFonts w:cs="Arial"/>
          <w:color w:val="000000"/>
        </w:rPr>
        <w:t>1</w:t>
      </w:r>
      <w:r w:rsidRPr="00C14225">
        <w:rPr>
          <w:rFonts w:cs="Arial"/>
          <w:color w:val="000000"/>
          <w:vertAlign w:val="superscript"/>
        </w:rPr>
        <w:t>st</w:t>
      </w:r>
      <w:r>
        <w:rPr>
          <w:rFonts w:cs="Arial"/>
          <w:color w:val="000000"/>
        </w:rPr>
        <w:t xml:space="preserve"> Floor, West Wing</w:t>
      </w:r>
    </w:p>
    <w:p w14:paraId="3E7F9E8E" w14:textId="77777777" w:rsidR="00BC7A6D" w:rsidRDefault="00BC7A6D" w:rsidP="005C0B63">
      <w:pPr>
        <w:rPr>
          <w:rFonts w:cs="Arial"/>
          <w:color w:val="000000"/>
        </w:rPr>
      </w:pPr>
      <w:smartTag w:uri="urn:schemas-microsoft-com:office:smarttags" w:element="place">
        <w:smartTag w:uri="urn:schemas-microsoft-com:office:smarttags" w:element="City">
          <w:r>
            <w:rPr>
              <w:rFonts w:cs="Arial"/>
              <w:color w:val="000000"/>
            </w:rPr>
            <w:t>Southgate</w:t>
          </w:r>
        </w:smartTag>
      </w:smartTag>
      <w:r>
        <w:rPr>
          <w:rFonts w:cs="Arial"/>
          <w:color w:val="000000"/>
        </w:rPr>
        <w:t xml:space="preserve"> House</w:t>
      </w:r>
    </w:p>
    <w:p w14:paraId="40F272E5" w14:textId="77777777" w:rsidR="00BC7A6D" w:rsidRDefault="00BC7A6D" w:rsidP="005C0B63">
      <w:pPr>
        <w:rPr>
          <w:rFonts w:cs="Arial"/>
          <w:color w:val="000000"/>
        </w:rPr>
      </w:pPr>
      <w:smartTag w:uri="urn:schemas-microsoft-com:office:smarttags" w:element="Street">
        <w:smartTag w:uri="urn:schemas-microsoft-com:office:smarttags" w:element="address">
          <w:r>
            <w:rPr>
              <w:rFonts w:cs="Arial"/>
              <w:color w:val="000000"/>
            </w:rPr>
            <w:t>Wood Street</w:t>
          </w:r>
        </w:smartTag>
      </w:smartTag>
    </w:p>
    <w:p w14:paraId="302E95B5" w14:textId="77777777" w:rsidR="00BC7A6D" w:rsidRDefault="00BC7A6D" w:rsidP="005C0B63">
      <w:pPr>
        <w:rPr>
          <w:rFonts w:cs="Arial"/>
          <w:color w:val="000000"/>
        </w:rPr>
      </w:pPr>
      <w:smartTag w:uri="urn:schemas-microsoft-com:office:smarttags" w:element="place">
        <w:smartTag w:uri="urn:schemas-microsoft-com:office:smarttags" w:element="City">
          <w:r>
            <w:rPr>
              <w:rFonts w:cs="Arial"/>
              <w:color w:val="000000"/>
            </w:rPr>
            <w:t>Cardiff</w:t>
          </w:r>
        </w:smartTag>
      </w:smartTag>
    </w:p>
    <w:p w14:paraId="0632046B" w14:textId="77777777" w:rsidR="00BC7A6D" w:rsidRDefault="00BC7A6D" w:rsidP="005C0B63">
      <w:pPr>
        <w:rPr>
          <w:rFonts w:cs="Arial"/>
          <w:noProof/>
        </w:rPr>
      </w:pPr>
      <w:r>
        <w:rPr>
          <w:rFonts w:cs="Arial"/>
          <w:color w:val="000000"/>
        </w:rPr>
        <w:t>CF10 1EW</w:t>
      </w:r>
    </w:p>
    <w:p w14:paraId="47E0312C" w14:textId="77777777" w:rsidR="00BC7A6D" w:rsidRDefault="00BC7A6D" w:rsidP="005C0B63">
      <w:pPr>
        <w:rPr>
          <w:rFonts w:cs="Arial"/>
        </w:rPr>
      </w:pPr>
    </w:p>
    <w:p w14:paraId="7ECB3694" w14:textId="77777777" w:rsidR="004A110A" w:rsidRPr="004A110A" w:rsidRDefault="004A110A" w:rsidP="005C0B63">
      <w:pPr>
        <w:rPr>
          <w:rFonts w:cs="Arial"/>
          <w:b/>
          <w:noProof/>
          <w:color w:val="FFFFFF"/>
        </w:rPr>
      </w:pPr>
    </w:p>
    <w:sectPr w:rsidR="004A110A" w:rsidRPr="004A110A" w:rsidSect="00DB7EB3">
      <w:headerReference w:type="default" r:id="rId11"/>
      <w:footerReference w:type="even" r:id="rId12"/>
      <w:footerReference w:type="default" r:id="rId13"/>
      <w:footerReference w:type="first" r:id="rId14"/>
      <w:pgSz w:w="11906" w:h="16838"/>
      <w:pgMar w:top="567" w:right="567" w:bottom="567" w:left="56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E82AD" w14:textId="77777777" w:rsidR="004A3860" w:rsidRDefault="004A3860">
      <w:r>
        <w:separator/>
      </w:r>
    </w:p>
  </w:endnote>
  <w:endnote w:type="continuationSeparator" w:id="0">
    <w:p w14:paraId="11C2F9B0" w14:textId="77777777" w:rsidR="004A3860" w:rsidRDefault="004A3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653FC" w14:textId="77777777" w:rsidR="00F40A7B" w:rsidRDefault="00D867A7" w:rsidP="00495F03">
    <w:pPr>
      <w:pStyle w:val="Footer"/>
      <w:framePr w:wrap="around" w:vAnchor="text" w:hAnchor="margin" w:xAlign="center" w:y="1"/>
      <w:rPr>
        <w:rStyle w:val="PageNumber"/>
      </w:rPr>
    </w:pPr>
    <w:r>
      <w:rPr>
        <w:rStyle w:val="PageNumber"/>
      </w:rPr>
      <w:fldChar w:fldCharType="begin"/>
    </w:r>
    <w:r w:rsidR="00F40A7B">
      <w:rPr>
        <w:rStyle w:val="PageNumber"/>
      </w:rPr>
      <w:instrText xml:space="preserve">PAGE  </w:instrText>
    </w:r>
    <w:r>
      <w:rPr>
        <w:rStyle w:val="PageNumber"/>
      </w:rPr>
      <w:fldChar w:fldCharType="separate"/>
    </w:r>
    <w:r w:rsidR="00F40A7B">
      <w:rPr>
        <w:rStyle w:val="PageNumber"/>
        <w:noProof/>
      </w:rPr>
      <w:t>7</w:t>
    </w:r>
    <w:r>
      <w:rPr>
        <w:rStyle w:val="PageNumber"/>
      </w:rPr>
      <w:fldChar w:fldCharType="end"/>
    </w:r>
  </w:p>
  <w:p w14:paraId="1AD0E475" w14:textId="77777777" w:rsidR="00F40A7B" w:rsidRDefault="00F40A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BEAD" w14:textId="29EC73AB" w:rsidR="00F40A7B" w:rsidRPr="005C0B63" w:rsidRDefault="00BD23CD" w:rsidP="005C0B63">
    <w:pPr>
      <w:pStyle w:val="Footer"/>
      <w:jc w:val="right"/>
      <w:rPr>
        <w:sz w:val="20"/>
        <w:szCs w:val="20"/>
      </w:rPr>
    </w:pPr>
    <w:r>
      <w:t>February</w:t>
    </w:r>
    <w:r w:rsidR="001E2252">
      <w:t xml:space="preserve"> 202</w:t>
    </w:r>
    <w:r>
      <w:t>4</w:t>
    </w:r>
    <w:r w:rsidR="001E2252">
      <w:t xml:space="preserve">                                                                                                                                   </w:t>
    </w:r>
    <w:sdt>
      <w:sdtPr>
        <w:id w:val="-1173869109"/>
        <w:docPartObj>
          <w:docPartGallery w:val="Page Numbers (Bottom of Page)"/>
          <w:docPartUnique/>
        </w:docPartObj>
      </w:sdtPr>
      <w:sdtEndPr>
        <w:rPr>
          <w:noProof/>
          <w:sz w:val="20"/>
          <w:szCs w:val="20"/>
        </w:rPr>
      </w:sdtEndPr>
      <w:sdtContent>
        <w:r w:rsidR="005C0B63" w:rsidRPr="005C0B63">
          <w:rPr>
            <w:sz w:val="20"/>
            <w:szCs w:val="20"/>
          </w:rPr>
          <w:fldChar w:fldCharType="begin"/>
        </w:r>
        <w:r w:rsidR="005C0B63" w:rsidRPr="005C0B63">
          <w:rPr>
            <w:sz w:val="20"/>
            <w:szCs w:val="20"/>
          </w:rPr>
          <w:instrText xml:space="preserve"> PAGE   \* MERGEFORMAT </w:instrText>
        </w:r>
        <w:r w:rsidR="005C0B63" w:rsidRPr="005C0B63">
          <w:rPr>
            <w:sz w:val="20"/>
            <w:szCs w:val="20"/>
          </w:rPr>
          <w:fldChar w:fldCharType="separate"/>
        </w:r>
        <w:r w:rsidR="004445F5">
          <w:rPr>
            <w:noProof/>
            <w:sz w:val="20"/>
            <w:szCs w:val="20"/>
          </w:rPr>
          <w:t>7</w:t>
        </w:r>
        <w:r w:rsidR="005C0B63" w:rsidRPr="005C0B63">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5BDE" w14:textId="3CAE80E3" w:rsidR="001E2252" w:rsidRDefault="00BD23CD">
    <w:pPr>
      <w:pStyle w:val="Footer"/>
      <w:jc w:val="right"/>
    </w:pPr>
    <w:r>
      <w:t>February</w:t>
    </w:r>
    <w:r w:rsidR="001E2252">
      <w:t xml:space="preserve"> 202</w:t>
    </w:r>
    <w:r>
      <w:t>4</w:t>
    </w:r>
    <w:r w:rsidR="001E2252">
      <w:t xml:space="preserve">                                                                                                                                 </w:t>
    </w:r>
    <w:sdt>
      <w:sdtPr>
        <w:id w:val="681629881"/>
        <w:docPartObj>
          <w:docPartGallery w:val="Page Numbers (Bottom of Page)"/>
          <w:docPartUnique/>
        </w:docPartObj>
      </w:sdtPr>
      <w:sdtEndPr>
        <w:rPr>
          <w:noProof/>
        </w:rPr>
      </w:sdtEndPr>
      <w:sdtContent>
        <w:r w:rsidR="001E2252">
          <w:fldChar w:fldCharType="begin"/>
        </w:r>
        <w:r w:rsidR="001E2252">
          <w:instrText xml:space="preserve"> PAGE   \* MERGEFORMAT </w:instrText>
        </w:r>
        <w:r w:rsidR="001E2252">
          <w:fldChar w:fldCharType="separate"/>
        </w:r>
        <w:r w:rsidR="001E2252">
          <w:rPr>
            <w:noProof/>
          </w:rPr>
          <w:t>2</w:t>
        </w:r>
        <w:r w:rsidR="001E2252">
          <w:rPr>
            <w:noProof/>
          </w:rPr>
          <w:fldChar w:fldCharType="end"/>
        </w:r>
      </w:sdtContent>
    </w:sdt>
  </w:p>
  <w:p w14:paraId="21DCDAA8" w14:textId="5FAFE047" w:rsidR="005C0B63" w:rsidRPr="005C0B63" w:rsidRDefault="005C0B6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151A5" w14:textId="77777777" w:rsidR="004A3860" w:rsidRDefault="004A3860">
      <w:r>
        <w:separator/>
      </w:r>
    </w:p>
  </w:footnote>
  <w:footnote w:type="continuationSeparator" w:id="0">
    <w:p w14:paraId="7E8E19FD" w14:textId="77777777" w:rsidR="004A3860" w:rsidRDefault="004A3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5296" w14:textId="12A8708E" w:rsidR="001E2252" w:rsidRPr="001E2252" w:rsidRDefault="001E2252">
    <w:pPr>
      <w:pStyle w:val="Header"/>
      <w:rPr>
        <w:b/>
        <w:bCs/>
      </w:rPr>
    </w:pPr>
    <w:r w:rsidRPr="001E2252">
      <w:rPr>
        <w:b/>
        <w:bCs/>
      </w:rPr>
      <w:ptab w:relativeTo="margin" w:alignment="center" w:leader="none"/>
    </w:r>
    <w:r w:rsidRPr="001E2252">
      <w:rPr>
        <w:b/>
        <w:bCs/>
      </w:rPr>
      <w:ptab w:relativeTo="margin" w:alignment="right" w:leader="none"/>
    </w:r>
    <w:r w:rsidRPr="001E2252">
      <w:rPr>
        <w:b/>
        <w:bCs/>
      </w:rPr>
      <w:t>MH-17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4E59"/>
    <w:multiLevelType w:val="singleLevel"/>
    <w:tmpl w:val="02D4EB84"/>
    <w:lvl w:ilvl="0">
      <w:start w:val="1"/>
      <w:numFmt w:val="lowerLetter"/>
      <w:lvlText w:val="(%1)"/>
      <w:lvlJc w:val="left"/>
      <w:pPr>
        <w:tabs>
          <w:tab w:val="num" w:pos="375"/>
        </w:tabs>
        <w:ind w:left="375" w:hanging="375"/>
      </w:pPr>
      <w:rPr>
        <w:rFonts w:hint="default"/>
      </w:rPr>
    </w:lvl>
  </w:abstractNum>
  <w:abstractNum w:abstractNumId="1" w15:restartNumberingAfterBreak="0">
    <w:nsid w:val="0B957DB4"/>
    <w:multiLevelType w:val="hybridMultilevel"/>
    <w:tmpl w:val="709209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44C7D"/>
    <w:multiLevelType w:val="hybridMultilevel"/>
    <w:tmpl w:val="CB0E6F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05D45"/>
    <w:multiLevelType w:val="hybridMultilevel"/>
    <w:tmpl w:val="858CC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F8680A"/>
    <w:multiLevelType w:val="hybridMultilevel"/>
    <w:tmpl w:val="F71EEFEE"/>
    <w:lvl w:ilvl="0" w:tplc="08090001">
      <w:start w:val="1"/>
      <w:numFmt w:val="bullet"/>
      <w:lvlText w:val=""/>
      <w:lvlJc w:val="left"/>
      <w:pPr>
        <w:tabs>
          <w:tab w:val="num" w:pos="896"/>
        </w:tabs>
        <w:ind w:left="896" w:hanging="360"/>
      </w:pPr>
      <w:rPr>
        <w:rFonts w:ascii="Symbol" w:hAnsi="Symbol" w:hint="default"/>
      </w:rPr>
    </w:lvl>
    <w:lvl w:ilvl="1" w:tplc="08090003" w:tentative="1">
      <w:start w:val="1"/>
      <w:numFmt w:val="bullet"/>
      <w:lvlText w:val="o"/>
      <w:lvlJc w:val="left"/>
      <w:pPr>
        <w:tabs>
          <w:tab w:val="num" w:pos="1616"/>
        </w:tabs>
        <w:ind w:left="1616" w:hanging="360"/>
      </w:pPr>
      <w:rPr>
        <w:rFonts w:ascii="Courier New" w:hAnsi="Courier New" w:cs="Courier New" w:hint="default"/>
      </w:rPr>
    </w:lvl>
    <w:lvl w:ilvl="2" w:tplc="08090005" w:tentative="1">
      <w:start w:val="1"/>
      <w:numFmt w:val="bullet"/>
      <w:lvlText w:val=""/>
      <w:lvlJc w:val="left"/>
      <w:pPr>
        <w:tabs>
          <w:tab w:val="num" w:pos="2336"/>
        </w:tabs>
        <w:ind w:left="2336" w:hanging="360"/>
      </w:pPr>
      <w:rPr>
        <w:rFonts w:ascii="Wingdings" w:hAnsi="Wingdings" w:hint="default"/>
      </w:rPr>
    </w:lvl>
    <w:lvl w:ilvl="3" w:tplc="08090001" w:tentative="1">
      <w:start w:val="1"/>
      <w:numFmt w:val="bullet"/>
      <w:lvlText w:val=""/>
      <w:lvlJc w:val="left"/>
      <w:pPr>
        <w:tabs>
          <w:tab w:val="num" w:pos="3056"/>
        </w:tabs>
        <w:ind w:left="3056" w:hanging="360"/>
      </w:pPr>
      <w:rPr>
        <w:rFonts w:ascii="Symbol" w:hAnsi="Symbol" w:hint="default"/>
      </w:rPr>
    </w:lvl>
    <w:lvl w:ilvl="4" w:tplc="08090003" w:tentative="1">
      <w:start w:val="1"/>
      <w:numFmt w:val="bullet"/>
      <w:lvlText w:val="o"/>
      <w:lvlJc w:val="left"/>
      <w:pPr>
        <w:tabs>
          <w:tab w:val="num" w:pos="3776"/>
        </w:tabs>
        <w:ind w:left="3776" w:hanging="360"/>
      </w:pPr>
      <w:rPr>
        <w:rFonts w:ascii="Courier New" w:hAnsi="Courier New" w:cs="Courier New" w:hint="default"/>
      </w:rPr>
    </w:lvl>
    <w:lvl w:ilvl="5" w:tplc="08090005" w:tentative="1">
      <w:start w:val="1"/>
      <w:numFmt w:val="bullet"/>
      <w:lvlText w:val=""/>
      <w:lvlJc w:val="left"/>
      <w:pPr>
        <w:tabs>
          <w:tab w:val="num" w:pos="4496"/>
        </w:tabs>
        <w:ind w:left="4496" w:hanging="360"/>
      </w:pPr>
      <w:rPr>
        <w:rFonts w:ascii="Wingdings" w:hAnsi="Wingdings" w:hint="default"/>
      </w:rPr>
    </w:lvl>
    <w:lvl w:ilvl="6" w:tplc="08090001" w:tentative="1">
      <w:start w:val="1"/>
      <w:numFmt w:val="bullet"/>
      <w:lvlText w:val=""/>
      <w:lvlJc w:val="left"/>
      <w:pPr>
        <w:tabs>
          <w:tab w:val="num" w:pos="5216"/>
        </w:tabs>
        <w:ind w:left="5216" w:hanging="360"/>
      </w:pPr>
      <w:rPr>
        <w:rFonts w:ascii="Symbol" w:hAnsi="Symbol" w:hint="default"/>
      </w:rPr>
    </w:lvl>
    <w:lvl w:ilvl="7" w:tplc="08090003" w:tentative="1">
      <w:start w:val="1"/>
      <w:numFmt w:val="bullet"/>
      <w:lvlText w:val="o"/>
      <w:lvlJc w:val="left"/>
      <w:pPr>
        <w:tabs>
          <w:tab w:val="num" w:pos="5936"/>
        </w:tabs>
        <w:ind w:left="5936" w:hanging="360"/>
      </w:pPr>
      <w:rPr>
        <w:rFonts w:ascii="Courier New" w:hAnsi="Courier New" w:cs="Courier New" w:hint="default"/>
      </w:rPr>
    </w:lvl>
    <w:lvl w:ilvl="8" w:tplc="08090005" w:tentative="1">
      <w:start w:val="1"/>
      <w:numFmt w:val="bullet"/>
      <w:lvlText w:val=""/>
      <w:lvlJc w:val="left"/>
      <w:pPr>
        <w:tabs>
          <w:tab w:val="num" w:pos="6656"/>
        </w:tabs>
        <w:ind w:left="6656" w:hanging="360"/>
      </w:pPr>
      <w:rPr>
        <w:rFonts w:ascii="Wingdings" w:hAnsi="Wingdings" w:hint="default"/>
      </w:rPr>
    </w:lvl>
  </w:abstractNum>
  <w:abstractNum w:abstractNumId="5" w15:restartNumberingAfterBreak="0">
    <w:nsid w:val="155C2F91"/>
    <w:multiLevelType w:val="hybridMultilevel"/>
    <w:tmpl w:val="EF808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5B1F14"/>
    <w:multiLevelType w:val="hybridMultilevel"/>
    <w:tmpl w:val="B8E82084"/>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2D447EA"/>
    <w:multiLevelType w:val="hybridMultilevel"/>
    <w:tmpl w:val="C20AA2A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8AE6318"/>
    <w:multiLevelType w:val="hybridMultilevel"/>
    <w:tmpl w:val="391AE65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D51436E"/>
    <w:multiLevelType w:val="hybridMultilevel"/>
    <w:tmpl w:val="11E84DD8"/>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10" w15:restartNumberingAfterBreak="0">
    <w:nsid w:val="306A1EC5"/>
    <w:multiLevelType w:val="hybridMultilevel"/>
    <w:tmpl w:val="44DE56D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373631"/>
    <w:multiLevelType w:val="hybridMultilevel"/>
    <w:tmpl w:val="CB261B2C"/>
    <w:lvl w:ilvl="0" w:tplc="368C233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BDA5D2D"/>
    <w:multiLevelType w:val="hybridMultilevel"/>
    <w:tmpl w:val="B0D432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792E75"/>
    <w:multiLevelType w:val="hybridMultilevel"/>
    <w:tmpl w:val="9D4E3F30"/>
    <w:lvl w:ilvl="0" w:tplc="90942342">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1F15092"/>
    <w:multiLevelType w:val="hybridMultilevel"/>
    <w:tmpl w:val="5D12FF46"/>
    <w:lvl w:ilvl="0" w:tplc="6F3A6EA4">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5" w15:restartNumberingAfterBreak="0">
    <w:nsid w:val="541564D4"/>
    <w:multiLevelType w:val="hybridMultilevel"/>
    <w:tmpl w:val="EB6C3E8A"/>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0741EF"/>
    <w:multiLevelType w:val="hybridMultilevel"/>
    <w:tmpl w:val="02A022FC"/>
    <w:lvl w:ilvl="0" w:tplc="08090001">
      <w:start w:val="1"/>
      <w:numFmt w:val="bullet"/>
      <w:lvlText w:val=""/>
      <w:lvlJc w:val="left"/>
      <w:pPr>
        <w:tabs>
          <w:tab w:val="num" w:pos="360"/>
        </w:tabs>
        <w:ind w:left="360" w:hanging="360"/>
      </w:pPr>
      <w:rPr>
        <w:rFonts w:ascii="Symbol" w:hAnsi="Symbol" w:hint="default"/>
        <w:color w:val="auto"/>
      </w:rPr>
    </w:lvl>
    <w:lvl w:ilvl="1" w:tplc="AB068630">
      <w:start w:val="1"/>
      <w:numFmt w:val="bullet"/>
      <w:lvlText w:val=""/>
      <w:lvlJc w:val="left"/>
      <w:pPr>
        <w:tabs>
          <w:tab w:val="num" w:pos="567"/>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1C207D"/>
    <w:multiLevelType w:val="hybridMultilevel"/>
    <w:tmpl w:val="22F6BDD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9CD5F10"/>
    <w:multiLevelType w:val="hybridMultilevel"/>
    <w:tmpl w:val="F4727D0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30D44E3"/>
    <w:multiLevelType w:val="multilevel"/>
    <w:tmpl w:val="D3782D3C"/>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30E5D1B"/>
    <w:multiLevelType w:val="multilevel"/>
    <w:tmpl w:val="2806DC4A"/>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55" w:firstLine="170"/>
      </w:pPr>
      <w:rPr>
        <w:rFonts w:hint="default"/>
        <w:b w:val="0"/>
        <w:i w:val="0"/>
        <w:color w:val="auto"/>
      </w:rPr>
    </w:lvl>
    <w:lvl w:ilvl="2">
      <w:start w:val="1"/>
      <w:numFmt w:val="lowerLetter"/>
      <w:pStyle w:val="N3"/>
      <w:lvlText w:val="(%3)"/>
      <w:lvlJc w:val="left"/>
      <w:pPr>
        <w:tabs>
          <w:tab w:val="num" w:pos="3277"/>
        </w:tabs>
        <w:ind w:left="3277" w:hanging="397"/>
      </w:pPr>
      <w:rPr>
        <w:rFonts w:hint="default"/>
      </w:rPr>
    </w:lvl>
    <w:lvl w:ilvl="3">
      <w:start w:val="1"/>
      <w:numFmt w:val="lowerRoman"/>
      <w:pStyle w:val="N4"/>
      <w:lvlText w:val="(%4)"/>
      <w:lvlJc w:val="right"/>
      <w:pPr>
        <w:tabs>
          <w:tab w:val="num" w:pos="293"/>
        </w:tabs>
        <w:ind w:left="293"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21" w15:restartNumberingAfterBreak="0">
    <w:nsid w:val="69232442"/>
    <w:multiLevelType w:val="hybridMultilevel"/>
    <w:tmpl w:val="411A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790188"/>
    <w:multiLevelType w:val="hybridMultilevel"/>
    <w:tmpl w:val="EAFED0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44378E"/>
    <w:multiLevelType w:val="hybridMultilevel"/>
    <w:tmpl w:val="EA28B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8D204E"/>
    <w:multiLevelType w:val="hybridMultilevel"/>
    <w:tmpl w:val="CD6C629C"/>
    <w:lvl w:ilvl="0" w:tplc="D878FA9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27732916">
    <w:abstractNumId w:val="5"/>
  </w:num>
  <w:num w:numId="2" w16cid:durableId="1396780447">
    <w:abstractNumId w:val="20"/>
  </w:num>
  <w:num w:numId="3" w16cid:durableId="1274751729">
    <w:abstractNumId w:val="24"/>
  </w:num>
  <w:num w:numId="4" w16cid:durableId="1591888212">
    <w:abstractNumId w:val="7"/>
  </w:num>
  <w:num w:numId="5" w16cid:durableId="481239440">
    <w:abstractNumId w:val="23"/>
  </w:num>
  <w:num w:numId="6" w16cid:durableId="1825730588">
    <w:abstractNumId w:val="0"/>
  </w:num>
  <w:num w:numId="7" w16cid:durableId="587543986">
    <w:abstractNumId w:val="11"/>
  </w:num>
  <w:num w:numId="8" w16cid:durableId="27950101">
    <w:abstractNumId w:val="2"/>
  </w:num>
  <w:num w:numId="9" w16cid:durableId="1894853536">
    <w:abstractNumId w:val="8"/>
  </w:num>
  <w:num w:numId="10" w16cid:durableId="560016280">
    <w:abstractNumId w:val="15"/>
  </w:num>
  <w:num w:numId="11" w16cid:durableId="636303855">
    <w:abstractNumId w:val="16"/>
  </w:num>
  <w:num w:numId="12" w16cid:durableId="890776227">
    <w:abstractNumId w:val="9"/>
  </w:num>
  <w:num w:numId="13" w16cid:durableId="233244929">
    <w:abstractNumId w:val="18"/>
  </w:num>
  <w:num w:numId="14" w16cid:durableId="1191991947">
    <w:abstractNumId w:val="22"/>
  </w:num>
  <w:num w:numId="15" w16cid:durableId="1341349597">
    <w:abstractNumId w:val="4"/>
  </w:num>
  <w:num w:numId="16" w16cid:durableId="1739941369">
    <w:abstractNumId w:val="1"/>
  </w:num>
  <w:num w:numId="17" w16cid:durableId="479422397">
    <w:abstractNumId w:val="3"/>
  </w:num>
  <w:num w:numId="18" w16cid:durableId="1278179109">
    <w:abstractNumId w:val="17"/>
  </w:num>
  <w:num w:numId="19" w16cid:durableId="1020621150">
    <w:abstractNumId w:val="6"/>
  </w:num>
  <w:num w:numId="20" w16cid:durableId="1129663619">
    <w:abstractNumId w:val="8"/>
  </w:num>
  <w:num w:numId="21" w16cid:durableId="1421829871">
    <w:abstractNumId w:val="14"/>
  </w:num>
  <w:num w:numId="22" w16cid:durableId="252133967">
    <w:abstractNumId w:val="21"/>
  </w:num>
  <w:num w:numId="23" w16cid:durableId="956253328">
    <w:abstractNumId w:val="12"/>
  </w:num>
  <w:num w:numId="24" w16cid:durableId="1555391548">
    <w:abstractNumId w:val="10"/>
  </w:num>
  <w:num w:numId="25" w16cid:durableId="1905681115">
    <w:abstractNumId w:val="19"/>
  </w:num>
  <w:num w:numId="26" w16cid:durableId="8587345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A6"/>
    <w:rsid w:val="00005131"/>
    <w:rsid w:val="00005EAD"/>
    <w:rsid w:val="000126E6"/>
    <w:rsid w:val="0004699A"/>
    <w:rsid w:val="000550DD"/>
    <w:rsid w:val="00070E3B"/>
    <w:rsid w:val="00072410"/>
    <w:rsid w:val="00083CC0"/>
    <w:rsid w:val="000A7BCE"/>
    <w:rsid w:val="000A7E26"/>
    <w:rsid w:val="000C0C59"/>
    <w:rsid w:val="000C57A6"/>
    <w:rsid w:val="000C57AC"/>
    <w:rsid w:val="000D7066"/>
    <w:rsid w:val="00115868"/>
    <w:rsid w:val="00142949"/>
    <w:rsid w:val="001473BE"/>
    <w:rsid w:val="00154E02"/>
    <w:rsid w:val="0016273F"/>
    <w:rsid w:val="0017390B"/>
    <w:rsid w:val="00183EA0"/>
    <w:rsid w:val="00185E12"/>
    <w:rsid w:val="001955CA"/>
    <w:rsid w:val="00195D2D"/>
    <w:rsid w:val="001965A6"/>
    <w:rsid w:val="001A088B"/>
    <w:rsid w:val="001A27F7"/>
    <w:rsid w:val="001C5740"/>
    <w:rsid w:val="001E2252"/>
    <w:rsid w:val="001F7D66"/>
    <w:rsid w:val="00200179"/>
    <w:rsid w:val="002049DD"/>
    <w:rsid w:val="00207FC4"/>
    <w:rsid w:val="002207F2"/>
    <w:rsid w:val="00220CA2"/>
    <w:rsid w:val="00234649"/>
    <w:rsid w:val="00256054"/>
    <w:rsid w:val="0025668B"/>
    <w:rsid w:val="00264E25"/>
    <w:rsid w:val="00284164"/>
    <w:rsid w:val="002A604C"/>
    <w:rsid w:val="002B3A01"/>
    <w:rsid w:val="002C21DD"/>
    <w:rsid w:val="002C3112"/>
    <w:rsid w:val="002C70AB"/>
    <w:rsid w:val="002D471D"/>
    <w:rsid w:val="002E4660"/>
    <w:rsid w:val="002F0FC6"/>
    <w:rsid w:val="002F2555"/>
    <w:rsid w:val="00310DF8"/>
    <w:rsid w:val="0031693D"/>
    <w:rsid w:val="003261A6"/>
    <w:rsid w:val="00335652"/>
    <w:rsid w:val="003366EE"/>
    <w:rsid w:val="00340EBF"/>
    <w:rsid w:val="00350E99"/>
    <w:rsid w:val="00356DCB"/>
    <w:rsid w:val="00357365"/>
    <w:rsid w:val="00363B49"/>
    <w:rsid w:val="003667B1"/>
    <w:rsid w:val="0036739C"/>
    <w:rsid w:val="00376963"/>
    <w:rsid w:val="00382F6C"/>
    <w:rsid w:val="00386B93"/>
    <w:rsid w:val="003A13A7"/>
    <w:rsid w:val="003A21C6"/>
    <w:rsid w:val="003B389A"/>
    <w:rsid w:val="003C2CB0"/>
    <w:rsid w:val="003F0852"/>
    <w:rsid w:val="003F17AA"/>
    <w:rsid w:val="00403EF5"/>
    <w:rsid w:val="0040748D"/>
    <w:rsid w:val="004220A5"/>
    <w:rsid w:val="004220B1"/>
    <w:rsid w:val="00443E02"/>
    <w:rsid w:val="004445F5"/>
    <w:rsid w:val="004449E2"/>
    <w:rsid w:val="004624D0"/>
    <w:rsid w:val="00463956"/>
    <w:rsid w:val="00480B9C"/>
    <w:rsid w:val="00495F03"/>
    <w:rsid w:val="00496DE8"/>
    <w:rsid w:val="00497F6E"/>
    <w:rsid w:val="004A110A"/>
    <w:rsid w:val="004A3860"/>
    <w:rsid w:val="004A5E81"/>
    <w:rsid w:val="004B5687"/>
    <w:rsid w:val="004C4776"/>
    <w:rsid w:val="004C76A6"/>
    <w:rsid w:val="004D4163"/>
    <w:rsid w:val="004E11F7"/>
    <w:rsid w:val="004E593F"/>
    <w:rsid w:val="0051116F"/>
    <w:rsid w:val="00517959"/>
    <w:rsid w:val="00517D33"/>
    <w:rsid w:val="00532066"/>
    <w:rsid w:val="0053223D"/>
    <w:rsid w:val="005413FB"/>
    <w:rsid w:val="00543021"/>
    <w:rsid w:val="0056142C"/>
    <w:rsid w:val="00572FD1"/>
    <w:rsid w:val="00580BF5"/>
    <w:rsid w:val="0058637F"/>
    <w:rsid w:val="005956F8"/>
    <w:rsid w:val="005A263A"/>
    <w:rsid w:val="005A5A12"/>
    <w:rsid w:val="005A5A3D"/>
    <w:rsid w:val="005B7E5C"/>
    <w:rsid w:val="005C0B63"/>
    <w:rsid w:val="005D664C"/>
    <w:rsid w:val="006039DB"/>
    <w:rsid w:val="00604774"/>
    <w:rsid w:val="00605AD3"/>
    <w:rsid w:val="00606B44"/>
    <w:rsid w:val="006168DF"/>
    <w:rsid w:val="006258B0"/>
    <w:rsid w:val="00630EDE"/>
    <w:rsid w:val="0064414C"/>
    <w:rsid w:val="0065062E"/>
    <w:rsid w:val="006631AF"/>
    <w:rsid w:val="00666BC0"/>
    <w:rsid w:val="006937EB"/>
    <w:rsid w:val="00697FCE"/>
    <w:rsid w:val="006B0545"/>
    <w:rsid w:val="006B7E3D"/>
    <w:rsid w:val="006D38F5"/>
    <w:rsid w:val="006F2888"/>
    <w:rsid w:val="00710A59"/>
    <w:rsid w:val="00712052"/>
    <w:rsid w:val="00712D03"/>
    <w:rsid w:val="0071530B"/>
    <w:rsid w:val="0073369A"/>
    <w:rsid w:val="007354D0"/>
    <w:rsid w:val="00735FE0"/>
    <w:rsid w:val="0074207B"/>
    <w:rsid w:val="007506D2"/>
    <w:rsid w:val="00752192"/>
    <w:rsid w:val="00754B1E"/>
    <w:rsid w:val="007707ED"/>
    <w:rsid w:val="007776E8"/>
    <w:rsid w:val="00790337"/>
    <w:rsid w:val="0079612E"/>
    <w:rsid w:val="007A2384"/>
    <w:rsid w:val="007A4099"/>
    <w:rsid w:val="007B73BB"/>
    <w:rsid w:val="007D2852"/>
    <w:rsid w:val="007F4D75"/>
    <w:rsid w:val="0082551A"/>
    <w:rsid w:val="00847709"/>
    <w:rsid w:val="00852A02"/>
    <w:rsid w:val="00855E59"/>
    <w:rsid w:val="008578BB"/>
    <w:rsid w:val="008816A3"/>
    <w:rsid w:val="0089364D"/>
    <w:rsid w:val="008A0F8B"/>
    <w:rsid w:val="008B6A45"/>
    <w:rsid w:val="008B744D"/>
    <w:rsid w:val="008C19D4"/>
    <w:rsid w:val="008C613C"/>
    <w:rsid w:val="008C70B8"/>
    <w:rsid w:val="008D6237"/>
    <w:rsid w:val="008D64A6"/>
    <w:rsid w:val="008D699B"/>
    <w:rsid w:val="008E3E47"/>
    <w:rsid w:val="00915B67"/>
    <w:rsid w:val="00920C91"/>
    <w:rsid w:val="00921083"/>
    <w:rsid w:val="00927DF6"/>
    <w:rsid w:val="009617D6"/>
    <w:rsid w:val="00965B5B"/>
    <w:rsid w:val="00967CC6"/>
    <w:rsid w:val="00974DC9"/>
    <w:rsid w:val="009871B0"/>
    <w:rsid w:val="009875E8"/>
    <w:rsid w:val="00994E0E"/>
    <w:rsid w:val="009B4BA9"/>
    <w:rsid w:val="009B6BB4"/>
    <w:rsid w:val="009C77C5"/>
    <w:rsid w:val="009E26B6"/>
    <w:rsid w:val="009F51C8"/>
    <w:rsid w:val="00A010EC"/>
    <w:rsid w:val="00A04485"/>
    <w:rsid w:val="00A13D7D"/>
    <w:rsid w:val="00A21E79"/>
    <w:rsid w:val="00A25029"/>
    <w:rsid w:val="00A25A65"/>
    <w:rsid w:val="00A6760B"/>
    <w:rsid w:val="00A76AD3"/>
    <w:rsid w:val="00A77357"/>
    <w:rsid w:val="00AA27BB"/>
    <w:rsid w:val="00AA52DC"/>
    <w:rsid w:val="00AB030B"/>
    <w:rsid w:val="00AB3000"/>
    <w:rsid w:val="00AC0CA6"/>
    <w:rsid w:val="00AD5219"/>
    <w:rsid w:val="00AF3C2E"/>
    <w:rsid w:val="00AF48E4"/>
    <w:rsid w:val="00B03B1A"/>
    <w:rsid w:val="00B25401"/>
    <w:rsid w:val="00B26CF3"/>
    <w:rsid w:val="00B33A62"/>
    <w:rsid w:val="00B5684F"/>
    <w:rsid w:val="00B646AA"/>
    <w:rsid w:val="00B74352"/>
    <w:rsid w:val="00B836B0"/>
    <w:rsid w:val="00B86E5B"/>
    <w:rsid w:val="00B92F74"/>
    <w:rsid w:val="00B95F2D"/>
    <w:rsid w:val="00BC7A6D"/>
    <w:rsid w:val="00BD23CD"/>
    <w:rsid w:val="00BE118B"/>
    <w:rsid w:val="00BE6F49"/>
    <w:rsid w:val="00BF3726"/>
    <w:rsid w:val="00C0172D"/>
    <w:rsid w:val="00C07FA7"/>
    <w:rsid w:val="00C14225"/>
    <w:rsid w:val="00C34B2F"/>
    <w:rsid w:val="00C42246"/>
    <w:rsid w:val="00C44916"/>
    <w:rsid w:val="00C61815"/>
    <w:rsid w:val="00C6491F"/>
    <w:rsid w:val="00CA0935"/>
    <w:rsid w:val="00CD3BB8"/>
    <w:rsid w:val="00CD76EC"/>
    <w:rsid w:val="00D0431E"/>
    <w:rsid w:val="00D12421"/>
    <w:rsid w:val="00D50C94"/>
    <w:rsid w:val="00D548B3"/>
    <w:rsid w:val="00D566CD"/>
    <w:rsid w:val="00D579F6"/>
    <w:rsid w:val="00D61004"/>
    <w:rsid w:val="00D67EB5"/>
    <w:rsid w:val="00D75C30"/>
    <w:rsid w:val="00D867A7"/>
    <w:rsid w:val="00DB7EB3"/>
    <w:rsid w:val="00DC0BC7"/>
    <w:rsid w:val="00DF2137"/>
    <w:rsid w:val="00DF4D98"/>
    <w:rsid w:val="00E02AB1"/>
    <w:rsid w:val="00E058B9"/>
    <w:rsid w:val="00E05F3D"/>
    <w:rsid w:val="00E1497F"/>
    <w:rsid w:val="00E23195"/>
    <w:rsid w:val="00E31A1E"/>
    <w:rsid w:val="00E36C96"/>
    <w:rsid w:val="00E7535D"/>
    <w:rsid w:val="00E813F3"/>
    <w:rsid w:val="00E832FE"/>
    <w:rsid w:val="00E94589"/>
    <w:rsid w:val="00EA7282"/>
    <w:rsid w:val="00EB09A3"/>
    <w:rsid w:val="00EE25F2"/>
    <w:rsid w:val="00EE61BC"/>
    <w:rsid w:val="00EF6EF4"/>
    <w:rsid w:val="00F00D07"/>
    <w:rsid w:val="00F07B0F"/>
    <w:rsid w:val="00F07F77"/>
    <w:rsid w:val="00F10B8C"/>
    <w:rsid w:val="00F352A9"/>
    <w:rsid w:val="00F40A7B"/>
    <w:rsid w:val="00F446B0"/>
    <w:rsid w:val="00F56787"/>
    <w:rsid w:val="00F57F00"/>
    <w:rsid w:val="00F712F6"/>
    <w:rsid w:val="00F8326C"/>
    <w:rsid w:val="00F96151"/>
    <w:rsid w:val="00FA7E76"/>
    <w:rsid w:val="00FB57F8"/>
    <w:rsid w:val="00FB76D8"/>
    <w:rsid w:val="00FC61B4"/>
    <w:rsid w:val="00FC68DD"/>
    <w:rsid w:val="00FF2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AD4AD15"/>
  <w15:docId w15:val="{176E2640-9C8E-48DD-882F-11768512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7A6D"/>
    <w:rPr>
      <w:rFonts w:ascii="Arial" w:hAnsi="Arial"/>
      <w:sz w:val="24"/>
      <w:szCs w:val="24"/>
    </w:rPr>
  </w:style>
  <w:style w:type="paragraph" w:styleId="Heading1">
    <w:name w:val="heading 1"/>
    <w:basedOn w:val="Normal"/>
    <w:next w:val="Normal"/>
    <w:qFormat/>
    <w:rsid w:val="00BC7A6D"/>
    <w:pPr>
      <w:keepNext/>
      <w:autoSpaceDE w:val="0"/>
      <w:autoSpaceDN w:val="0"/>
      <w:adjustRightInd w:val="0"/>
      <w:jc w:val="right"/>
      <w:outlineLvl w:val="0"/>
    </w:pPr>
    <w:rPr>
      <w:b/>
      <w:bCs/>
      <w:color w:val="0066FF"/>
      <w:sz w:val="28"/>
      <w:szCs w:val="36"/>
    </w:rPr>
  </w:style>
  <w:style w:type="paragraph" w:styleId="Heading2">
    <w:name w:val="heading 2"/>
    <w:basedOn w:val="Normal"/>
    <w:next w:val="Normal"/>
    <w:qFormat/>
    <w:rsid w:val="00BC7A6D"/>
    <w:pPr>
      <w:keepNext/>
      <w:jc w:val="right"/>
      <w:outlineLvl w:val="1"/>
    </w:pPr>
    <w:rPr>
      <w:b/>
      <w:color w:val="0066FF"/>
      <w:szCs w:val="20"/>
    </w:rPr>
  </w:style>
  <w:style w:type="paragraph" w:styleId="Heading3">
    <w:name w:val="heading 3"/>
    <w:basedOn w:val="Normal"/>
    <w:next w:val="Normal"/>
    <w:qFormat/>
    <w:rsid w:val="00BC7A6D"/>
    <w:pPr>
      <w:keepNext/>
      <w:shd w:val="clear" w:color="auto" w:fill="0066FF"/>
      <w:outlineLvl w:val="2"/>
    </w:pPr>
    <w:rPr>
      <w:b/>
      <w:color w:val="FFFFFF" w:themeColor="background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70B8"/>
    <w:pPr>
      <w:autoSpaceDE w:val="0"/>
      <w:autoSpaceDN w:val="0"/>
      <w:adjustRightInd w:val="0"/>
    </w:pPr>
    <w:rPr>
      <w:rFonts w:ascii="Bliss-Light" w:hAnsi="Bliss-Light"/>
      <w:color w:val="800000"/>
      <w:sz w:val="20"/>
      <w:szCs w:val="20"/>
    </w:rPr>
  </w:style>
  <w:style w:type="paragraph" w:styleId="Title">
    <w:name w:val="Title"/>
    <w:basedOn w:val="Normal"/>
    <w:qFormat/>
    <w:rsid w:val="008C70B8"/>
    <w:pPr>
      <w:jc w:val="center"/>
    </w:pPr>
    <w:rPr>
      <w:b/>
      <w:bCs/>
      <w:u w:val="single"/>
      <w:lang w:eastAsia="en-US"/>
    </w:rPr>
  </w:style>
  <w:style w:type="paragraph" w:styleId="Subtitle">
    <w:name w:val="Subtitle"/>
    <w:basedOn w:val="Normal"/>
    <w:qFormat/>
    <w:rsid w:val="008C70B8"/>
    <w:pPr>
      <w:jc w:val="center"/>
    </w:pPr>
    <w:rPr>
      <w:b/>
      <w:bCs/>
      <w:szCs w:val="20"/>
      <w:u w:val="single"/>
    </w:rPr>
  </w:style>
  <w:style w:type="paragraph" w:styleId="Footer">
    <w:name w:val="footer"/>
    <w:basedOn w:val="Normal"/>
    <w:link w:val="FooterChar"/>
    <w:uiPriority w:val="99"/>
    <w:rsid w:val="00FB57F8"/>
    <w:pPr>
      <w:tabs>
        <w:tab w:val="center" w:pos="4153"/>
        <w:tab w:val="right" w:pos="8306"/>
      </w:tabs>
    </w:pPr>
  </w:style>
  <w:style w:type="character" w:styleId="PageNumber">
    <w:name w:val="page number"/>
    <w:basedOn w:val="DefaultParagraphFont"/>
    <w:rsid w:val="00FB57F8"/>
  </w:style>
  <w:style w:type="paragraph" w:styleId="BalloonText">
    <w:name w:val="Balloon Text"/>
    <w:basedOn w:val="Normal"/>
    <w:semiHidden/>
    <w:rsid w:val="00443E02"/>
    <w:rPr>
      <w:rFonts w:ascii="Tahoma" w:hAnsi="Tahoma" w:cs="Tahoma"/>
      <w:sz w:val="16"/>
      <w:szCs w:val="16"/>
    </w:rPr>
  </w:style>
  <w:style w:type="table" w:styleId="TableGrid">
    <w:name w:val="Table Grid"/>
    <w:basedOn w:val="TableNormal"/>
    <w:uiPriority w:val="39"/>
    <w:rsid w:val="00E81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next w:val="N2"/>
    <w:rsid w:val="006B0545"/>
    <w:pPr>
      <w:numPr>
        <w:numId w:val="2"/>
      </w:numPr>
      <w:spacing w:before="160" w:line="220" w:lineRule="atLeast"/>
      <w:jc w:val="both"/>
    </w:pPr>
    <w:rPr>
      <w:sz w:val="21"/>
      <w:szCs w:val="20"/>
      <w:lang w:eastAsia="en-US"/>
    </w:rPr>
  </w:style>
  <w:style w:type="paragraph" w:customStyle="1" w:styleId="N2">
    <w:name w:val="N2"/>
    <w:basedOn w:val="N1"/>
    <w:rsid w:val="006B0545"/>
    <w:pPr>
      <w:numPr>
        <w:ilvl w:val="1"/>
      </w:numPr>
      <w:spacing w:before="80"/>
    </w:pPr>
  </w:style>
  <w:style w:type="paragraph" w:customStyle="1" w:styleId="N3">
    <w:name w:val="N3"/>
    <w:basedOn w:val="N2"/>
    <w:rsid w:val="006B0545"/>
    <w:pPr>
      <w:numPr>
        <w:ilvl w:val="2"/>
      </w:numPr>
    </w:pPr>
  </w:style>
  <w:style w:type="paragraph" w:customStyle="1" w:styleId="N4">
    <w:name w:val="N4"/>
    <w:basedOn w:val="N3"/>
    <w:rsid w:val="006B0545"/>
    <w:pPr>
      <w:numPr>
        <w:ilvl w:val="3"/>
      </w:numPr>
    </w:pPr>
  </w:style>
  <w:style w:type="paragraph" w:customStyle="1" w:styleId="N5">
    <w:name w:val="N5"/>
    <w:basedOn w:val="N4"/>
    <w:rsid w:val="006B0545"/>
    <w:pPr>
      <w:numPr>
        <w:ilvl w:val="4"/>
      </w:numPr>
    </w:pPr>
  </w:style>
  <w:style w:type="paragraph" w:styleId="Header">
    <w:name w:val="header"/>
    <w:basedOn w:val="Normal"/>
    <w:rsid w:val="00921083"/>
    <w:pPr>
      <w:tabs>
        <w:tab w:val="center" w:pos="4153"/>
        <w:tab w:val="right" w:pos="8306"/>
      </w:tabs>
    </w:pPr>
  </w:style>
  <w:style w:type="paragraph" w:styleId="BodyText3">
    <w:name w:val="Body Text 3"/>
    <w:basedOn w:val="Normal"/>
    <w:rsid w:val="00666BC0"/>
    <w:pPr>
      <w:spacing w:after="120"/>
    </w:pPr>
    <w:rPr>
      <w:sz w:val="16"/>
      <w:szCs w:val="16"/>
    </w:rPr>
  </w:style>
  <w:style w:type="paragraph" w:styleId="ListParagraph">
    <w:name w:val="List Paragraph"/>
    <w:basedOn w:val="Normal"/>
    <w:uiPriority w:val="34"/>
    <w:qFormat/>
    <w:rsid w:val="00DF4D98"/>
    <w:pPr>
      <w:ind w:left="720"/>
      <w:contextualSpacing/>
    </w:pPr>
  </w:style>
  <w:style w:type="character" w:styleId="CommentReference">
    <w:name w:val="annotation reference"/>
    <w:basedOn w:val="DefaultParagraphFont"/>
    <w:rsid w:val="00920C91"/>
    <w:rPr>
      <w:sz w:val="16"/>
      <w:szCs w:val="16"/>
    </w:rPr>
  </w:style>
  <w:style w:type="paragraph" w:styleId="CommentText">
    <w:name w:val="annotation text"/>
    <w:basedOn w:val="Normal"/>
    <w:link w:val="CommentTextChar"/>
    <w:rsid w:val="00920C91"/>
    <w:rPr>
      <w:sz w:val="20"/>
      <w:szCs w:val="20"/>
    </w:rPr>
  </w:style>
  <w:style w:type="character" w:customStyle="1" w:styleId="CommentTextChar">
    <w:name w:val="Comment Text Char"/>
    <w:basedOn w:val="DefaultParagraphFont"/>
    <w:link w:val="CommentText"/>
    <w:rsid w:val="00920C91"/>
  </w:style>
  <w:style w:type="paragraph" w:styleId="CommentSubject">
    <w:name w:val="annotation subject"/>
    <w:basedOn w:val="CommentText"/>
    <w:next w:val="CommentText"/>
    <w:link w:val="CommentSubjectChar"/>
    <w:rsid w:val="00920C91"/>
    <w:rPr>
      <w:b/>
      <w:bCs/>
    </w:rPr>
  </w:style>
  <w:style w:type="character" w:customStyle="1" w:styleId="CommentSubjectChar">
    <w:name w:val="Comment Subject Char"/>
    <w:basedOn w:val="CommentTextChar"/>
    <w:link w:val="CommentSubject"/>
    <w:rsid w:val="00920C91"/>
    <w:rPr>
      <w:b/>
      <w:bCs/>
    </w:rPr>
  </w:style>
  <w:style w:type="character" w:styleId="Hyperlink">
    <w:name w:val="Hyperlink"/>
    <w:basedOn w:val="DefaultParagraphFont"/>
    <w:rsid w:val="00BC7A6D"/>
    <w:rPr>
      <w:color w:val="0000FF" w:themeColor="hyperlink"/>
      <w:u w:val="single"/>
    </w:rPr>
  </w:style>
  <w:style w:type="table" w:customStyle="1" w:styleId="Table8">
    <w:name w:val="Table 8"/>
    <w:basedOn w:val="TableNormal"/>
    <w:uiPriority w:val="99"/>
    <w:rsid w:val="00070E3B"/>
    <w:rPr>
      <w:rFonts w:ascii="Arial" w:hAnsi="Arial"/>
      <w:sz w:val="24"/>
    </w:rPr>
    <w:tblPr>
      <w:tblBorders>
        <w:bottom w:val="single" w:sz="4" w:space="0" w:color="auto"/>
        <w:insideH w:val="single" w:sz="4" w:space="0" w:color="auto"/>
      </w:tblBorders>
    </w:tblPr>
  </w:style>
  <w:style w:type="character" w:customStyle="1" w:styleId="FooterChar">
    <w:name w:val="Footer Char"/>
    <w:basedOn w:val="DefaultParagraphFont"/>
    <w:link w:val="Footer"/>
    <w:uiPriority w:val="99"/>
    <w:rsid w:val="005C0B63"/>
    <w:rPr>
      <w:rFonts w:ascii="Arial" w:hAnsi="Arial"/>
      <w:sz w:val="24"/>
      <w:szCs w:val="24"/>
    </w:rPr>
  </w:style>
  <w:style w:type="character" w:styleId="PlaceholderText">
    <w:name w:val="Placeholder Text"/>
    <w:basedOn w:val="DefaultParagraphFont"/>
    <w:uiPriority w:val="99"/>
    <w:semiHidden/>
    <w:rsid w:val="004449E2"/>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12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glossaryDocument" Target="glossary/document.xml" Id="rId16"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mailto:rpt@gov.wales" TargetMode="External" Id="rId10" /><Relationship Type="http://schemas.openxmlformats.org/officeDocument/2006/relationships/settings" Target="settings.xml" Id="rId4" /><Relationship Type="http://schemas.openxmlformats.org/officeDocument/2006/relationships/hyperlink" Target="mailto:rpt@wales.gsi.gov.uk" TargetMode="External" Id="rId9" /><Relationship Type="http://schemas.openxmlformats.org/officeDocument/2006/relationships/footer" Target="footer3.xml" Id="rId14" /><Relationship Type="http://schemas.openxmlformats.org/officeDocument/2006/relationships/customXml" Target="/customXML/item2.xml" Id="R50c1940c4c044d8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B156899390421AAFCCAC2C722667DE"/>
        <w:category>
          <w:name w:val="General"/>
          <w:gallery w:val="placeholder"/>
        </w:category>
        <w:types>
          <w:type w:val="bbPlcHdr"/>
        </w:types>
        <w:behaviors>
          <w:behavior w:val="content"/>
        </w:behaviors>
        <w:guid w:val="{CC11FDA5-EF6B-474B-859C-2BF2D14C1287}"/>
      </w:docPartPr>
      <w:docPartBody>
        <w:p w:rsidR="0028144C" w:rsidRDefault="00B50496" w:rsidP="00B50496">
          <w:pPr>
            <w:pStyle w:val="07B156899390421AAFCCAC2C722667DE"/>
          </w:pPr>
          <w:r w:rsidRPr="00F343D2">
            <w:rPr>
              <w:rStyle w:val="PlaceholderText"/>
            </w:rPr>
            <w:t>Click or tap here to enter text.</w:t>
          </w:r>
        </w:p>
      </w:docPartBody>
    </w:docPart>
    <w:docPart>
      <w:docPartPr>
        <w:name w:val="C375AD82B204405B85218DC828EA8CEB"/>
        <w:category>
          <w:name w:val="General"/>
          <w:gallery w:val="placeholder"/>
        </w:category>
        <w:types>
          <w:type w:val="bbPlcHdr"/>
        </w:types>
        <w:behaviors>
          <w:behavior w:val="content"/>
        </w:behaviors>
        <w:guid w:val="{FA4A9BB3-5835-4C88-B0C8-B1BFBB4741AD}"/>
      </w:docPartPr>
      <w:docPartBody>
        <w:p w:rsidR="0028144C" w:rsidRDefault="00B50496" w:rsidP="00B50496">
          <w:pPr>
            <w:pStyle w:val="C375AD82B204405B85218DC828EA8CEB"/>
          </w:pPr>
          <w:r w:rsidRPr="00F343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6D"/>
    <w:rsid w:val="0022658D"/>
    <w:rsid w:val="0028144C"/>
    <w:rsid w:val="00405241"/>
    <w:rsid w:val="00B50496"/>
    <w:rsid w:val="00B64DC5"/>
    <w:rsid w:val="00C91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0496"/>
    <w:rPr>
      <w:color w:val="666666"/>
    </w:rPr>
  </w:style>
  <w:style w:type="paragraph" w:customStyle="1" w:styleId="07B156899390421AAFCCAC2C722667DE">
    <w:name w:val="07B156899390421AAFCCAC2C722667DE"/>
    <w:rsid w:val="00B50496"/>
  </w:style>
  <w:style w:type="paragraph" w:customStyle="1" w:styleId="C375AD82B204405B85218DC828EA8CEB">
    <w:name w:val="C375AD82B204405B85218DC828EA8CEB"/>
    <w:rsid w:val="00B504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A47839937</value>
    </field>
    <field name="Objective-Title">
      <value order="0">MH-17-e</value>
    </field>
    <field name="Objective-Description">
      <value order="0"/>
    </field>
    <field name="Objective-CreationStamp">
      <value order="0">2023-11-07T14:25:03Z</value>
    </field>
    <field name="Objective-IsApproved">
      <value order="0">false</value>
    </field>
    <field name="Objective-IsPublished">
      <value order="0">true</value>
    </field>
    <field name="Objective-DatePublished">
      <value order="0">2024-03-11T12:44:32Z</value>
    </field>
    <field name="Objective-ModificationStamp">
      <value order="0">2024-03-11T12:44:32Z</value>
    </field>
    <field name="Objective-Owner">
      <value order="0">Bowen, Caio (ETC - Constitution and Justice - Tribunals Unit)</value>
    </field>
    <field name="Objective-Path">
      <value order="0">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alue>
    </field>
    <field name="Objective-Parent">
      <value order="0">*RPT forms - Updated</value>
    </field>
    <field name="Objective-State">
      <value order="0">Published</value>
    </field>
    <field name="Objective-VersionId">
      <value order="0">vA94591685</value>
    </field>
    <field name="Objective-Version">
      <value order="0">5.0</value>
    </field>
    <field name="Objective-VersionNumber">
      <value order="0">5</value>
    </field>
    <field name="Objective-VersionComment">
      <value order="0"/>
    </field>
    <field name="Objective-FileNumber">
      <value order="0">qA1634645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1173</Words>
  <Characters>6688</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Application Form</vt:lpstr>
    </vt:vector>
  </TitlesOfParts>
  <Company>Central Government</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MH-17</dc:title>
  <dc:creator>SMCGRAT1</dc:creator>
  <cp:lastModifiedBy>Bowen, Caio (ETC - Constitution and Justice - Tribunals Unit)</cp:lastModifiedBy>
  <cp:revision>9</cp:revision>
  <cp:lastPrinted>2013-02-01T12:41:00Z</cp:lastPrinted>
  <dcterms:created xsi:type="dcterms:W3CDTF">2017-08-18T10:37:00Z</dcterms:created>
  <dcterms:modified xsi:type="dcterms:W3CDTF">2024-03-11T12:44:00Z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A47839937</vt:lpwstr>
  </property>
  <property fmtid="{D5CDD505-2E9C-101B-9397-08002B2CF9AE}" pid="3" name="Objective-Title">
    <vt:lpwstr>MH-17-e</vt:lpwstr>
  </property>
  <property fmtid="{D5CDD505-2E9C-101B-9397-08002B2CF9AE}" pid="4" name="Objective-Comment">
    <vt:lpwstr/>
  </property>
  <property fmtid="{D5CDD505-2E9C-101B-9397-08002B2CF9AE}" pid="5" name="Objective-CreationStamp">
    <vt:filetime>2023-11-07T14:25:03Z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2024-03-11T12:44:32Z</vt:filetime>
  </property>
  <property fmtid="{D5CDD505-2E9C-101B-9397-08002B2CF9AE}" pid="9" name="Objective-ModificationStamp">
    <vt:filetime>2024-03-11T12:44:32Z</vt:filetime>
  </property>
  <property fmtid="{D5CDD505-2E9C-101B-9397-08002B2CF9AE}" pid="10" name="Objective-Owner">
    <vt:lpwstr>Bowen, Caio (ETC - Constitution and Justice - Tribunals Unit)</vt:lpwstr>
  </property>
  <property fmtid="{D5CDD505-2E9C-101B-9397-08002B2CF9AE}" pid="11" name="Objective-Path">
    <vt:lpwstr>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t:lpwstr>
  </property>
  <property fmtid="{D5CDD505-2E9C-101B-9397-08002B2CF9AE}" pid="12" name="Objective-Parent">
    <vt:lpwstr>*RPT forms - Updated</vt:lpwstr>
  </property>
  <property fmtid="{D5CDD505-2E9C-101B-9397-08002B2CF9AE}" pid="13" name="Objective-State">
    <vt:lpwstr>Published</vt:lpwstr>
  </property>
  <property fmtid="{D5CDD505-2E9C-101B-9397-08002B2CF9AE}" pid="14" name="Objective-Version">
    <vt:lpwstr>5.0</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qA1634645</vt:lpwstr>
  </property>
  <property fmtid="{D5CDD505-2E9C-101B-9397-08002B2CF9AE}" pid="18" name="Objective-Classification">
    <vt:lpwstr>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2015-01-26T23:00:00Z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Description">
    <vt:lpwstr/>
  </property>
  <property fmtid="{D5CDD505-2E9C-101B-9397-08002B2CF9AE}" pid="26" name="Objective-VersionId">
    <vt:lpwstr>vA94591685</vt:lpwstr>
  </property>
  <property fmtid="{D5CDD505-2E9C-101B-9397-08002B2CF9AE}" pid="27" name="Objective-Language">
    <vt:lpwstr>English (eng)</vt:lpwstr>
  </property>
  <property fmtid="{D5CDD505-2E9C-101B-9397-08002B2CF9AE}" pid="28" name="Objective-Date Acquired">
    <vt:lpwstr/>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ies>
</file>